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hint="eastAsia" w:ascii="Times New Roman" w:hAnsi="Times New Roman" w:cs="Times New Roman"/>
          <w:sz w:val="20"/>
          <w:szCs w:val="24"/>
          <w:lang w:val="en-US" w:eastAsia="zh-CN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1237-2021-2022</w:t>
      </w:r>
      <w:bookmarkEnd w:id="0"/>
    </w:p>
    <w:p>
      <w:pPr>
        <w:wordWrap w:val="0"/>
        <w:jc w:val="center"/>
        <w:rPr>
          <w:rFonts w:ascii="Times New Roman" w:hAnsi="Times New Roman" w:cs="Times New Roman"/>
          <w:sz w:val="20"/>
          <w:szCs w:val="24"/>
        </w:rPr>
      </w:pP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307"/>
        <w:gridCol w:w="766"/>
        <w:gridCol w:w="176"/>
        <w:gridCol w:w="1265"/>
        <w:gridCol w:w="987"/>
        <w:gridCol w:w="1045"/>
        <w:gridCol w:w="838"/>
        <w:gridCol w:w="636"/>
        <w:gridCol w:w="898"/>
        <w:gridCol w:w="129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(参数)名称</w:t>
            </w:r>
          </w:p>
        </w:tc>
        <w:tc>
          <w:tcPr>
            <w:tcW w:w="319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闸阀阀杆直径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尺寸测量过程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企业部门</w:t>
            </w:r>
          </w:p>
        </w:tc>
        <w:tc>
          <w:tcPr>
            <w:tcW w:w="298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保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8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被测参数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要求</w:t>
            </w:r>
          </w:p>
        </w:tc>
        <w:tc>
          <w:tcPr>
            <w:tcW w:w="9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参数M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直径尺寸</w:t>
            </w:r>
            <w:r>
              <w:rPr>
                <w:rFonts w:hint="eastAsia" w:ascii="Times New Roman" w:hAnsi="Times New Roman" w:eastAsia="宋体" w:cs="Times New Roman"/>
                <w:color w:val="auto"/>
                <w:position w:val="-12"/>
                <w:sz w:val="21"/>
                <w:szCs w:val="21"/>
                <w:lang w:val="en-US" w:eastAsia="zh-CN"/>
              </w:rPr>
              <w:object>
                <v:shape id="_x0000_i1025" o:spt="75" type="#_x0000_t75" style="height:19pt;width:49.9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5">
                  <o:LockedField>false</o:LockedField>
                </o:OLEObject>
              </w:object>
            </w:r>
          </w:p>
        </w:tc>
        <w:tc>
          <w:tcPr>
            <w:tcW w:w="188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导出计量要求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最大允许误差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8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公差T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mm</w:t>
            </w:r>
          </w:p>
        </w:tc>
        <w:tc>
          <w:tcPr>
            <w:tcW w:w="188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允许不确定度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8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其他要求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无</w:t>
            </w:r>
          </w:p>
        </w:tc>
        <w:tc>
          <w:tcPr>
            <w:tcW w:w="188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其他要求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640" w:type="dxa"/>
            <w:gridSpan w:val="12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测量过程要素控制状况：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4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过程要素</w:t>
            </w:r>
          </w:p>
        </w:tc>
        <w:tc>
          <w:tcPr>
            <w:tcW w:w="5974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计量特性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是否满足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348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测量设备名称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测量范围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测量不确定度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测量误差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其他特性</w:t>
            </w:r>
          </w:p>
        </w:tc>
        <w:tc>
          <w:tcPr>
            <w:tcW w:w="131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348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游标卡尺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50）mm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auto"/>
                <w:sz w:val="21"/>
                <w:szCs w:val="21"/>
                <w:highlight w:val="none"/>
                <w:lang w:val="en-US" w:eastAsia="zh-CN" w:bidi="ar"/>
              </w:rPr>
              <w:t>U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=0.001mm,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color w:val="auto"/>
                <w:sz w:val="21"/>
                <w:szCs w:val="21"/>
                <w:highlight w:val="none"/>
                <w:lang w:val="en-US" w:eastAsia="zh-CN" w:bidi="ar"/>
              </w:rPr>
              <w:t>k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=2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±0.0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bidi="ar"/>
              </w:rPr>
              <w:t>/</w:t>
            </w:r>
          </w:p>
        </w:tc>
        <w:tc>
          <w:tcPr>
            <w:tcW w:w="13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348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测量过程控制规范编号</w:t>
            </w:r>
          </w:p>
        </w:tc>
        <w:tc>
          <w:tcPr>
            <w:tcW w:w="5974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JJFM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CL-GF-202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1-0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348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测量方法编号</w:t>
            </w:r>
          </w:p>
        </w:tc>
        <w:tc>
          <w:tcPr>
            <w:tcW w:w="5974" w:type="dxa"/>
            <w:gridSpan w:val="8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JJFM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CL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-ZD-2021-0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348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环境条件</w:t>
            </w:r>
          </w:p>
        </w:tc>
        <w:tc>
          <w:tcPr>
            <w:tcW w:w="5974" w:type="dxa"/>
            <w:gridSpan w:val="8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常温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348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操作人员姓名</w:t>
            </w:r>
          </w:p>
        </w:tc>
        <w:tc>
          <w:tcPr>
            <w:tcW w:w="5974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黄洋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bidi="ar"/>
              </w:rPr>
              <w:t>，培训后上岗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348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测量不确定度评定方法</w:t>
            </w:r>
          </w:p>
        </w:tc>
        <w:tc>
          <w:tcPr>
            <w:tcW w:w="5974" w:type="dxa"/>
            <w:gridSpan w:val="8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附1《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测量过程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不确定度评定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报告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》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48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有效性确认方法</w:t>
            </w:r>
          </w:p>
        </w:tc>
        <w:tc>
          <w:tcPr>
            <w:tcW w:w="5974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附3《测量过程有效性确认表》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48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测量过程监视方法、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监视记录及控制图绘制</w:t>
            </w:r>
          </w:p>
        </w:tc>
        <w:tc>
          <w:tcPr>
            <w:tcW w:w="5974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附2《测量过程监视记录及控制图》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综合评价</w:t>
            </w:r>
          </w:p>
        </w:tc>
        <w:tc>
          <w:tcPr>
            <w:tcW w:w="8365" w:type="dxa"/>
            <w:gridSpan w:val="11"/>
            <w:vAlign w:val="top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审核记录：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1.查《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闸阀阀杆直径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尺寸测量过程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控制规范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》明确了该测量过程需控制的测量设备、测量方法、测量环境条件、测量人员能力、测量过程监视方法和监视频次，满足该测量过程要求。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2.查该测量过程要素：测量设备、 测量方法、环境条件、人员操作技能等均受控。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3.查该测量过程不确定度评定方法正确。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4.查该测量过程有效性确认方法正确，满足测量过程控制要求。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5.查该测量过程监视记录，在控制限。测量过程控制图绘制方法正确。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2393950</wp:posOffset>
                  </wp:positionH>
                  <wp:positionV relativeFrom="paragraph">
                    <wp:posOffset>188595</wp:posOffset>
                  </wp:positionV>
                  <wp:extent cx="614680" cy="385445"/>
                  <wp:effectExtent l="0" t="0" r="0" b="5080"/>
                  <wp:wrapNone/>
                  <wp:docPr id="8" name="图片 5" descr="我电子签名92764bb375c44007ba1788b07a13b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 descr="我电子签名92764bb375c44007ba1788b07a13b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审核结论：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sym w:font="Wingdings" w:char="F0F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5304790</wp:posOffset>
            </wp:positionH>
            <wp:positionV relativeFrom="paragraph">
              <wp:posOffset>47625</wp:posOffset>
            </wp:positionV>
            <wp:extent cx="788670" cy="297815"/>
            <wp:effectExtent l="0" t="0" r="1905" b="6985"/>
            <wp:wrapNone/>
            <wp:docPr id="4" name="图片 4" descr="匡士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匡士标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28</w:t>
      </w:r>
      <w:r>
        <w:rPr>
          <w:rFonts w:hint="eastAsia" w:ascii="Times New Roman" w:hAnsi="Times New Roman" w:eastAsia="宋体" w:cs="Times New Roman"/>
          <w:szCs w:val="21"/>
        </w:rPr>
        <w:t xml:space="preserve">日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        </w:t>
      </w:r>
      <w:r>
        <w:rPr>
          <w:rFonts w:hint="eastAsia" w:ascii="Times New Roman" w:hAnsi="Times New Roman" w:eastAsia="宋体" w:cs="Times New Roman"/>
          <w:szCs w:val="21"/>
        </w:rPr>
        <w:t xml:space="preserve"> 审核员：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szCs w:val="21"/>
        </w:rPr>
        <w:t xml:space="preserve">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>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420" w:firstLineChars="200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-102870</wp:posOffset>
          </wp:positionV>
          <wp:extent cx="485775" cy="485775"/>
          <wp:effectExtent l="0" t="0" r="9525" b="9525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420" w:firstLineChars="200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9525" b="508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  <w:lang w:val="en-US" w:eastAsia="zh-CN"/>
                            </w:rPr>
                            <w:t>7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  <w:lang w:val="en-US" w:eastAsia="zh-CN"/>
                            </w:rPr>
                            <w:t>6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77.5pt;margin-top:-0.4pt;height:20.6pt;width:215.25pt;z-index:251659264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FGe6XXWAAAACAEAAA8AAAAAAAAAAQAgAAAAIgAAAGRycy9kb3ducmV2&#10;LnhtbFBLAQIUABQAAAAIAIdO4kDF/thXxQEAAHoDAAAOAAAAAAAAAAEAIAAAACU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="宋体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  <w:lang w:val="en-US" w:eastAsia="zh-CN"/>
                      </w:rPr>
                      <w:t>7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  <w:lang w:val="en-US" w:eastAsia="zh-CN"/>
                      </w:rPr>
                      <w:t>6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.75pt;height:0.05pt;width:471.75pt;z-index:251660288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f43V7SAAAA&#10;BQEAAA8AAAAAAAAAAQAgAAAAIgAAAGRycy9kb3ducmV2LnhtbFBLAQIUABQAAAAIAIdO4kDIU+n8&#10;6gEAAOADAAAOAAAAAAAAAAEAIAAAACE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ZjM0MDI5ZWRiNmZhMTYyZDMxYmQxYWQ1OGRkNzkifQ=="/>
  </w:docVars>
  <w:rsids>
    <w:rsidRoot w:val="00000000"/>
    <w:rsid w:val="00774CB2"/>
    <w:rsid w:val="011C0F2A"/>
    <w:rsid w:val="01D408F4"/>
    <w:rsid w:val="02401837"/>
    <w:rsid w:val="024E68F9"/>
    <w:rsid w:val="03783D0F"/>
    <w:rsid w:val="03A857EB"/>
    <w:rsid w:val="03AC15AE"/>
    <w:rsid w:val="040B142F"/>
    <w:rsid w:val="04115E30"/>
    <w:rsid w:val="04B842C0"/>
    <w:rsid w:val="04DC5854"/>
    <w:rsid w:val="04DD2BA2"/>
    <w:rsid w:val="0659586C"/>
    <w:rsid w:val="0667442D"/>
    <w:rsid w:val="06A35881"/>
    <w:rsid w:val="07230354"/>
    <w:rsid w:val="075D0938"/>
    <w:rsid w:val="07CF07C4"/>
    <w:rsid w:val="07F17E17"/>
    <w:rsid w:val="08A614CE"/>
    <w:rsid w:val="08D52B80"/>
    <w:rsid w:val="09E03DCE"/>
    <w:rsid w:val="0AAE09EF"/>
    <w:rsid w:val="0B5F3925"/>
    <w:rsid w:val="0BA12A1E"/>
    <w:rsid w:val="0BBD263D"/>
    <w:rsid w:val="0CDD1314"/>
    <w:rsid w:val="0DF73360"/>
    <w:rsid w:val="0DFA70AB"/>
    <w:rsid w:val="0E1E1875"/>
    <w:rsid w:val="107E38CE"/>
    <w:rsid w:val="10EE5A9F"/>
    <w:rsid w:val="118916FB"/>
    <w:rsid w:val="11A93B4C"/>
    <w:rsid w:val="11C56AFD"/>
    <w:rsid w:val="11CC3396"/>
    <w:rsid w:val="122247D2"/>
    <w:rsid w:val="1263643A"/>
    <w:rsid w:val="13193522"/>
    <w:rsid w:val="13B862C8"/>
    <w:rsid w:val="1577693A"/>
    <w:rsid w:val="15F134B4"/>
    <w:rsid w:val="1691183D"/>
    <w:rsid w:val="169528F0"/>
    <w:rsid w:val="16B84535"/>
    <w:rsid w:val="17997D11"/>
    <w:rsid w:val="17BB0135"/>
    <w:rsid w:val="182F6CCA"/>
    <w:rsid w:val="18376CA1"/>
    <w:rsid w:val="195271C6"/>
    <w:rsid w:val="1B1010EC"/>
    <w:rsid w:val="1C84143D"/>
    <w:rsid w:val="1C9921EE"/>
    <w:rsid w:val="1CE64369"/>
    <w:rsid w:val="1D740DAA"/>
    <w:rsid w:val="1DA928D6"/>
    <w:rsid w:val="1E3E02D1"/>
    <w:rsid w:val="1E4318D4"/>
    <w:rsid w:val="1F69137F"/>
    <w:rsid w:val="1F833314"/>
    <w:rsid w:val="1FEE5E8F"/>
    <w:rsid w:val="218F434A"/>
    <w:rsid w:val="231B1791"/>
    <w:rsid w:val="23B828DF"/>
    <w:rsid w:val="23F37FE2"/>
    <w:rsid w:val="24170DE9"/>
    <w:rsid w:val="241E3F25"/>
    <w:rsid w:val="257D4BF6"/>
    <w:rsid w:val="26CF7759"/>
    <w:rsid w:val="27893629"/>
    <w:rsid w:val="281D62A2"/>
    <w:rsid w:val="297158BB"/>
    <w:rsid w:val="2AB81B94"/>
    <w:rsid w:val="2AFE20E3"/>
    <w:rsid w:val="2BB139DB"/>
    <w:rsid w:val="2BC37160"/>
    <w:rsid w:val="2C5350C7"/>
    <w:rsid w:val="2D090764"/>
    <w:rsid w:val="2D2462D5"/>
    <w:rsid w:val="2DB815CA"/>
    <w:rsid w:val="2E1B5FF8"/>
    <w:rsid w:val="2EBC189E"/>
    <w:rsid w:val="2EC731D0"/>
    <w:rsid w:val="2EC76F67"/>
    <w:rsid w:val="2F061C46"/>
    <w:rsid w:val="2FE53B49"/>
    <w:rsid w:val="301410B8"/>
    <w:rsid w:val="3023701C"/>
    <w:rsid w:val="30CB0F31"/>
    <w:rsid w:val="30CE58D3"/>
    <w:rsid w:val="31054EBD"/>
    <w:rsid w:val="31216E03"/>
    <w:rsid w:val="31B639EF"/>
    <w:rsid w:val="327E0F43"/>
    <w:rsid w:val="33C57F19"/>
    <w:rsid w:val="36056CF3"/>
    <w:rsid w:val="360D3DE7"/>
    <w:rsid w:val="36263C55"/>
    <w:rsid w:val="36EE4CB8"/>
    <w:rsid w:val="376F1AA4"/>
    <w:rsid w:val="37C14122"/>
    <w:rsid w:val="38CC58A6"/>
    <w:rsid w:val="397F6DBC"/>
    <w:rsid w:val="3A590BC9"/>
    <w:rsid w:val="3A853339"/>
    <w:rsid w:val="3AF97B76"/>
    <w:rsid w:val="3B1247A6"/>
    <w:rsid w:val="3B602C1D"/>
    <w:rsid w:val="3C0457F9"/>
    <w:rsid w:val="3C6C474D"/>
    <w:rsid w:val="3CA16038"/>
    <w:rsid w:val="3DEE04EF"/>
    <w:rsid w:val="3DF17B5D"/>
    <w:rsid w:val="3E491747"/>
    <w:rsid w:val="3F163187"/>
    <w:rsid w:val="3F6C1B91"/>
    <w:rsid w:val="3F7648A0"/>
    <w:rsid w:val="3FB5789F"/>
    <w:rsid w:val="402C1304"/>
    <w:rsid w:val="412F731A"/>
    <w:rsid w:val="41526618"/>
    <w:rsid w:val="417A2C22"/>
    <w:rsid w:val="41854E19"/>
    <w:rsid w:val="418B006C"/>
    <w:rsid w:val="4203536B"/>
    <w:rsid w:val="437F73E3"/>
    <w:rsid w:val="43D50A23"/>
    <w:rsid w:val="44354C47"/>
    <w:rsid w:val="446A455C"/>
    <w:rsid w:val="462F0232"/>
    <w:rsid w:val="46437455"/>
    <w:rsid w:val="46856454"/>
    <w:rsid w:val="47DF0739"/>
    <w:rsid w:val="47E8267F"/>
    <w:rsid w:val="48050DD4"/>
    <w:rsid w:val="482A083B"/>
    <w:rsid w:val="49A76BDA"/>
    <w:rsid w:val="49B76B7D"/>
    <w:rsid w:val="4A6D4A0F"/>
    <w:rsid w:val="4AE253FD"/>
    <w:rsid w:val="4BAD16D5"/>
    <w:rsid w:val="4C660392"/>
    <w:rsid w:val="4F20745E"/>
    <w:rsid w:val="4F842A62"/>
    <w:rsid w:val="502B5DAB"/>
    <w:rsid w:val="50550D0D"/>
    <w:rsid w:val="50555E5E"/>
    <w:rsid w:val="50D61AAB"/>
    <w:rsid w:val="50DB26D2"/>
    <w:rsid w:val="50FE669E"/>
    <w:rsid w:val="510E0861"/>
    <w:rsid w:val="512A5408"/>
    <w:rsid w:val="51716EE1"/>
    <w:rsid w:val="51D5295A"/>
    <w:rsid w:val="51FD6AF2"/>
    <w:rsid w:val="52122C37"/>
    <w:rsid w:val="52495D62"/>
    <w:rsid w:val="525418AF"/>
    <w:rsid w:val="52843B12"/>
    <w:rsid w:val="53034C48"/>
    <w:rsid w:val="53C102A5"/>
    <w:rsid w:val="542D40F9"/>
    <w:rsid w:val="54752CD3"/>
    <w:rsid w:val="54D46561"/>
    <w:rsid w:val="56C1680E"/>
    <w:rsid w:val="57543C68"/>
    <w:rsid w:val="57AF7374"/>
    <w:rsid w:val="57B27F05"/>
    <w:rsid w:val="58044C05"/>
    <w:rsid w:val="58325FAE"/>
    <w:rsid w:val="588A2944"/>
    <w:rsid w:val="59232E69"/>
    <w:rsid w:val="59910283"/>
    <w:rsid w:val="5A9A6FCE"/>
    <w:rsid w:val="5ABF12B7"/>
    <w:rsid w:val="5C98591B"/>
    <w:rsid w:val="5D02433B"/>
    <w:rsid w:val="5D387829"/>
    <w:rsid w:val="5DF03535"/>
    <w:rsid w:val="5E8720EC"/>
    <w:rsid w:val="5EE5015A"/>
    <w:rsid w:val="5F017058"/>
    <w:rsid w:val="61530EF3"/>
    <w:rsid w:val="61C10450"/>
    <w:rsid w:val="63222AEA"/>
    <w:rsid w:val="637043CF"/>
    <w:rsid w:val="654A27C5"/>
    <w:rsid w:val="654E0E16"/>
    <w:rsid w:val="660E3065"/>
    <w:rsid w:val="67B57A98"/>
    <w:rsid w:val="694C1F68"/>
    <w:rsid w:val="6A6206C8"/>
    <w:rsid w:val="6C305B70"/>
    <w:rsid w:val="6C836605"/>
    <w:rsid w:val="6CF833C1"/>
    <w:rsid w:val="6D1C3A02"/>
    <w:rsid w:val="6DB820E5"/>
    <w:rsid w:val="6E010981"/>
    <w:rsid w:val="6E2C680B"/>
    <w:rsid w:val="6EF71846"/>
    <w:rsid w:val="6FB54772"/>
    <w:rsid w:val="71A717A7"/>
    <w:rsid w:val="71F32529"/>
    <w:rsid w:val="71F66E02"/>
    <w:rsid w:val="723C24EA"/>
    <w:rsid w:val="728A359D"/>
    <w:rsid w:val="72CD7210"/>
    <w:rsid w:val="733A6A81"/>
    <w:rsid w:val="7420471D"/>
    <w:rsid w:val="74CC1F68"/>
    <w:rsid w:val="756D1BE3"/>
    <w:rsid w:val="75E53796"/>
    <w:rsid w:val="75E60546"/>
    <w:rsid w:val="762C1459"/>
    <w:rsid w:val="767E397C"/>
    <w:rsid w:val="76E13E4F"/>
    <w:rsid w:val="77846224"/>
    <w:rsid w:val="77AD6DA0"/>
    <w:rsid w:val="78172907"/>
    <w:rsid w:val="79D559D4"/>
    <w:rsid w:val="7A0E08D4"/>
    <w:rsid w:val="7A8857E9"/>
    <w:rsid w:val="7AED3383"/>
    <w:rsid w:val="7AF4245F"/>
    <w:rsid w:val="7B73614E"/>
    <w:rsid w:val="7C0350EA"/>
    <w:rsid w:val="7C2A25DC"/>
    <w:rsid w:val="7CEB550A"/>
    <w:rsid w:val="7CFE75C5"/>
    <w:rsid w:val="7D366D5F"/>
    <w:rsid w:val="7D782ED3"/>
    <w:rsid w:val="7DB008BF"/>
    <w:rsid w:val="7DF14BD4"/>
    <w:rsid w:val="7E374E0C"/>
    <w:rsid w:val="7E7351CA"/>
    <w:rsid w:val="7ED71E7C"/>
    <w:rsid w:val="7EF75AA2"/>
    <w:rsid w:val="7F7A6611"/>
    <w:rsid w:val="7F7F2C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539</Words>
  <Characters>615</Characters>
  <Lines>4</Lines>
  <Paragraphs>1</Paragraphs>
  <TotalTime>0</TotalTime>
  <ScaleCrop>false</ScaleCrop>
  <LinksUpToDate>false</LinksUpToDate>
  <CharactersWithSpaces>725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win8</cp:lastModifiedBy>
  <cp:lastPrinted>2017-03-07T01:14:00Z</cp:lastPrinted>
  <dcterms:modified xsi:type="dcterms:W3CDTF">2022-11-28T05:22:57Z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D60521FAAF49469CA8421DD52DA6E6C3</vt:lpwstr>
  </property>
</Properties>
</file>