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附录</w:t>
      </w:r>
      <w:r>
        <w:rPr>
          <w:rFonts w:ascii="宋体" w:hAnsi="宋体"/>
          <w:sz w:val="32"/>
          <w:szCs w:val="32"/>
        </w:rPr>
        <w:t>C</w:t>
      </w:r>
    </w:p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87"/>
        <w:gridCol w:w="1746"/>
        <w:gridCol w:w="1178"/>
        <w:gridCol w:w="1620"/>
        <w:gridCol w:w="925"/>
        <w:gridCol w:w="6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CL</w:t>
            </w:r>
            <w:r>
              <w:rPr>
                <w:rFonts w:hint="eastAsia" w:ascii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涂层厚度检测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CVVT</w:t>
            </w:r>
            <w:r>
              <w:rPr>
                <w:rFonts w:ascii="宋体" w:hAnsi="宋体"/>
                <w:kern w:val="0"/>
                <w:sz w:val="20"/>
                <w:szCs w:val="21"/>
              </w:rPr>
              <w:t>/JS-CL-02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质量部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涂层厚度检测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测量设备：UT343D涂层测厚仪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测量方法：厚度测量采用直接测量，UT343D涂层测厚仪直接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在已有涂层的工件表面，</w:t>
            </w:r>
            <w:r>
              <w:rPr>
                <w:rFonts w:hint="eastAsia" w:ascii="宋体" w:hAnsi="宋体"/>
                <w:kern w:val="0"/>
                <w:sz w:val="20"/>
              </w:rPr>
              <w:t>涂层测厚仪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测量软件：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用251μ</w:t>
            </w: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标准厚度试片对涂层测厚仪的检测过程的有效性进行确认：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日用涂层测厚仪对标准厚度试片对进行五次厚度检测，平均厚度为</w:t>
            </w:r>
            <w:r>
              <w:rPr>
                <w:rFonts w:hint="eastAsia" w:ascii="宋体" w:hAnsi="宋体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μ</w:t>
            </w:r>
            <w:r>
              <w:rPr>
                <w:rFonts w:hint="eastAsia" w:ascii="宋体" w:hAnsi="宋体"/>
                <w:sz w:val="24"/>
              </w:rPr>
              <w:t>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日用涂层测厚仪对标准厚度试片对进行五次厚度检测，平均厚度为</w:t>
            </w:r>
            <w:r>
              <w:rPr>
                <w:rFonts w:hint="eastAsia" w:ascii="宋体" w:hAnsi="宋体"/>
                <w:sz w:val="24"/>
              </w:rPr>
              <w:t>25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μ</w:t>
            </w:r>
            <w:r>
              <w:rPr>
                <w:rFonts w:hint="eastAsia" w:ascii="宋体" w:hAnsi="宋体"/>
                <w:sz w:val="24"/>
              </w:rPr>
              <w:t>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公司的涂层测厚仪的测量过程的不确定为</w:t>
            </w:r>
            <w:r>
              <w:rPr>
                <w:rFonts w:ascii="宋体" w:hAnsi="宋体" w:cs="宋体"/>
                <w:kern w:val="0"/>
                <w:szCs w:val="21"/>
              </w:rPr>
              <w:t>U=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0.6</w:t>
            </w:r>
            <w:r>
              <w:rPr>
                <w:rFonts w:hint="eastAsia" w:ascii="宋体" w:hAnsi="宋体" w:cs="宋体"/>
                <w:sz w:val="24"/>
              </w:rPr>
              <w:t>μ</w:t>
            </w: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hint="eastAsia" w:ascii="宋体" w:hAnsi="宋体" w:cs="宋体"/>
                <w:position w:val="-28"/>
                <w:szCs w:val="21"/>
              </w:rPr>
              <w:object>
                <v:shape id="_x0000_i1025" o:spt="75" type="#_x0000_t75" style="height:35.05pt;width:41.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1/（1.414*1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</w:t>
            </w:r>
            <w:r>
              <w:rPr>
                <w:rFonts w:hint="eastAsia" w:ascii="宋体" w:hAnsi="宋体" w:cs="宋体"/>
                <w:kern w:val="0"/>
                <w:szCs w:val="21"/>
              </w:rPr>
              <w:t>）=0.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067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kern w:val="0"/>
                <w:szCs w:val="21"/>
              </w:rPr>
              <w:t xml:space="preserve">1   </w:t>
            </w:r>
          </w:p>
          <w:p>
            <w:pPr>
              <w:ind w:firstLine="630" w:firstLineChars="3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asci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160020</wp:posOffset>
                  </wp:positionV>
                  <wp:extent cx="933450" cy="314325"/>
                  <wp:effectExtent l="0" t="0" r="0" b="0"/>
                  <wp:wrapNone/>
                  <wp:docPr id="1" name="图片 1" descr="8849daa89a64d38b080c4d929bc2d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49daa89a64d38b080c4d929bc2d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18" t="11586" r="-418" b="-115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40" cy="32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eastAsia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                          日期：202</w:t>
            </w: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-</w:t>
            </w:r>
            <w:r>
              <w:rPr>
                <w:rFonts w:ascii="宋体" w:hAnsi="宋体"/>
                <w:kern w:val="0"/>
                <w:sz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</w:rPr>
              <w:t>-1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756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54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1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0403"/>
    <w:rsid w:val="00017D4B"/>
    <w:rsid w:val="000368AB"/>
    <w:rsid w:val="00084899"/>
    <w:rsid w:val="000879F5"/>
    <w:rsid w:val="00093D66"/>
    <w:rsid w:val="000A5590"/>
    <w:rsid w:val="000B6AAC"/>
    <w:rsid w:val="000E4EDC"/>
    <w:rsid w:val="00136BDD"/>
    <w:rsid w:val="00155CCF"/>
    <w:rsid w:val="00164E9B"/>
    <w:rsid w:val="00181538"/>
    <w:rsid w:val="00185908"/>
    <w:rsid w:val="001C6D48"/>
    <w:rsid w:val="00203D86"/>
    <w:rsid w:val="0021006E"/>
    <w:rsid w:val="002C7291"/>
    <w:rsid w:val="00300752"/>
    <w:rsid w:val="0030083F"/>
    <w:rsid w:val="00316AD7"/>
    <w:rsid w:val="00327686"/>
    <w:rsid w:val="0037212C"/>
    <w:rsid w:val="003878F3"/>
    <w:rsid w:val="003907D3"/>
    <w:rsid w:val="003A565D"/>
    <w:rsid w:val="003C0EC4"/>
    <w:rsid w:val="003E7EFA"/>
    <w:rsid w:val="00405DAD"/>
    <w:rsid w:val="00416110"/>
    <w:rsid w:val="00432975"/>
    <w:rsid w:val="00485B36"/>
    <w:rsid w:val="00490248"/>
    <w:rsid w:val="0049541E"/>
    <w:rsid w:val="004B4BE1"/>
    <w:rsid w:val="004E5FD2"/>
    <w:rsid w:val="00517566"/>
    <w:rsid w:val="00564676"/>
    <w:rsid w:val="00596F6F"/>
    <w:rsid w:val="00615CB6"/>
    <w:rsid w:val="00666DD1"/>
    <w:rsid w:val="00697672"/>
    <w:rsid w:val="006A2D80"/>
    <w:rsid w:val="006B4C2F"/>
    <w:rsid w:val="006C46E7"/>
    <w:rsid w:val="006D2339"/>
    <w:rsid w:val="007410A8"/>
    <w:rsid w:val="00745EBF"/>
    <w:rsid w:val="00787AE8"/>
    <w:rsid w:val="007A3C63"/>
    <w:rsid w:val="007C3D73"/>
    <w:rsid w:val="00840021"/>
    <w:rsid w:val="00847E57"/>
    <w:rsid w:val="00860C7C"/>
    <w:rsid w:val="00867C16"/>
    <w:rsid w:val="00877F51"/>
    <w:rsid w:val="00884B47"/>
    <w:rsid w:val="008B1C67"/>
    <w:rsid w:val="008D46DD"/>
    <w:rsid w:val="008F3AF1"/>
    <w:rsid w:val="00900D56"/>
    <w:rsid w:val="009015FB"/>
    <w:rsid w:val="00931D48"/>
    <w:rsid w:val="009473BE"/>
    <w:rsid w:val="009507F2"/>
    <w:rsid w:val="00953B9D"/>
    <w:rsid w:val="00987671"/>
    <w:rsid w:val="009B0631"/>
    <w:rsid w:val="009B1D2A"/>
    <w:rsid w:val="009B2163"/>
    <w:rsid w:val="009E5B23"/>
    <w:rsid w:val="009F2391"/>
    <w:rsid w:val="009F4E1A"/>
    <w:rsid w:val="009F5A53"/>
    <w:rsid w:val="00A137E8"/>
    <w:rsid w:val="00A16F14"/>
    <w:rsid w:val="00A61CD7"/>
    <w:rsid w:val="00A67C41"/>
    <w:rsid w:val="00A8789C"/>
    <w:rsid w:val="00A921C5"/>
    <w:rsid w:val="00AE1D9B"/>
    <w:rsid w:val="00B42A3A"/>
    <w:rsid w:val="00B6265B"/>
    <w:rsid w:val="00B67C5C"/>
    <w:rsid w:val="00BA2C12"/>
    <w:rsid w:val="00BD30CD"/>
    <w:rsid w:val="00BF32FD"/>
    <w:rsid w:val="00BF6711"/>
    <w:rsid w:val="00BF73F1"/>
    <w:rsid w:val="00BF7D97"/>
    <w:rsid w:val="00C31A69"/>
    <w:rsid w:val="00C80EE2"/>
    <w:rsid w:val="00C92BF7"/>
    <w:rsid w:val="00CA1AA4"/>
    <w:rsid w:val="00CA7BB1"/>
    <w:rsid w:val="00D007E0"/>
    <w:rsid w:val="00D319D6"/>
    <w:rsid w:val="00D33312"/>
    <w:rsid w:val="00D55BE0"/>
    <w:rsid w:val="00D85323"/>
    <w:rsid w:val="00D901AA"/>
    <w:rsid w:val="00DA1B9E"/>
    <w:rsid w:val="00E1476C"/>
    <w:rsid w:val="00E46334"/>
    <w:rsid w:val="00E83446"/>
    <w:rsid w:val="00EA74FA"/>
    <w:rsid w:val="00EF4FD6"/>
    <w:rsid w:val="00F037CA"/>
    <w:rsid w:val="00F06C77"/>
    <w:rsid w:val="00F7042C"/>
    <w:rsid w:val="00FB08CB"/>
    <w:rsid w:val="00FF7566"/>
    <w:rsid w:val="02774B82"/>
    <w:rsid w:val="07FB6A23"/>
    <w:rsid w:val="0FD63BFF"/>
    <w:rsid w:val="18457D69"/>
    <w:rsid w:val="27B25775"/>
    <w:rsid w:val="2BA97B08"/>
    <w:rsid w:val="2C603B75"/>
    <w:rsid w:val="32623007"/>
    <w:rsid w:val="32656EBF"/>
    <w:rsid w:val="35D92E25"/>
    <w:rsid w:val="3F01229D"/>
    <w:rsid w:val="456F7517"/>
    <w:rsid w:val="4BB75FD4"/>
    <w:rsid w:val="4C2C5E64"/>
    <w:rsid w:val="5AF2009B"/>
    <w:rsid w:val="5BB7448D"/>
    <w:rsid w:val="5BD5553D"/>
    <w:rsid w:val="61051CD9"/>
    <w:rsid w:val="66576253"/>
    <w:rsid w:val="7C972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82</Words>
  <Characters>468</Characters>
  <Lines>3</Lines>
  <Paragraphs>1</Paragraphs>
  <TotalTime>5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2022-11-16T11:44:00Z</dcterms:created>
  <dc:creator>wsp</dc:creator>
  <cp:lastModifiedBy>win8</cp:lastModifiedBy>
  <cp:lastPrinted>2020-11-04T11:28:00Z</cp:lastPrinted>
  <dcterms:modified xsi:type="dcterms:W3CDTF">2022-11-17T13:14:31Z</dcterms:modified>
  <dc:title>附录C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D2B0F26B8B4147A6BFBBF38CE42BFFD0</vt:lpwstr>
  </property>
</Properties>
</file>