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EF7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0240-2019-2022</w:t>
      </w:r>
      <w:bookmarkEnd w:id="0"/>
    </w:p>
    <w:p w14:paraId="3838DF2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61FA" w14:paraId="21F8F1D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D4DD9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945B337" w14:textId="77777777" w:rsidR="00433ABA" w:rsidRDefault="00000000">
            <w:bookmarkStart w:id="1" w:name="组织名称"/>
            <w:r>
              <w:t>浙江奥士家具有限公司</w:t>
            </w:r>
            <w:bookmarkEnd w:id="1"/>
          </w:p>
        </w:tc>
      </w:tr>
      <w:tr w:rsidR="00A461FA" w14:paraId="2458EC0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6637D8E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1D49B5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61FA" w14:paraId="58AEE58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26430C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61FA" w14:paraId="75E4583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8A94E1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254FC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C72381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4DED06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2EDD789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9726DA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461FA" w14:paraId="0C83E7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18D53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7B8E22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AC96C2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C46060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6224D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2D28D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47B631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5F1E2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B1375E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49E4B26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7B5C7C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BEB28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3C19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08E6D1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872A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371CD50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FDE5C7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08F0CD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ED51E0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6AE52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61FA" w14:paraId="3AA632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F77A3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187FA0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4E4E95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CD80AF0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2887B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EB018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61FA" w14:paraId="080517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E06AB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6A3A4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649B8A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53E1E8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274041" w14:textId="20292693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D8D23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51214E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71669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77A22A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390FC9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C364FF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A5C7C2" w14:textId="65B9A5F3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ED5D4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631FC20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5CE7F1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DEF4ED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0B100CC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17878C2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5BDA4D5" w14:textId="1E203F3C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6970F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105A187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63112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9709F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665D6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A19873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0642FC1" w14:textId="5626A01C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88C77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3084AF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B68A80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01F8F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B9FED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97169E6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EF86B74" w14:textId="22D93EAC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3F253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3619561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D3FB5F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034C64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A7943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EEEF16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FB0D9CE" w14:textId="03460090" w:rsidR="00E2764D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A0B3A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52CD4B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08F90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445D29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5ABBC6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8685A7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638244" w14:textId="498D3716" w:rsidR="0072058B" w:rsidRDefault="004556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8927E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1FA" w14:paraId="56E841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D8FAC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7197CD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7D7D23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DA8A76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2BEED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75A92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062C5F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1536F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3E9888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126853E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DD2875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9F236C" w14:textId="2F905101" w:rsidR="0072058B" w:rsidRDefault="003F0DB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41EA1A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54F9D5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48732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977A1A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D81338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0A35E5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664F2D" w14:textId="4E807226" w:rsidR="0072058B" w:rsidRDefault="003F0DB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DF82D9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22FBFB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74A2C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894737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21DB222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8479467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14E2E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5257B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61FA" w14:paraId="1280B5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EB0B5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F1E5C1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AC008F7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424DC6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28FC4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629F2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61FA" w14:paraId="633694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B7F08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192AB8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2CA4C8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5E5C62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EED4F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6C5CF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461FA" w14:paraId="07625B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F05008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13B2C8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62921C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30168C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1D299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D0EEB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61FA" w14:paraId="525D53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57CEC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AA5B4B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21392D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3F46C2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E653FD" w14:textId="30A80408" w:rsidR="00B001F1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30DB6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61FA" w14:paraId="763C62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9D20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3AB97C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8EABECD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0A6B4E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781555" w14:textId="38AF73C9" w:rsidR="00B001F1" w:rsidRDefault="003F0DB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D735E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5A036F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9C16" w14:textId="77777777" w:rsidR="00B75D1E" w:rsidRDefault="00B75D1E">
      <w:r>
        <w:separator/>
      </w:r>
    </w:p>
  </w:endnote>
  <w:endnote w:type="continuationSeparator" w:id="0">
    <w:p w14:paraId="7C7E7E8A" w14:textId="77777777" w:rsidR="00B75D1E" w:rsidRDefault="00B7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C884" w14:textId="77777777" w:rsidR="00B75D1E" w:rsidRDefault="00B75D1E">
      <w:r>
        <w:separator/>
      </w:r>
    </w:p>
  </w:footnote>
  <w:footnote w:type="continuationSeparator" w:id="0">
    <w:p w14:paraId="7B5DDC48" w14:textId="77777777" w:rsidR="00B75D1E" w:rsidRDefault="00B7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FDDE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A22833" wp14:editId="76ED0E7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E8FA0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F5087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1796126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CBAF5C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F789F0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D326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81A70" w:tentative="1">
      <w:start w:val="1"/>
      <w:numFmt w:val="lowerLetter"/>
      <w:lvlText w:val="%2)"/>
      <w:lvlJc w:val="left"/>
      <w:pPr>
        <w:ind w:left="840" w:hanging="420"/>
      </w:pPr>
    </w:lvl>
    <w:lvl w:ilvl="2" w:tplc="8E58364E" w:tentative="1">
      <w:start w:val="1"/>
      <w:numFmt w:val="lowerRoman"/>
      <w:lvlText w:val="%3."/>
      <w:lvlJc w:val="right"/>
      <w:pPr>
        <w:ind w:left="1260" w:hanging="420"/>
      </w:pPr>
    </w:lvl>
    <w:lvl w:ilvl="3" w:tplc="D9C85062" w:tentative="1">
      <w:start w:val="1"/>
      <w:numFmt w:val="decimal"/>
      <w:lvlText w:val="%4."/>
      <w:lvlJc w:val="left"/>
      <w:pPr>
        <w:ind w:left="1680" w:hanging="420"/>
      </w:pPr>
    </w:lvl>
    <w:lvl w:ilvl="4" w:tplc="4B5691E0" w:tentative="1">
      <w:start w:val="1"/>
      <w:numFmt w:val="lowerLetter"/>
      <w:lvlText w:val="%5)"/>
      <w:lvlJc w:val="left"/>
      <w:pPr>
        <w:ind w:left="2100" w:hanging="420"/>
      </w:pPr>
    </w:lvl>
    <w:lvl w:ilvl="5" w:tplc="CF4C3D1E" w:tentative="1">
      <w:start w:val="1"/>
      <w:numFmt w:val="lowerRoman"/>
      <w:lvlText w:val="%6."/>
      <w:lvlJc w:val="right"/>
      <w:pPr>
        <w:ind w:left="2520" w:hanging="420"/>
      </w:pPr>
    </w:lvl>
    <w:lvl w:ilvl="6" w:tplc="0EFE9710" w:tentative="1">
      <w:start w:val="1"/>
      <w:numFmt w:val="decimal"/>
      <w:lvlText w:val="%7."/>
      <w:lvlJc w:val="left"/>
      <w:pPr>
        <w:ind w:left="2940" w:hanging="420"/>
      </w:pPr>
    </w:lvl>
    <w:lvl w:ilvl="7" w:tplc="EFCE7534" w:tentative="1">
      <w:start w:val="1"/>
      <w:numFmt w:val="lowerLetter"/>
      <w:lvlText w:val="%8)"/>
      <w:lvlJc w:val="left"/>
      <w:pPr>
        <w:ind w:left="3360" w:hanging="420"/>
      </w:pPr>
    </w:lvl>
    <w:lvl w:ilvl="8" w:tplc="D8F01ED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7427705">
    <w:abstractNumId w:val="0"/>
  </w:num>
  <w:num w:numId="2" w16cid:durableId="300572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FA"/>
    <w:rsid w:val="002C3088"/>
    <w:rsid w:val="003F0DB8"/>
    <w:rsid w:val="004556E4"/>
    <w:rsid w:val="00A461FA"/>
    <w:rsid w:val="00B7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6305FF"/>
  <w15:docId w15:val="{E78C2A48-5047-4562-8A1B-ABAFED7C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2022-11-03T09:21:00Z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