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1231-2021-Q-2022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甘肃普尔曼能源设备制造有限公司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安涛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ISC-Q-2021-1806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91621102352556053Q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bookmarkStart w:id="5" w:name="认可标志"/>
            <w:r>
              <w:rPr>
                <w:rFonts w:hint="default" w:eastAsia="宋体"/>
                <w:sz w:val="22"/>
                <w:szCs w:val="22"/>
                <w:lang w:val="en-US" w:eastAsia="zh-CN"/>
              </w:rPr>
              <w:t>Q:无CNAS标志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8.3</w:t>
            </w:r>
            <w:r>
              <w:rPr>
                <w:rFonts w:hint="eastAsia"/>
                <w:sz w:val="22"/>
                <w:szCs w:val="22"/>
              </w:rPr>
              <w:t>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14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甘肃普尔曼能源设备制造有限公司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环形混凝土电杆的生产和销售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甘肃省定西市安定区循环经济产业园区新城大道9-8号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甘肃省定西市安定区循环经济产业园区新城大道9-8号</w:t>
            </w:r>
            <w:bookmarkEnd w:id="21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XXXXX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Co.Ltd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Development and Manufacturing of  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Room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</w:t>
            </w:r>
            <w:r>
              <w:rPr>
                <w:rFonts w:hint="eastAsia" w:cs="Arial"/>
                <w:b/>
                <w:bCs/>
                <w:sz w:val="22"/>
                <w:szCs w:val="16"/>
                <w:vertAlign w:val="superscript"/>
              </w:rPr>
              <w:t>th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Floor,No.XX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Building,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District,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Province,XXXXXX,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Room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</w:t>
            </w:r>
            <w:r>
              <w:rPr>
                <w:rFonts w:hint="eastAsia" w:cs="Arial"/>
                <w:b/>
                <w:bCs/>
                <w:sz w:val="22"/>
                <w:szCs w:val="16"/>
                <w:vertAlign w:val="superscript"/>
              </w:rPr>
              <w:t>th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Floor,No.XX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Building,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District,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Province,XXXXXX,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ind w:firstLine="2640" w:firstLineChars="1200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bookmarkStart w:id="22" w:name="_GoBack"/>
            <w:bookmarkEnd w:id="22"/>
            <w:r>
              <w:rPr>
                <w:rFonts w:hint="eastAsia"/>
                <w:sz w:val="22"/>
                <w:szCs w:val="22"/>
                <w:lang w:val="en-US" w:eastAsia="zh-CN"/>
              </w:rPr>
              <w:t>2022.11.5</w:t>
            </w: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61595</wp:posOffset>
                  </wp:positionV>
                  <wp:extent cx="694690" cy="327025"/>
                  <wp:effectExtent l="0" t="0" r="0" b="8890"/>
                  <wp:wrapNone/>
                  <wp:docPr id="1" name="图片 1" descr="安涛签名透明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安涛签名透明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690" cy="327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2022.11.5</w:t>
            </w: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IzNjhjZjkxMjg2OGJjOTQ0NThhNzBhOGI4YTVmYWYifQ=="/>
  </w:docVars>
  <w:rsids>
    <w:rsidRoot w:val="00000000"/>
    <w:rsid w:val="0C547201"/>
    <w:rsid w:val="10F3487D"/>
    <w:rsid w:val="5AA47FD9"/>
    <w:rsid w:val="6F7C2E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1151</Words>
  <Characters>1976</Characters>
  <Lines>18</Lines>
  <Paragraphs>5</Paragraphs>
  <TotalTime>0</TotalTime>
  <ScaleCrop>false</ScaleCrop>
  <LinksUpToDate>false</LinksUpToDate>
  <CharactersWithSpaces>2193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誰汻誰天荒地鮱</cp:lastModifiedBy>
  <cp:lastPrinted>2019-05-13T03:13:00Z</cp:lastPrinted>
  <dcterms:modified xsi:type="dcterms:W3CDTF">2022-11-05T07:56:42Z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2052-11.1.0.12763</vt:lpwstr>
  </property>
</Properties>
</file>