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1161-2022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668"/>
        <w:gridCol w:w="13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KSY520-22转机泵口环内径测量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生产技术部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Φ</w:t>
            </w:r>
            <w:r>
              <w:rPr>
                <w:rFonts w:hint="eastAsia"/>
                <w:lang w:val="en-US" w:eastAsia="zh-CN"/>
              </w:rPr>
              <w:t>200</w:t>
            </w:r>
            <w:r>
              <w:rPr>
                <w:rFonts w:hint="eastAsia"/>
              </w:rPr>
              <w:t>㎜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668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06</w:t>
            </w:r>
            <w:r>
              <w:rPr>
                <w:rFonts w:hint="eastAsia"/>
              </w:rPr>
              <w:t>7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0.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㎜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921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309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校准</w:t>
            </w:r>
            <w:r>
              <w:rPr>
                <w:rFonts w:ascii="Times New Roman" w:hAnsi="Times New Roman" w:cs="Times New Roman"/>
                <w:color w:val="000000" w:themeColor="text1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示值</w:t>
            </w:r>
            <w:r>
              <w:rPr>
                <w:rFonts w:ascii="Times New Roman" w:hAnsi="Times New Roman" w:cs="Times New Roman"/>
                <w:color w:val="000000" w:themeColor="text1"/>
              </w:rPr>
              <w:t>误差</w:t>
            </w:r>
          </w:p>
        </w:tc>
        <w:tc>
          <w:tcPr>
            <w:tcW w:w="2093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其他计量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特性</w:t>
            </w:r>
          </w:p>
        </w:tc>
        <w:tc>
          <w:tcPr>
            <w:tcW w:w="130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/>
                <w:color w:val="000000" w:themeColor="text1"/>
              </w:rPr>
              <w:t>游标卡尺</w:t>
            </w:r>
          </w:p>
        </w:tc>
        <w:tc>
          <w:tcPr>
            <w:tcW w:w="1134" w:type="dxa"/>
            <w:gridSpan w:val="2"/>
            <w:vMerge w:val="restart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(0~</w:t>
            </w:r>
            <w:r>
              <w:rPr>
                <w:rFonts w:hint="eastAsia"/>
                <w:color w:val="000000" w:themeColor="text1"/>
                <w:lang w:val="en-US" w:eastAsia="zh-CN"/>
              </w:rPr>
              <w:t>30</w:t>
            </w:r>
            <w:r>
              <w:rPr>
                <w:rFonts w:hint="eastAsia"/>
                <w:color w:val="000000" w:themeColor="text1"/>
              </w:rPr>
              <w:t>0)㎜</w:t>
            </w:r>
          </w:p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>
            <w:pPr>
              <w:jc w:val="left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</w:rPr>
              <w:t>±</w:t>
            </w:r>
            <w:r>
              <w:rPr>
                <w:rFonts w:ascii="Calibri" w:hAnsi="Calibri" w:eastAsia="Calibri" w:cs="Calibri"/>
              </w:rPr>
              <w:t>0.0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18"/>
              </w:rPr>
              <w:t>mm</w:t>
            </w:r>
          </w:p>
          <w:p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  <w:tc>
          <w:tcPr>
            <w:tcW w:w="1309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921" w:type="dxa"/>
            <w:gridSpan w:val="7"/>
            <w:vAlign w:val="top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OKL</w:t>
            </w:r>
            <w:r>
              <w:rPr>
                <w:rFonts w:ascii="宋体" w:hAnsi="宋体" w:eastAsia="宋体" w:cs="宋体"/>
              </w:rPr>
              <w:t>/C</w:t>
            </w:r>
            <w:r>
              <w:rPr>
                <w:rFonts w:hint="eastAsia" w:ascii="宋体" w:hAnsi="宋体" w:eastAsia="宋体" w:cs="宋体"/>
              </w:rPr>
              <w:t>L</w:t>
            </w:r>
            <w:r>
              <w:rPr>
                <w:rFonts w:ascii="宋体" w:hAnsi="宋体" w:eastAsia="宋体" w:cs="宋体"/>
              </w:rPr>
              <w:t>-202</w:t>
            </w: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ascii="宋体" w:hAnsi="宋体" w:eastAsia="宋体" w:cs="宋体"/>
              </w:rPr>
              <w:t>-01</w:t>
            </w:r>
            <w:r>
              <w:rPr>
                <w:rFonts w:hint="eastAsia" w:ascii="宋体" w:hAnsi="宋体" w:eastAsia="宋体" w:cs="宋体"/>
              </w:rPr>
              <w:t>《</w:t>
            </w:r>
            <w:r>
              <w:rPr>
                <w:rFonts w:hint="eastAsia"/>
                <w:lang w:val="en-US" w:eastAsia="zh-CN"/>
              </w:rPr>
              <w:t>KSY520-22转机泵口环内径测量</w:t>
            </w:r>
            <w:r>
              <w:rPr>
                <w:rFonts w:hint="eastAsia"/>
              </w:rPr>
              <w:t>过程控制规范</w:t>
            </w:r>
            <w:r>
              <w:rPr>
                <w:rFonts w:hint="eastAsia" w:ascii="宋体" w:hAnsi="宋体" w:eastAsia="宋体" w:cs="宋体"/>
              </w:rPr>
              <w:t>》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921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OKL-10SH-13-HT200</w:t>
            </w:r>
            <w:r>
              <w:rPr>
                <w:rFonts w:hint="eastAsia" w:ascii="宋体" w:hAnsi="宋体"/>
                <w:szCs w:val="21"/>
              </w:rPr>
              <w:t>《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口环</w:t>
            </w:r>
            <w:r>
              <w:rPr>
                <w:rFonts w:hint="eastAsia"/>
                <w:lang w:val="en-US" w:eastAsia="zh-CN"/>
              </w:rPr>
              <w:t>机械加工工序卡片</w:t>
            </w:r>
            <w:r>
              <w:rPr>
                <w:rFonts w:hint="eastAsia" w:ascii="宋体" w:hAnsi="宋体"/>
                <w:szCs w:val="21"/>
              </w:rPr>
              <w:t>》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921" w:type="dxa"/>
            <w:gridSpan w:val="7"/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921" w:type="dxa"/>
            <w:gridSpan w:val="7"/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王卫国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921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eastAsia"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KSY520-22转机泵口环内径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 w:ascii="Times New Roman" w:hAnsi="Times New Roman"/>
              </w:rPr>
              <w:t>过程不确定度评定》附</w:t>
            </w:r>
            <w:r>
              <w:rPr>
                <w:rFonts w:hint="eastAsia" w:ascii="Times New Roman" w:hAnsi="Times New Roman"/>
                <w:lang w:val="en-US" w:eastAsia="zh-CN"/>
              </w:rPr>
              <w:t>1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921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eastAsia"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KSY520-22转机泵口环内径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过程有效性确认记录》附</w:t>
            </w:r>
            <w:r>
              <w:rPr>
                <w:rFonts w:hint="eastAsia" w:ascii="Times New Roman" w:hAnsi="Times New Roman"/>
                <w:lang w:val="en-US" w:eastAsia="zh-CN"/>
              </w:rPr>
              <w:t>3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921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eastAsia"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KSY520-22转机泵口环内径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 w:ascii="Times New Roman" w:hAnsi="Times New Roman"/>
              </w:rPr>
              <w:t>过程监视统计记录》附</w:t>
            </w:r>
            <w:r>
              <w:rPr>
                <w:rFonts w:hint="eastAsia" w:ascii="Times New Roman" w:hAnsi="Times New Roman"/>
                <w:lang w:val="en-US" w:eastAsia="zh-CN"/>
              </w:rPr>
              <w:t>2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921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/>
                <w:lang w:val="en-US" w:eastAsia="zh-CN"/>
              </w:rPr>
              <w:t>KSY520-22转机泵口环内径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/>
              </w:rPr>
              <w:t>过程监视统计质控图》附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,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     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>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11</w:t>
      </w:r>
      <w:r>
        <w:rPr>
          <w:rFonts w:hint="eastAsia" w:ascii="Times New Roman" w:hAnsi="Times New Roman" w:eastAsia="宋体" w:cs="Times New Roman"/>
          <w:szCs w:val="21"/>
        </w:rPr>
        <w:t xml:space="preserve">月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Cs w:val="21"/>
        </w:rPr>
        <w:t>日    审核员：</w:t>
      </w:r>
      <w:r>
        <w:rPr>
          <w:rFonts w:hint="eastAsia"/>
          <w:b/>
          <w:bCs/>
          <w:color w:val="000000"/>
          <w:szCs w:val="21"/>
        </w:rPr>
        <w:drawing>
          <wp:inline distT="0" distB="0" distL="114300" distR="114300">
            <wp:extent cx="650240" cy="325120"/>
            <wp:effectExtent l="0" t="0" r="5080" b="10160"/>
            <wp:docPr id="1" name="图片 1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4e4949f7b34d7a9d72d75eb5da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        </w:t>
      </w:r>
      <w:bookmarkStart w:id="1" w:name="_GoBack"/>
      <w:bookmarkEnd w:id="1"/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374015" cy="476250"/>
            <wp:effectExtent l="0" t="0" r="11430" b="6985"/>
            <wp:docPr id="65" name="图片 65" descr="6c54d0474c27258d90c7ca8d03ac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6c54d0474c27258d90c7ca8d03ac577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70061" t="25469" r="22791" b="623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01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71755</wp:posOffset>
          </wp:positionV>
          <wp:extent cx="485775" cy="485775"/>
          <wp:effectExtent l="19050" t="0" r="9525" b="0"/>
          <wp:wrapTopAndBottom/>
          <wp:docPr id="3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896" w:firstLineChars="903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UyYjVhOTAxNzBmNGJhZTc2N2FkNjI4YTE0YzE3ZjMifQ=="/>
  </w:docVars>
  <w:rsids>
    <w:rsidRoot w:val="00000000"/>
    <w:rsid w:val="20B75D5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395</Words>
  <Characters>410</Characters>
  <Lines>4</Lines>
  <Paragraphs>1</Paragraphs>
  <TotalTime>0</TotalTime>
  <ScaleCrop>false</ScaleCrop>
  <LinksUpToDate>false</LinksUpToDate>
  <CharactersWithSpaces>461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</cp:lastModifiedBy>
  <cp:lastPrinted>2017-03-07T01:14:00Z</cp:lastPrinted>
  <dcterms:modified xsi:type="dcterms:W3CDTF">2022-11-03T02:22:04Z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4D2A51A3486541C5B37BCDC4D74B6D30</vt:lpwstr>
  </property>
</Properties>
</file>