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安美固建筑工程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;34.05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