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43665" w14:textId="77777777" w:rsidR="00491114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0197-2019-2022</w:t>
      </w:r>
      <w:bookmarkEnd w:id="0"/>
    </w:p>
    <w:p w14:paraId="5527B20F" w14:textId="47B4E079" w:rsidR="00491114" w:rsidRDefault="00000000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816"/>
        <w:gridCol w:w="744"/>
        <w:gridCol w:w="815"/>
        <w:gridCol w:w="1311"/>
        <w:gridCol w:w="249"/>
        <w:gridCol w:w="1310"/>
        <w:gridCol w:w="1418"/>
      </w:tblGrid>
      <w:tr w:rsidR="00A200AA" w14:paraId="7A48CBE4" w14:textId="77777777" w:rsidTr="00F05DF5">
        <w:trPr>
          <w:trHeight w:val="614"/>
        </w:trPr>
        <w:tc>
          <w:tcPr>
            <w:tcW w:w="1459" w:type="dxa"/>
            <w:gridSpan w:val="2"/>
            <w:vAlign w:val="center"/>
          </w:tcPr>
          <w:p w14:paraId="3F9EE093" w14:textId="77777777" w:rsidR="00A200AA" w:rsidRDefault="00A200AA" w:rsidP="00F0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4D1A309B" w14:textId="77777777" w:rsidR="00A200AA" w:rsidRDefault="00A200AA" w:rsidP="00F0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00C795E9" w14:textId="77777777" w:rsidR="00A200AA" w:rsidRPr="0056463F" w:rsidRDefault="00A200AA" w:rsidP="00F05DF5">
            <w:pPr>
              <w:jc w:val="center"/>
              <w:rPr>
                <w:rFonts w:ascii="Times New Roman" w:hAnsi="Times New Roman" w:cs="Times New Roman"/>
              </w:rPr>
            </w:pPr>
            <w:r w:rsidRPr="0056463F">
              <w:rPr>
                <w:rFonts w:hint="eastAsia"/>
              </w:rPr>
              <w:t>保护电路有效性检测过程</w:t>
            </w:r>
          </w:p>
        </w:tc>
        <w:tc>
          <w:tcPr>
            <w:tcW w:w="2126" w:type="dxa"/>
            <w:gridSpan w:val="2"/>
            <w:vAlign w:val="center"/>
          </w:tcPr>
          <w:p w14:paraId="03CEB8D5" w14:textId="77777777" w:rsidR="00A200AA" w:rsidRPr="0056463F" w:rsidRDefault="00A200AA" w:rsidP="00F05DF5">
            <w:pPr>
              <w:jc w:val="center"/>
              <w:rPr>
                <w:rFonts w:ascii="Times New Roman" w:hAnsi="Times New Roman" w:cs="Times New Roman"/>
              </w:rPr>
            </w:pPr>
            <w:r w:rsidRPr="0056463F">
              <w:rPr>
                <w:rFonts w:ascii="Times New Roman" w:hAnsi="Times New Roman" w:cs="Times New Roman" w:hint="eastAsia"/>
              </w:rPr>
              <w:t>企业</w:t>
            </w:r>
            <w:r w:rsidRPr="0056463F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2C9564CD" w14:textId="77777777" w:rsidR="00A200AA" w:rsidRPr="0056463F" w:rsidRDefault="00A200AA" w:rsidP="00F05DF5">
            <w:pPr>
              <w:jc w:val="center"/>
              <w:rPr>
                <w:rFonts w:ascii="Times New Roman" w:hAnsi="Times New Roman" w:cs="Times New Roman"/>
              </w:rPr>
            </w:pPr>
            <w:r w:rsidRPr="0056463F">
              <w:rPr>
                <w:rFonts w:ascii="Times New Roman" w:hAnsi="Times New Roman" w:cs="Times New Roman" w:hint="eastAsia"/>
              </w:rPr>
              <w:t>质管部</w:t>
            </w:r>
          </w:p>
        </w:tc>
      </w:tr>
      <w:tr w:rsidR="00A200AA" w14:paraId="475AA27F" w14:textId="77777777" w:rsidTr="00F05DF5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55C2EC51" w14:textId="77777777" w:rsidR="00A200AA" w:rsidRDefault="00A200AA" w:rsidP="00F0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31F0B2AC" w14:textId="77777777" w:rsidR="00A200AA" w:rsidRDefault="00A200AA" w:rsidP="00F0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7A0342C1" w14:textId="77777777" w:rsidR="00A200AA" w:rsidRPr="0056463F" w:rsidRDefault="00A200AA" w:rsidP="00F05DF5">
            <w:pPr>
              <w:jc w:val="center"/>
              <w:rPr>
                <w:rFonts w:ascii="Times New Roman" w:hAnsi="Times New Roman" w:cs="Times New Roman"/>
              </w:rPr>
            </w:pPr>
            <w:r w:rsidRPr="0056463F">
              <w:rPr>
                <w:rFonts w:ascii="Times New Roman" w:hAnsi="Times New Roman" w:cs="Times New Roman"/>
              </w:rPr>
              <w:t>参数</w:t>
            </w:r>
            <w:r w:rsidRPr="0056463F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6A24D0E2" w14:textId="77777777" w:rsidR="00A200AA" w:rsidRPr="0056463F" w:rsidRDefault="00A200AA" w:rsidP="00F05DF5">
            <w:pPr>
              <w:jc w:val="center"/>
              <w:rPr>
                <w:rFonts w:ascii="Times New Roman" w:hAnsi="Times New Roman" w:cs="Times New Roman"/>
              </w:rPr>
            </w:pPr>
            <w:r w:rsidRPr="0056463F">
              <w:rPr>
                <w:rFonts w:hint="eastAsia"/>
              </w:rPr>
              <w:t>阻值</w:t>
            </w:r>
            <w:r w:rsidRPr="0056463F">
              <w:rPr>
                <w:rFonts w:asciiTheme="minorEastAsia" w:hAnsiTheme="minorEastAsia" w:hint="eastAsia"/>
              </w:rPr>
              <w:t>≤</w:t>
            </w:r>
            <w:r w:rsidRPr="0056463F">
              <w:rPr>
                <w:rFonts w:hint="eastAsia"/>
              </w:rPr>
              <w:t>1</w:t>
            </w:r>
            <w:r w:rsidRPr="0056463F">
              <w:t>00m</w:t>
            </w:r>
            <w:r w:rsidRPr="0056463F">
              <w:rPr>
                <w:rFonts w:ascii="宋体" w:eastAsia="宋体" w:hAnsi="宋体" w:hint="eastAsia"/>
              </w:rPr>
              <w:t>Ω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216E6829" w14:textId="77777777" w:rsidR="00A200AA" w:rsidRPr="0056463F" w:rsidRDefault="00A200AA" w:rsidP="00F05DF5">
            <w:pPr>
              <w:jc w:val="center"/>
              <w:rPr>
                <w:rFonts w:ascii="Times New Roman" w:hAnsi="Times New Roman" w:cs="Times New Roman"/>
              </w:rPr>
            </w:pPr>
            <w:r w:rsidRPr="0056463F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239EC29D" w14:textId="77777777" w:rsidR="00A200AA" w:rsidRPr="0056463F" w:rsidRDefault="00A200AA" w:rsidP="00F05DF5">
            <w:pPr>
              <w:jc w:val="center"/>
              <w:rPr>
                <w:rFonts w:ascii="Times New Roman" w:hAnsi="Times New Roman" w:cs="Times New Roman"/>
              </w:rPr>
            </w:pPr>
            <w:r w:rsidRPr="0056463F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1C9CD316" w14:textId="77777777" w:rsidR="00A200AA" w:rsidRPr="0056463F" w:rsidRDefault="00A200AA" w:rsidP="00F05DF5">
            <w:pPr>
              <w:jc w:val="center"/>
              <w:rPr>
                <w:rFonts w:ascii="Times New Roman" w:hAnsi="Times New Roman" w:cs="Times New Roman"/>
              </w:rPr>
            </w:pPr>
            <w:r w:rsidRPr="0056463F">
              <w:rPr>
                <w:rFonts w:ascii="宋体" w:eastAsia="宋体" w:hAnsi="宋体" w:cs="Times New Roman" w:hint="eastAsia"/>
              </w:rPr>
              <w:t>±</w:t>
            </w:r>
            <w:r w:rsidRPr="0056463F">
              <w:rPr>
                <w:rFonts w:ascii="宋体" w:eastAsia="宋体" w:hAnsi="宋体" w:cs="Times New Roman"/>
              </w:rPr>
              <w:t>5</w:t>
            </w:r>
            <w:r w:rsidRPr="0056463F">
              <w:t xml:space="preserve"> m</w:t>
            </w:r>
            <w:r w:rsidRPr="0056463F">
              <w:rPr>
                <w:rFonts w:ascii="宋体" w:eastAsia="宋体" w:hAnsi="宋体" w:hint="eastAsia"/>
              </w:rPr>
              <w:t>Ω</w:t>
            </w:r>
          </w:p>
        </w:tc>
      </w:tr>
      <w:tr w:rsidR="00A200AA" w14:paraId="1ACC6088" w14:textId="77777777" w:rsidTr="00F05DF5">
        <w:trPr>
          <w:trHeight w:val="559"/>
        </w:trPr>
        <w:tc>
          <w:tcPr>
            <w:tcW w:w="1459" w:type="dxa"/>
            <w:gridSpan w:val="2"/>
            <w:vMerge/>
          </w:tcPr>
          <w:p w14:paraId="7B18C21E" w14:textId="77777777" w:rsidR="00A200AA" w:rsidRDefault="00A200AA" w:rsidP="00F05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FDBECE2" w14:textId="77777777" w:rsidR="00A200AA" w:rsidRPr="0056463F" w:rsidRDefault="00A200AA" w:rsidP="00F05DF5">
            <w:pPr>
              <w:jc w:val="center"/>
              <w:rPr>
                <w:rFonts w:ascii="Times New Roman" w:hAnsi="Times New Roman" w:cs="Times New Roman"/>
              </w:rPr>
            </w:pPr>
            <w:r w:rsidRPr="0056463F">
              <w:rPr>
                <w:rFonts w:ascii="Times New Roman" w:hAnsi="Times New Roman" w:cs="Times New Roman"/>
              </w:rPr>
              <w:t>公差</w:t>
            </w:r>
            <w:r w:rsidRPr="0056463F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331BA133" w14:textId="77777777" w:rsidR="00A200AA" w:rsidRPr="0056463F" w:rsidRDefault="00A200AA" w:rsidP="00F05DF5">
            <w:pPr>
              <w:jc w:val="center"/>
              <w:rPr>
                <w:rFonts w:ascii="Times New Roman" w:hAnsi="Times New Roman" w:cs="Times New Roman"/>
              </w:rPr>
            </w:pPr>
            <w:r w:rsidRPr="0056463F">
              <w:rPr>
                <w:rFonts w:ascii="宋体" w:eastAsia="宋体" w:hAnsi="宋体" w:cs="Times New Roman" w:hint="eastAsia"/>
              </w:rPr>
              <w:t>±</w:t>
            </w:r>
            <w:r w:rsidRPr="0056463F">
              <w:rPr>
                <w:rFonts w:ascii="宋体" w:eastAsia="宋体" w:hAnsi="宋体" w:cs="Times New Roman"/>
              </w:rPr>
              <w:t>15</w:t>
            </w:r>
            <w:r w:rsidRPr="0056463F">
              <w:t>m</w:t>
            </w:r>
            <w:r w:rsidRPr="0056463F">
              <w:rPr>
                <w:rFonts w:ascii="宋体" w:eastAsia="宋体" w:hAnsi="宋体" w:hint="eastAsia"/>
              </w:rPr>
              <w:t>Ω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4603E82F" w14:textId="77777777" w:rsidR="00A200AA" w:rsidRPr="0056463F" w:rsidRDefault="00A200AA" w:rsidP="00F05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EEF37EE" w14:textId="77777777" w:rsidR="00A200AA" w:rsidRPr="0056463F" w:rsidRDefault="00A200AA" w:rsidP="00F05DF5">
            <w:pPr>
              <w:jc w:val="center"/>
              <w:rPr>
                <w:rFonts w:ascii="Times New Roman" w:hAnsi="Times New Roman" w:cs="Times New Roman"/>
              </w:rPr>
            </w:pPr>
            <w:r w:rsidRPr="0056463F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5A416BAB" w14:textId="77777777" w:rsidR="00A200AA" w:rsidRPr="0056463F" w:rsidRDefault="00A200AA" w:rsidP="00F05DF5">
            <w:pPr>
              <w:jc w:val="center"/>
              <w:rPr>
                <w:rFonts w:ascii="Times New Roman" w:hAnsi="Times New Roman" w:cs="Times New Roman"/>
              </w:rPr>
            </w:pPr>
            <w:r w:rsidRPr="0056463F">
              <w:rPr>
                <w:rFonts w:ascii="Times New Roman" w:hAnsi="Times New Roman"/>
              </w:rPr>
              <w:t xml:space="preserve">1.67 </w:t>
            </w:r>
            <w:proofErr w:type="spellStart"/>
            <w:r w:rsidRPr="0056463F">
              <w:rPr>
                <w:rFonts w:ascii="Times New Roman" w:hAnsi="Times New Roman"/>
              </w:rPr>
              <w:t>mΩ</w:t>
            </w:r>
            <w:proofErr w:type="spellEnd"/>
          </w:p>
        </w:tc>
      </w:tr>
      <w:tr w:rsidR="00A200AA" w14:paraId="1DA2FB69" w14:textId="77777777" w:rsidTr="00F05DF5">
        <w:trPr>
          <w:trHeight w:val="559"/>
        </w:trPr>
        <w:tc>
          <w:tcPr>
            <w:tcW w:w="1459" w:type="dxa"/>
            <w:gridSpan w:val="2"/>
            <w:vMerge/>
          </w:tcPr>
          <w:p w14:paraId="2D9FF9FB" w14:textId="77777777" w:rsidR="00A200AA" w:rsidRDefault="00A200AA" w:rsidP="00F05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D45CAFA" w14:textId="77777777" w:rsidR="00A200AA" w:rsidRDefault="00A200AA" w:rsidP="00F05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2988CCE3" w14:textId="77777777" w:rsidR="00A200AA" w:rsidRDefault="00A200AA" w:rsidP="00F05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0028E1E2" w14:textId="77777777" w:rsidR="00A200AA" w:rsidRDefault="00A200AA" w:rsidP="00F05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B6E3E2B" w14:textId="77777777" w:rsidR="00A200AA" w:rsidRDefault="00A200AA" w:rsidP="00F05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0F53D1C4" w14:textId="77777777" w:rsidR="00A200AA" w:rsidRDefault="00A200AA" w:rsidP="00F05DF5">
            <w:pPr>
              <w:rPr>
                <w:rFonts w:ascii="Times New Roman" w:hAnsi="Times New Roman" w:cs="Times New Roman"/>
              </w:rPr>
            </w:pPr>
          </w:p>
        </w:tc>
      </w:tr>
      <w:tr w:rsidR="00A200AA" w14:paraId="0CB72EBA" w14:textId="77777777" w:rsidTr="00F05DF5">
        <w:trPr>
          <w:trHeight w:val="553"/>
        </w:trPr>
        <w:tc>
          <w:tcPr>
            <w:tcW w:w="9640" w:type="dxa"/>
            <w:gridSpan w:val="11"/>
          </w:tcPr>
          <w:p w14:paraId="1093AF42" w14:textId="77777777" w:rsidR="00A200AA" w:rsidRDefault="00A200AA" w:rsidP="00F05DF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A200AA" w14:paraId="13B85811" w14:textId="77777777" w:rsidTr="00F05DF5">
        <w:trPr>
          <w:trHeight w:val="530"/>
        </w:trPr>
        <w:tc>
          <w:tcPr>
            <w:tcW w:w="2410" w:type="dxa"/>
            <w:gridSpan w:val="3"/>
            <w:vAlign w:val="center"/>
          </w:tcPr>
          <w:p w14:paraId="6A884E70" w14:textId="77777777" w:rsidR="00A200AA" w:rsidRDefault="00A200AA" w:rsidP="00F05DF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0A3619B9" w14:textId="77777777" w:rsidR="00A200AA" w:rsidRDefault="00A200AA" w:rsidP="00F05D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58858B6C" w14:textId="77777777" w:rsidR="00A200AA" w:rsidRDefault="00A200AA" w:rsidP="00F05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16429770" w14:textId="77777777" w:rsidR="00A200AA" w:rsidRDefault="00A200AA" w:rsidP="00F05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A200AA" w14:paraId="2EB164EE" w14:textId="77777777" w:rsidTr="00F05DF5">
        <w:trPr>
          <w:trHeight w:val="568"/>
        </w:trPr>
        <w:tc>
          <w:tcPr>
            <w:tcW w:w="2410" w:type="dxa"/>
            <w:gridSpan w:val="3"/>
            <w:vAlign w:val="center"/>
          </w:tcPr>
          <w:p w14:paraId="22173661" w14:textId="77777777" w:rsidR="00A200AA" w:rsidRDefault="00A200AA" w:rsidP="00F05DF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83" w:type="dxa"/>
            <w:gridSpan w:val="2"/>
            <w:vAlign w:val="center"/>
          </w:tcPr>
          <w:p w14:paraId="6F8DF589" w14:textId="77777777" w:rsidR="00A200AA" w:rsidRDefault="00A200AA" w:rsidP="00F05DF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341181DB" w14:textId="77777777" w:rsidR="00A200AA" w:rsidRDefault="00A200AA" w:rsidP="00F05DF5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560" w:type="dxa"/>
            <w:gridSpan w:val="2"/>
            <w:vAlign w:val="center"/>
          </w:tcPr>
          <w:p w14:paraId="1EAF766B" w14:textId="77777777" w:rsidR="00A200AA" w:rsidRDefault="00A200AA" w:rsidP="00F05DF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10" w:type="dxa"/>
            <w:vAlign w:val="center"/>
          </w:tcPr>
          <w:p w14:paraId="4C5EA1C4" w14:textId="77777777" w:rsidR="00A200AA" w:rsidRDefault="00A200AA" w:rsidP="00F05D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6570AD33" w14:textId="77777777" w:rsidR="00A200AA" w:rsidRDefault="00A200AA" w:rsidP="00F05D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200AA" w14:paraId="68A67FF2" w14:textId="77777777" w:rsidTr="00F05DF5">
        <w:trPr>
          <w:trHeight w:val="340"/>
        </w:trPr>
        <w:tc>
          <w:tcPr>
            <w:tcW w:w="2410" w:type="dxa"/>
            <w:gridSpan w:val="3"/>
          </w:tcPr>
          <w:p w14:paraId="6679CB69" w14:textId="77777777" w:rsidR="00A200AA" w:rsidRDefault="00A200AA" w:rsidP="00F05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56463F">
              <w:rPr>
                <w:rFonts w:ascii="Times New Roman" w:hAnsi="Times New Roman" w:cs="Times New Roman" w:hint="eastAsia"/>
                <w:sz w:val="18"/>
                <w:szCs w:val="18"/>
              </w:rPr>
              <w:t>保护电路有效性测试仪</w:t>
            </w:r>
          </w:p>
        </w:tc>
        <w:tc>
          <w:tcPr>
            <w:tcW w:w="1383" w:type="dxa"/>
            <w:gridSpan w:val="2"/>
            <w:vMerge w:val="restart"/>
          </w:tcPr>
          <w:p w14:paraId="697D69E3" w14:textId="77777777" w:rsidR="00A200AA" w:rsidRDefault="00A200AA" w:rsidP="00F0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ascii="宋体" w:hAnsi="宋体" w:hint="eastAsia"/>
              </w:rPr>
              <w:t>0-2</w:t>
            </w: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0）</w:t>
            </w:r>
            <w:proofErr w:type="spellStart"/>
            <w:r w:rsidRPr="005E61D3">
              <w:rPr>
                <w:rFonts w:ascii="Times New Roman" w:hAnsi="Times New Roman"/>
              </w:rPr>
              <w:t>mΩ</w:t>
            </w:r>
            <w:proofErr w:type="spellEnd"/>
          </w:p>
        </w:tc>
        <w:tc>
          <w:tcPr>
            <w:tcW w:w="1559" w:type="dxa"/>
            <w:gridSpan w:val="2"/>
            <w:vMerge w:val="restart"/>
          </w:tcPr>
          <w:p w14:paraId="0B541524" w14:textId="77777777" w:rsidR="00A200AA" w:rsidRDefault="00A200AA" w:rsidP="00F0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U</w:t>
            </w:r>
            <w:r>
              <w:rPr>
                <w:rFonts w:ascii="Times New Roman" w:hAnsi="Times New Roman" w:cs="Times New Roman"/>
              </w:rPr>
              <w:t>=1.0% k=2</w:t>
            </w:r>
          </w:p>
        </w:tc>
        <w:tc>
          <w:tcPr>
            <w:tcW w:w="1560" w:type="dxa"/>
            <w:gridSpan w:val="2"/>
            <w:vMerge w:val="restart"/>
          </w:tcPr>
          <w:p w14:paraId="33BBBA3B" w14:textId="77777777" w:rsidR="00A200AA" w:rsidRPr="0026784E" w:rsidRDefault="00A200AA" w:rsidP="00F05DF5">
            <w:pPr>
              <w:jc w:val="center"/>
              <w:rPr>
                <w:rFonts w:ascii="宋体" w:eastAsia="宋体" w:hAnsi="宋体"/>
              </w:rPr>
            </w:pPr>
            <w:r w:rsidRPr="0026784E">
              <w:rPr>
                <w:rFonts w:asciiTheme="minorEastAsia" w:hAnsiTheme="minorEastAsia" w:hint="eastAsia"/>
              </w:rPr>
              <w:t>1</w:t>
            </w:r>
            <w:r w:rsidRPr="0026784E">
              <w:rPr>
                <w:rFonts w:asciiTheme="minorEastAsia" w:hAnsiTheme="minorEastAsia"/>
              </w:rPr>
              <w:t>00</w:t>
            </w:r>
            <w:r w:rsidRPr="0026784E">
              <w:t xml:space="preserve"> m</w:t>
            </w:r>
            <w:r w:rsidRPr="0026784E">
              <w:rPr>
                <w:rFonts w:ascii="宋体" w:eastAsia="宋体" w:hAnsi="宋体" w:hint="eastAsia"/>
              </w:rPr>
              <w:t>Ω处，</w:t>
            </w:r>
          </w:p>
          <w:p w14:paraId="43E42D18" w14:textId="77777777" w:rsidR="00A200AA" w:rsidRDefault="00A200AA" w:rsidP="00F05DF5">
            <w:pPr>
              <w:jc w:val="center"/>
              <w:rPr>
                <w:rFonts w:ascii="Times New Roman" w:hAnsi="Times New Roman" w:cs="Times New Roman"/>
              </w:rPr>
            </w:pPr>
            <w:r w:rsidRPr="0026784E">
              <w:rPr>
                <w:rFonts w:ascii="宋体" w:eastAsia="宋体" w:hAnsi="宋体" w:hint="eastAsia"/>
              </w:rPr>
              <w:t>误差-</w:t>
            </w:r>
            <w:r w:rsidRPr="0026784E">
              <w:rPr>
                <w:rFonts w:ascii="宋体" w:eastAsia="宋体" w:hAnsi="宋体"/>
              </w:rPr>
              <w:t>0.5</w:t>
            </w:r>
            <w:r w:rsidRPr="0026784E">
              <w:t xml:space="preserve"> m</w:t>
            </w:r>
            <w:r w:rsidRPr="0026784E">
              <w:rPr>
                <w:rFonts w:ascii="宋体" w:eastAsia="宋体" w:hAnsi="宋体" w:hint="eastAsia"/>
              </w:rPr>
              <w:t>Ω</w:t>
            </w:r>
          </w:p>
        </w:tc>
        <w:tc>
          <w:tcPr>
            <w:tcW w:w="1310" w:type="dxa"/>
          </w:tcPr>
          <w:p w14:paraId="23A2CC62" w14:textId="77777777" w:rsidR="00A200AA" w:rsidRDefault="00A200AA" w:rsidP="00F05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7879D33" w14:textId="77777777" w:rsidR="00A200AA" w:rsidRDefault="00A200AA" w:rsidP="00F05DF5">
            <w:pPr>
              <w:rPr>
                <w:rFonts w:ascii="Times New Roman" w:hAnsi="Times New Roman" w:cs="Times New Roman"/>
              </w:rPr>
            </w:pPr>
          </w:p>
        </w:tc>
      </w:tr>
      <w:tr w:rsidR="00A200AA" w14:paraId="09524AAE" w14:textId="77777777" w:rsidTr="00F05DF5">
        <w:trPr>
          <w:trHeight w:val="340"/>
        </w:trPr>
        <w:tc>
          <w:tcPr>
            <w:tcW w:w="2410" w:type="dxa"/>
            <w:gridSpan w:val="3"/>
          </w:tcPr>
          <w:p w14:paraId="56875F9F" w14:textId="77777777" w:rsidR="00A200AA" w:rsidRDefault="00A200AA" w:rsidP="00F05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83" w:type="dxa"/>
            <w:gridSpan w:val="2"/>
            <w:vMerge/>
          </w:tcPr>
          <w:p w14:paraId="226C4881" w14:textId="77777777" w:rsidR="00A200AA" w:rsidRDefault="00A200AA" w:rsidP="00F05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2F264C5D" w14:textId="77777777" w:rsidR="00A200AA" w:rsidRDefault="00A200AA" w:rsidP="00F05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6B4C5AE8" w14:textId="77777777" w:rsidR="00A200AA" w:rsidRDefault="00A200AA" w:rsidP="00F05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6B486F4A" w14:textId="77777777" w:rsidR="00A200AA" w:rsidRDefault="00A200AA" w:rsidP="00F05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4E25135" w14:textId="77777777" w:rsidR="00A200AA" w:rsidRDefault="00A200AA" w:rsidP="00F05DF5">
            <w:pPr>
              <w:rPr>
                <w:rFonts w:ascii="Times New Roman" w:hAnsi="Times New Roman" w:cs="Times New Roman"/>
              </w:rPr>
            </w:pPr>
          </w:p>
        </w:tc>
      </w:tr>
      <w:tr w:rsidR="00A200AA" w14:paraId="0042FD94" w14:textId="77777777" w:rsidTr="00F05DF5">
        <w:trPr>
          <w:trHeight w:val="340"/>
        </w:trPr>
        <w:tc>
          <w:tcPr>
            <w:tcW w:w="2410" w:type="dxa"/>
            <w:gridSpan w:val="3"/>
          </w:tcPr>
          <w:p w14:paraId="3507A252" w14:textId="77777777" w:rsidR="00A200AA" w:rsidRDefault="00A200AA" w:rsidP="00F05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83" w:type="dxa"/>
            <w:gridSpan w:val="2"/>
            <w:vMerge/>
          </w:tcPr>
          <w:p w14:paraId="00EAE49B" w14:textId="77777777" w:rsidR="00A200AA" w:rsidRDefault="00A200AA" w:rsidP="00F05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4E50C65B" w14:textId="77777777" w:rsidR="00A200AA" w:rsidRDefault="00A200AA" w:rsidP="00F05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0BD665CF" w14:textId="77777777" w:rsidR="00A200AA" w:rsidRDefault="00A200AA" w:rsidP="00F05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3B0C5F7C" w14:textId="77777777" w:rsidR="00A200AA" w:rsidRDefault="00A200AA" w:rsidP="00F05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4B7F51B" w14:textId="77777777" w:rsidR="00A200AA" w:rsidRDefault="00A200AA" w:rsidP="00F05DF5">
            <w:pPr>
              <w:rPr>
                <w:rFonts w:ascii="Times New Roman" w:hAnsi="Times New Roman" w:cs="Times New Roman"/>
              </w:rPr>
            </w:pPr>
          </w:p>
        </w:tc>
      </w:tr>
      <w:tr w:rsidR="00A200AA" w14:paraId="67E8BC4D" w14:textId="77777777" w:rsidTr="00F05DF5">
        <w:trPr>
          <w:trHeight w:val="562"/>
        </w:trPr>
        <w:tc>
          <w:tcPr>
            <w:tcW w:w="2410" w:type="dxa"/>
            <w:gridSpan w:val="3"/>
            <w:vAlign w:val="center"/>
          </w:tcPr>
          <w:p w14:paraId="2506D868" w14:textId="77777777" w:rsidR="00A200AA" w:rsidRDefault="00A200AA" w:rsidP="00F05D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12A8C5C2" w14:textId="77777777" w:rsidR="00A200AA" w:rsidRDefault="00A200AA" w:rsidP="00F05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LST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/>
              </w:rPr>
              <w:t>CL-GF-02</w:t>
            </w:r>
          </w:p>
        </w:tc>
        <w:tc>
          <w:tcPr>
            <w:tcW w:w="1418" w:type="dxa"/>
            <w:vAlign w:val="center"/>
          </w:tcPr>
          <w:p w14:paraId="6FB75946" w14:textId="77777777" w:rsidR="00A200AA" w:rsidRDefault="00A200AA" w:rsidP="00F05DF5">
            <w:pPr>
              <w:jc w:val="center"/>
              <w:rPr>
                <w:rFonts w:ascii="Times New Roman" w:hAnsi="Times New Roman" w:cs="Times New Roman"/>
              </w:rPr>
            </w:pPr>
            <w:r w:rsidRPr="00062E2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200AA" w14:paraId="43790F33" w14:textId="77777777" w:rsidTr="00F05DF5">
        <w:trPr>
          <w:trHeight w:val="562"/>
        </w:trPr>
        <w:tc>
          <w:tcPr>
            <w:tcW w:w="2410" w:type="dxa"/>
            <w:gridSpan w:val="3"/>
            <w:vAlign w:val="center"/>
          </w:tcPr>
          <w:p w14:paraId="668CC923" w14:textId="77777777" w:rsidR="00A200AA" w:rsidRDefault="00A200AA" w:rsidP="00F05DF5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420D2486" w14:textId="77777777" w:rsidR="00A200AA" w:rsidRPr="0056463F" w:rsidRDefault="00A200AA" w:rsidP="00F05DF5">
            <w:pPr>
              <w:rPr>
                <w:rFonts w:ascii="Times New Roman" w:hAnsi="Times New Roman" w:cs="Times New Roman"/>
                <w:szCs w:val="21"/>
              </w:rPr>
            </w:pPr>
            <w:r w:rsidRPr="0056463F">
              <w:rPr>
                <w:rFonts w:ascii="Times New Roman" w:hAnsi="Times New Roman" w:cs="Times New Roman" w:hint="eastAsia"/>
                <w:szCs w:val="21"/>
              </w:rPr>
              <w:t>保护电路有效性测试仪</w:t>
            </w:r>
            <w:r>
              <w:rPr>
                <w:rFonts w:ascii="Times New Roman" w:hAnsi="Times New Roman" w:cs="Times New Roman" w:hint="eastAsia"/>
                <w:szCs w:val="21"/>
              </w:rPr>
              <w:t>操作规程</w:t>
            </w:r>
          </w:p>
        </w:tc>
        <w:tc>
          <w:tcPr>
            <w:tcW w:w="1418" w:type="dxa"/>
            <w:vAlign w:val="center"/>
          </w:tcPr>
          <w:p w14:paraId="0D3EF63C" w14:textId="77777777" w:rsidR="00A200AA" w:rsidRDefault="00A200AA" w:rsidP="00F05DF5">
            <w:pPr>
              <w:jc w:val="center"/>
              <w:rPr>
                <w:rFonts w:ascii="Times New Roman" w:hAnsi="Times New Roman" w:cs="Times New Roman"/>
              </w:rPr>
            </w:pPr>
            <w:r w:rsidRPr="00062E2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200AA" w14:paraId="006E197B" w14:textId="77777777" w:rsidTr="00F05DF5">
        <w:trPr>
          <w:trHeight w:val="556"/>
        </w:trPr>
        <w:tc>
          <w:tcPr>
            <w:tcW w:w="2410" w:type="dxa"/>
            <w:gridSpan w:val="3"/>
            <w:vAlign w:val="center"/>
          </w:tcPr>
          <w:p w14:paraId="1648E23C" w14:textId="77777777" w:rsidR="00A200AA" w:rsidRDefault="00A200AA" w:rsidP="00F05D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051BCEF3" w14:textId="77777777" w:rsidR="00A200AA" w:rsidRDefault="00A200AA" w:rsidP="00F05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16DEE7C4" w14:textId="77777777" w:rsidR="00A200AA" w:rsidRDefault="00A200AA" w:rsidP="00F05DF5">
            <w:pPr>
              <w:jc w:val="center"/>
              <w:rPr>
                <w:rFonts w:ascii="Times New Roman" w:hAnsi="Times New Roman" w:cs="Times New Roman"/>
              </w:rPr>
            </w:pPr>
            <w:r w:rsidRPr="00062E2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200AA" w14:paraId="34C2C5D6" w14:textId="77777777" w:rsidTr="00F05DF5">
        <w:trPr>
          <w:trHeight w:val="552"/>
        </w:trPr>
        <w:tc>
          <w:tcPr>
            <w:tcW w:w="2410" w:type="dxa"/>
            <w:gridSpan w:val="3"/>
            <w:vAlign w:val="center"/>
          </w:tcPr>
          <w:p w14:paraId="1AD43DE8" w14:textId="77777777" w:rsidR="00A200AA" w:rsidRDefault="00A200AA" w:rsidP="00F05D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5B57A5ED" w14:textId="6E9C0447" w:rsidR="00A200AA" w:rsidRDefault="00A200AA" w:rsidP="00F05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陈旭峰</w:t>
            </w:r>
            <w:r>
              <w:rPr>
                <w:rFonts w:ascii="Times New Roman" w:hAnsi="Times New Roman" w:cs="Times New Roman" w:hint="eastAsia"/>
              </w:rPr>
              <w:t>（培训合格上岗）</w:t>
            </w:r>
          </w:p>
        </w:tc>
        <w:tc>
          <w:tcPr>
            <w:tcW w:w="1418" w:type="dxa"/>
            <w:vAlign w:val="center"/>
          </w:tcPr>
          <w:p w14:paraId="4C8566BA" w14:textId="77777777" w:rsidR="00A200AA" w:rsidRDefault="00A200AA" w:rsidP="00F05DF5">
            <w:pPr>
              <w:jc w:val="center"/>
              <w:rPr>
                <w:rFonts w:ascii="Times New Roman" w:hAnsi="Times New Roman" w:cs="Times New Roman"/>
              </w:rPr>
            </w:pPr>
            <w:r w:rsidRPr="00062E2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200AA" w14:paraId="0002AFAD" w14:textId="77777777" w:rsidTr="00F05DF5">
        <w:trPr>
          <w:trHeight w:val="552"/>
        </w:trPr>
        <w:tc>
          <w:tcPr>
            <w:tcW w:w="2410" w:type="dxa"/>
            <w:gridSpan w:val="3"/>
            <w:vAlign w:val="center"/>
          </w:tcPr>
          <w:p w14:paraId="2F2C7B89" w14:textId="77777777" w:rsidR="00A200AA" w:rsidRDefault="00A200AA" w:rsidP="00F05D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588BF39C" w14:textId="77777777" w:rsidR="00A200AA" w:rsidRDefault="00A200AA" w:rsidP="00F05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C0D9465" w14:textId="77777777" w:rsidR="00A200AA" w:rsidRDefault="00A200AA" w:rsidP="00F05DF5">
            <w:pPr>
              <w:jc w:val="center"/>
              <w:rPr>
                <w:rFonts w:ascii="Times New Roman" w:hAnsi="Times New Roman" w:cs="Times New Roman"/>
              </w:rPr>
            </w:pPr>
            <w:r w:rsidRPr="00062E2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200AA" w14:paraId="01BFB6D3" w14:textId="77777777" w:rsidTr="00F05DF5">
        <w:trPr>
          <w:trHeight w:val="560"/>
        </w:trPr>
        <w:tc>
          <w:tcPr>
            <w:tcW w:w="2410" w:type="dxa"/>
            <w:gridSpan w:val="3"/>
            <w:vAlign w:val="center"/>
          </w:tcPr>
          <w:p w14:paraId="021A302E" w14:textId="77777777" w:rsidR="00A200AA" w:rsidRDefault="00A200AA" w:rsidP="00F05D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41B70E42" w14:textId="77777777" w:rsidR="00A200AA" w:rsidRDefault="00A200AA" w:rsidP="00F05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6AACE79" w14:textId="77777777" w:rsidR="00A200AA" w:rsidRDefault="00A200AA" w:rsidP="00F05DF5">
            <w:pPr>
              <w:jc w:val="center"/>
              <w:rPr>
                <w:rFonts w:ascii="Times New Roman" w:hAnsi="Times New Roman" w:cs="Times New Roman"/>
              </w:rPr>
            </w:pPr>
            <w:r w:rsidRPr="00062E2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200AA" w14:paraId="2D4DE4FB" w14:textId="77777777" w:rsidTr="00F05DF5">
        <w:trPr>
          <w:trHeight w:val="560"/>
        </w:trPr>
        <w:tc>
          <w:tcPr>
            <w:tcW w:w="2410" w:type="dxa"/>
            <w:gridSpan w:val="3"/>
            <w:vAlign w:val="center"/>
          </w:tcPr>
          <w:p w14:paraId="32D57F57" w14:textId="77777777" w:rsidR="00A200AA" w:rsidRDefault="00A200AA" w:rsidP="00F05D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4382F969" w14:textId="77777777" w:rsidR="00A200AA" w:rsidRDefault="00A200AA" w:rsidP="00F05D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12A70298" w14:textId="77777777" w:rsidR="00A200AA" w:rsidRDefault="00A200AA" w:rsidP="00F05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C1B45B4" w14:textId="77777777" w:rsidR="00A200AA" w:rsidRDefault="00A200AA" w:rsidP="00F05DF5">
            <w:pPr>
              <w:jc w:val="center"/>
              <w:rPr>
                <w:rFonts w:ascii="Times New Roman" w:hAnsi="Times New Roman" w:cs="Times New Roman"/>
              </w:rPr>
            </w:pPr>
            <w:r w:rsidRPr="00062E2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200AA" w14:paraId="62E7C98E" w14:textId="77777777" w:rsidTr="00F05DF5">
        <w:trPr>
          <w:trHeight w:val="560"/>
        </w:trPr>
        <w:tc>
          <w:tcPr>
            <w:tcW w:w="2410" w:type="dxa"/>
            <w:gridSpan w:val="3"/>
            <w:vAlign w:val="center"/>
          </w:tcPr>
          <w:p w14:paraId="20563BD0" w14:textId="77777777" w:rsidR="00A200AA" w:rsidRDefault="00A200AA" w:rsidP="00F05D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2741711B" w14:textId="77777777" w:rsidR="00A200AA" w:rsidRDefault="00A200AA" w:rsidP="00F05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49CEAC8" w14:textId="77777777" w:rsidR="00A200AA" w:rsidRDefault="00A200AA" w:rsidP="00F05DF5">
            <w:pPr>
              <w:jc w:val="center"/>
              <w:rPr>
                <w:rFonts w:ascii="Times New Roman" w:hAnsi="Times New Roman" w:cs="Times New Roman"/>
              </w:rPr>
            </w:pPr>
            <w:r w:rsidRPr="00062E2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200AA" w14:paraId="61B4C4B8" w14:textId="77777777" w:rsidTr="00F05DF5">
        <w:trPr>
          <w:trHeight w:val="560"/>
        </w:trPr>
        <w:tc>
          <w:tcPr>
            <w:tcW w:w="1135" w:type="dxa"/>
            <w:vAlign w:val="center"/>
          </w:tcPr>
          <w:p w14:paraId="712C30B0" w14:textId="77777777" w:rsidR="00A200AA" w:rsidRDefault="00A200AA" w:rsidP="00F05D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4754C38D" w14:textId="77777777" w:rsidR="00A200AA" w:rsidRDefault="00A200AA" w:rsidP="00F05D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9DEDC8E" w14:textId="77777777" w:rsidR="00A200AA" w:rsidRDefault="00A200AA" w:rsidP="00F05D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5BFEF62" w14:textId="77777777" w:rsidR="00A200AA" w:rsidRDefault="00A200AA" w:rsidP="00F05D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F4F3420" w14:textId="77777777" w:rsidR="00A200AA" w:rsidRDefault="00A200AA" w:rsidP="00F05D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1C8FB24D" w14:textId="77777777" w:rsidR="00A200AA" w:rsidRDefault="00A200AA" w:rsidP="00F05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4FB8056B" w14:textId="77777777" w:rsidR="00A200AA" w:rsidRDefault="00A200AA" w:rsidP="00F05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5BBE15DB" w14:textId="3807A31E" w:rsidR="00491114" w:rsidRDefault="00A200AA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981348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58240" behindDoc="0" locked="0" layoutInCell="1" allowOverlap="1" wp14:anchorId="7DA487E6" wp14:editId="7D4FC845">
            <wp:simplePos x="0" y="0"/>
            <wp:positionH relativeFrom="margin">
              <wp:posOffset>5243513</wp:posOffset>
            </wp:positionH>
            <wp:positionV relativeFrom="paragraph">
              <wp:posOffset>113665</wp:posOffset>
            </wp:positionV>
            <wp:extent cx="691243" cy="35436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43" cy="35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022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000000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1</w:t>
      </w:r>
      <w:r w:rsidR="00000000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9</w:t>
      </w:r>
      <w:r w:rsidR="00000000">
        <w:rPr>
          <w:rFonts w:ascii="Times New Roman" w:eastAsia="宋体" w:hAnsi="Times New Roman" w:cs="Times New Roman" w:hint="eastAsia"/>
          <w:szCs w:val="21"/>
        </w:rPr>
        <w:t>日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="00000000"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>吴素平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              </w:t>
      </w:r>
      <w:r w:rsidR="00000000">
        <w:rPr>
          <w:rFonts w:eastAsia="宋体" w:hint="eastAsia"/>
        </w:rPr>
        <w:t>企业</w:t>
      </w:r>
      <w:r w:rsidR="00000000">
        <w:rPr>
          <w:rFonts w:hint="eastAsia"/>
        </w:rPr>
        <w:t>部门</w:t>
      </w:r>
      <w:r w:rsidR="00000000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8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AB3F4" w14:textId="77777777" w:rsidR="009F28DD" w:rsidRDefault="009F28DD">
      <w:r>
        <w:separator/>
      </w:r>
    </w:p>
  </w:endnote>
  <w:endnote w:type="continuationSeparator" w:id="0">
    <w:p w14:paraId="313D165A" w14:textId="77777777" w:rsidR="009F28DD" w:rsidRDefault="009F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31782" w14:textId="77777777" w:rsidR="009F28DD" w:rsidRDefault="009F28DD">
      <w:r>
        <w:separator/>
      </w:r>
    </w:p>
  </w:footnote>
  <w:footnote w:type="continuationSeparator" w:id="0">
    <w:p w14:paraId="311763A2" w14:textId="77777777" w:rsidR="009F28DD" w:rsidRDefault="009F2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FE092" w14:textId="77777777" w:rsidR="0049111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09F66D6" wp14:editId="1E38E8E0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7F7327B" w14:textId="77777777" w:rsidR="00491114" w:rsidRDefault="00000000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15872AD" w14:textId="77777777" w:rsidR="00491114" w:rsidRDefault="00000000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084A97A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429BA64B" w14:textId="77777777" w:rsidR="00491114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9341017" w14:textId="77777777" w:rsidR="00491114" w:rsidRDefault="00000000">
    <w:pPr>
      <w:rPr>
        <w:sz w:val="18"/>
        <w:szCs w:val="18"/>
      </w:rPr>
    </w:pPr>
    <w:r>
      <w:rPr>
        <w:sz w:val="18"/>
      </w:rPr>
      <w:pict w14:anchorId="30A8463F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866"/>
    <w:rsid w:val="009F28DD"/>
    <w:rsid w:val="00A200AA"/>
    <w:rsid w:val="00DD6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E79FFC7"/>
  <w15:docId w15:val="{E516D503-63CE-499C-9CE3-D4751D4F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48</cp:revision>
  <cp:lastPrinted>2017-03-07T01:14:00Z</cp:lastPrinted>
  <dcterms:created xsi:type="dcterms:W3CDTF">2015-10-14T00:36:00Z</dcterms:created>
  <dcterms:modified xsi:type="dcterms:W3CDTF">2022-11-19T01:10:00Z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