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7DF8" w:rsidRDefault="00000000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9B60A2">
        <w:trPr>
          <w:cantSplit/>
          <w:trHeight w:val="915"/>
        </w:trPr>
        <w:tc>
          <w:tcPr>
            <w:tcW w:w="1368" w:type="dxa"/>
          </w:tcPr>
          <w:p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 w:rsidRDefault="00000000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 w:rsidRDefault="00000000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9B60A2">
        <w:trPr>
          <w:cantSplit/>
        </w:trPr>
        <w:tc>
          <w:tcPr>
            <w:tcW w:w="1368" w:type="dxa"/>
          </w:tcPr>
          <w:p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北京兴源恒通热力科技有限公司</w:t>
            </w:r>
            <w:bookmarkEnd w:id="11"/>
          </w:p>
        </w:tc>
        <w:tc>
          <w:tcPr>
            <w:tcW w:w="1290" w:type="dxa"/>
          </w:tcPr>
          <w:p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 w:rsidRDefault="00A4595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谢煜</w:t>
            </w:r>
          </w:p>
        </w:tc>
      </w:tr>
      <w:tr w:rsidR="009B60A2">
        <w:trPr>
          <w:cantSplit/>
        </w:trPr>
        <w:tc>
          <w:tcPr>
            <w:tcW w:w="1368" w:type="dxa"/>
          </w:tcPr>
          <w:p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 w:rsidRDefault="00A4595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综合部</w:t>
            </w:r>
          </w:p>
          <w:p w:rsidR="00CE7DF8" w:rsidRPr="007B682A" w:rsidRDefault="00000000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 w:rsidRDefault="00A4595D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</w:t>
            </w:r>
            <w:r>
              <w:rPr>
                <w:rFonts w:ascii="方正仿宋简体" w:eastAsia="方正仿宋简体"/>
                <w:b/>
                <w:sz w:val="24"/>
              </w:rPr>
              <w:t>022</w:t>
            </w:r>
            <w:r>
              <w:rPr>
                <w:rFonts w:ascii="方正仿宋简体" w:eastAsia="方正仿宋简体" w:hint="eastAsia"/>
                <w:b/>
                <w:sz w:val="24"/>
              </w:rPr>
              <w:t>年1</w:t>
            </w:r>
            <w:r>
              <w:rPr>
                <w:rFonts w:ascii="方正仿宋简体" w:eastAsia="方正仿宋简体"/>
                <w:b/>
                <w:sz w:val="24"/>
              </w:rPr>
              <w:t>2</w:t>
            </w:r>
            <w:r>
              <w:rPr>
                <w:rFonts w:ascii="方正仿宋简体" w:eastAsia="方正仿宋简体" w:hint="eastAsia"/>
                <w:b/>
                <w:sz w:val="24"/>
              </w:rPr>
              <w:t>月1</w:t>
            </w:r>
            <w:r>
              <w:rPr>
                <w:rFonts w:ascii="方正仿宋简体" w:eastAsia="方正仿宋简体"/>
                <w:b/>
                <w:sz w:val="24"/>
              </w:rPr>
              <w:t>5</w:t>
            </w:r>
          </w:p>
        </w:tc>
      </w:tr>
      <w:tr w:rsidR="009B60A2">
        <w:trPr>
          <w:trHeight w:val="4138"/>
        </w:trPr>
        <w:tc>
          <w:tcPr>
            <w:tcW w:w="10035" w:type="dxa"/>
            <w:gridSpan w:val="4"/>
          </w:tcPr>
          <w:p w:rsidR="00CE7DF8" w:rsidRDefault="00000000" w:rsidP="00A4595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A4595D" w:rsidRDefault="00A4595D" w:rsidP="00A4595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/>
                <w:b/>
              </w:rPr>
              <w:t xml:space="preserve">       </w:t>
            </w:r>
            <w:r>
              <w:rPr>
                <w:rFonts w:ascii="方正仿宋简体" w:eastAsia="方正仿宋简体" w:hint="eastAsia"/>
                <w:b/>
              </w:rPr>
              <w:t>抽查记录清单及现场使用记录情况，发现</w:t>
            </w:r>
            <w:r w:rsidRPr="00A4595D">
              <w:rPr>
                <w:rFonts w:ascii="宋体" w:hAnsi="宋体" w:hint="eastAsia"/>
                <w:szCs w:val="22"/>
              </w:rPr>
              <w:t>记录清单内为</w:t>
            </w:r>
            <w:r w:rsidRPr="00A4595D">
              <w:rPr>
                <w:rFonts w:ascii="宋体" w:hAnsi="宋体" w:hint="eastAsia"/>
                <w:szCs w:val="22"/>
              </w:rPr>
              <w:t>公司危险源识别与评价表J</w:t>
            </w:r>
            <w:r w:rsidRPr="00A4595D">
              <w:rPr>
                <w:rFonts w:ascii="宋体" w:hAnsi="宋体"/>
                <w:szCs w:val="22"/>
              </w:rPr>
              <w:t>L6.1.2-02,</w:t>
            </w:r>
            <w:r w:rsidRPr="00A4595D">
              <w:rPr>
                <w:rFonts w:ascii="宋体" w:hAnsi="宋体" w:hint="eastAsia"/>
                <w:szCs w:val="22"/>
              </w:rPr>
              <w:t>实际使用记录为危险源辨识、风险评价及风险控制策划表J</w:t>
            </w:r>
            <w:r w:rsidRPr="00A4595D">
              <w:rPr>
                <w:rFonts w:ascii="宋体" w:hAnsi="宋体"/>
                <w:szCs w:val="22"/>
              </w:rPr>
              <w:t>L-6.1.2-01,</w:t>
            </w:r>
            <w:r w:rsidRPr="00A4595D">
              <w:rPr>
                <w:rFonts w:ascii="宋体" w:hAnsi="宋体" w:hint="eastAsia"/>
                <w:szCs w:val="22"/>
              </w:rPr>
              <w:t>实际使用与策划记录不一致。</w:t>
            </w:r>
          </w:p>
          <w:p w:rsidR="00A4595D" w:rsidRDefault="00A4595D" w:rsidP="00A4595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A4595D" w:rsidRDefault="00A4595D" w:rsidP="00A4595D"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</w:p>
          <w:p w:rsidR="00CE7DF8" w:rsidRDefault="00000000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</w:t>
            </w:r>
            <w:r w:rsidRPr="00A4595D">
              <w:rPr>
                <w:rFonts w:ascii="宋体" w:hAnsi="宋体" w:hint="eastAsia"/>
                <w:b/>
                <w:sz w:val="22"/>
                <w:szCs w:val="22"/>
                <w:u w:val="single"/>
              </w:rPr>
              <w:t xml:space="preserve"> </w:t>
            </w:r>
            <w:r w:rsidR="00A4595D" w:rsidRPr="00A4595D">
              <w:rPr>
                <w:rFonts w:ascii="宋体" w:hAnsi="宋体"/>
                <w:b/>
                <w:sz w:val="22"/>
                <w:szCs w:val="22"/>
                <w:u w:val="single"/>
              </w:rPr>
              <w:t>7.5</w:t>
            </w:r>
            <w:r w:rsidRPr="00A4595D">
              <w:rPr>
                <w:rFonts w:ascii="宋体" w:hAnsi="宋体" w:hint="eastAsia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条款 </w:t>
            </w:r>
          </w:p>
          <w:p w:rsidR="00CE7DF8" w:rsidRDefault="000000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:rsidR="00CE7DF8" w:rsidRDefault="000000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 </w:t>
            </w:r>
            <w:r w:rsidR="00A4595D" w:rsidRPr="00A4595D">
              <w:rPr>
                <w:rFonts w:ascii="宋体" w:hAnsi="宋体"/>
                <w:b/>
                <w:sz w:val="22"/>
                <w:szCs w:val="22"/>
                <w:u w:val="single"/>
              </w:rPr>
              <w:t>7.5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条款相关要求 </w:t>
            </w:r>
          </w:p>
          <w:p w:rsidR="00CE7DF8" w:rsidRDefault="00A4595D" w:rsidP="00A4595D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000000"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:rsidR="00CE7DF8" w:rsidRDefault="00000000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6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ISO50001:2018标准   条款</w:t>
            </w:r>
          </w:p>
          <w:p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7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952217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 w:rsidRDefault="0095221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 w:rsidRPr="009E435F">
              <w:rPr>
                <w:b/>
                <w:noProof/>
                <w:sz w:val="20"/>
              </w:rPr>
              <w:drawing>
                <wp:anchor distT="0" distB="0" distL="114300" distR="114300" simplePos="0" relativeHeight="251661824" behindDoc="0" locked="0" layoutInCell="1" allowOverlap="1" wp14:anchorId="5AE50574" wp14:editId="1F0F0D6E">
                  <wp:simplePos x="0" y="0"/>
                  <wp:positionH relativeFrom="column">
                    <wp:posOffset>1265237</wp:posOffset>
                  </wp:positionH>
                  <wp:positionV relativeFrom="paragraph">
                    <wp:posOffset>86043</wp:posOffset>
                  </wp:positionV>
                  <wp:extent cx="661988" cy="433070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988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E7DF8" w:rsidRDefault="00952217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bookmarkStart w:id="18" w:name="审核组成员不含组长"/>
            <w:r>
              <w:rPr>
                <w:noProof/>
              </w:rPr>
              <w:drawing>
                <wp:anchor distT="0" distB="0" distL="114300" distR="114300" simplePos="0" relativeHeight="251664896" behindDoc="0" locked="0" layoutInCell="1" allowOverlap="1" wp14:anchorId="6EECE429" wp14:editId="10F9F43B">
                  <wp:simplePos x="0" y="0"/>
                  <wp:positionH relativeFrom="column">
                    <wp:posOffset>2832417</wp:posOffset>
                  </wp:positionH>
                  <wp:positionV relativeFrom="paragraph">
                    <wp:posOffset>24448</wp:posOffset>
                  </wp:positionV>
                  <wp:extent cx="447675" cy="211455"/>
                  <wp:effectExtent l="0" t="0" r="0" b="0"/>
                  <wp:wrapNone/>
                  <wp:docPr id="3" name="图片 3" descr="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电子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833" t="25583" r="41293" b="332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0FA1ADFA" wp14:editId="489BFA28">
                  <wp:simplePos x="0" y="0"/>
                  <wp:positionH relativeFrom="column">
                    <wp:posOffset>703580</wp:posOffset>
                  </wp:positionH>
                  <wp:positionV relativeFrom="paragraph">
                    <wp:posOffset>19685</wp:posOffset>
                  </wp:positionV>
                  <wp:extent cx="447675" cy="211455"/>
                  <wp:effectExtent l="0" t="0" r="0" b="0"/>
                  <wp:wrapNone/>
                  <wp:docPr id="1" name="图片 1" descr="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电子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833" t="25583" r="41293" b="332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18"/>
            <w:r w:rsidR="00000000">
              <w:rPr>
                <w:rFonts w:ascii="方正仿宋简体" w:eastAsia="方正仿宋简体" w:hint="eastAsia"/>
                <w:b/>
                <w:sz w:val="24"/>
              </w:rPr>
              <w:t>审核员：                   审核组长：                受审核方代表：</w:t>
            </w:r>
          </w:p>
          <w:p w:rsidR="00CE7DF8" w:rsidRDefault="00000000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</w:t>
            </w:r>
            <w:r w:rsidR="00952217">
              <w:rPr>
                <w:rFonts w:ascii="方正仿宋简体" w:eastAsia="方正仿宋简体"/>
                <w:b/>
                <w:sz w:val="24"/>
              </w:rPr>
              <w:t>2022.12.06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日  期：</w:t>
            </w:r>
            <w:r w:rsidR="00952217">
              <w:rPr>
                <w:rFonts w:ascii="方正仿宋简体" w:eastAsia="方正仿宋简体" w:hint="eastAsia"/>
                <w:b/>
                <w:sz w:val="24"/>
              </w:rPr>
              <w:t>2</w:t>
            </w:r>
            <w:r w:rsidR="00952217">
              <w:rPr>
                <w:rFonts w:ascii="方正仿宋简体" w:eastAsia="方正仿宋简体"/>
                <w:b/>
                <w:sz w:val="24"/>
              </w:rPr>
              <w:t>022.12.06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日  期： </w:t>
            </w:r>
            <w:r w:rsidR="00952217">
              <w:rPr>
                <w:rFonts w:ascii="方正仿宋简体" w:eastAsia="方正仿宋简体"/>
                <w:b/>
                <w:sz w:val="24"/>
              </w:rPr>
              <w:t>2022.12.06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</w:t>
            </w:r>
          </w:p>
        </w:tc>
      </w:tr>
      <w:tr w:rsidR="009B60A2">
        <w:trPr>
          <w:trHeight w:val="3768"/>
        </w:trPr>
        <w:tc>
          <w:tcPr>
            <w:tcW w:w="10035" w:type="dxa"/>
            <w:gridSpan w:val="4"/>
          </w:tcPr>
          <w:p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CE7DF8" w:rsidRDefault="00000000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9B60A2">
        <w:trPr>
          <w:trHeight w:val="1702"/>
        </w:trPr>
        <w:tc>
          <w:tcPr>
            <w:tcW w:w="10028" w:type="dxa"/>
          </w:tcPr>
          <w:p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9B60A2">
        <w:trPr>
          <w:trHeight w:val="1393"/>
        </w:trPr>
        <w:tc>
          <w:tcPr>
            <w:tcW w:w="10028" w:type="dxa"/>
          </w:tcPr>
          <w:p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9B60A2">
        <w:trPr>
          <w:trHeight w:val="1854"/>
        </w:trPr>
        <w:tc>
          <w:tcPr>
            <w:tcW w:w="10028" w:type="dxa"/>
          </w:tcPr>
          <w:p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9B60A2">
        <w:trPr>
          <w:trHeight w:val="1537"/>
        </w:trPr>
        <w:tc>
          <w:tcPr>
            <w:tcW w:w="10028" w:type="dxa"/>
          </w:tcPr>
          <w:p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9B60A2">
        <w:trPr>
          <w:trHeight w:val="1699"/>
        </w:trPr>
        <w:tc>
          <w:tcPr>
            <w:tcW w:w="10028" w:type="dxa"/>
          </w:tcPr>
          <w:p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9B60A2">
        <w:trPr>
          <w:trHeight w:val="2485"/>
        </w:trPr>
        <w:tc>
          <w:tcPr>
            <w:tcW w:w="10028" w:type="dxa"/>
          </w:tcPr>
          <w:p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1E551C">
              <w:rPr>
                <w:rFonts w:eastAsia="方正仿宋简体"/>
                <w:b/>
              </w:rPr>
              <w:t xml:space="preserve">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 w:rsidRDefault="00000000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 w:rsidR="001E551C">
        <w:rPr>
          <w:rFonts w:eastAsia="方正仿宋简体"/>
          <w:b/>
        </w:rPr>
        <w:t xml:space="preserve">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2BBE" w:rsidRDefault="00852BBE">
      <w:r>
        <w:separator/>
      </w:r>
    </w:p>
  </w:endnote>
  <w:endnote w:type="continuationSeparator" w:id="0">
    <w:p w:rsidR="00852BBE" w:rsidRDefault="0085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7DF8" w:rsidRDefault="00000000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2BBE" w:rsidRDefault="00852BBE">
      <w:r>
        <w:separator/>
      </w:r>
    </w:p>
  </w:footnote>
  <w:footnote w:type="continuationSeparator" w:id="0">
    <w:p w:rsidR="00852BBE" w:rsidRDefault="00852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7DF8" w:rsidRDefault="00000000" w:rsidP="007B682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:rsidR="00CE7DF8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7DF8" w:rsidRDefault="00000000" w:rsidP="007B682A">
    <w:pPr>
      <w:pStyle w:val="a5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60A2"/>
    <w:rsid w:val="001E551C"/>
    <w:rsid w:val="00852BBE"/>
    <w:rsid w:val="00952217"/>
    <w:rsid w:val="009B60A2"/>
    <w:rsid w:val="00A45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8C8D836"/>
  <w15:docId w15:val="{5F4DEB23-0E34-4809-9B52-FD7D6707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158</Words>
  <Characters>903</Characters>
  <Application>Microsoft Office Word</Application>
  <DocSecurity>0</DocSecurity>
  <Lines>7</Lines>
  <Paragraphs>2</Paragraphs>
  <ScaleCrop>false</ScaleCrop>
  <Company>微软中国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 亮</cp:lastModifiedBy>
  <cp:revision>31</cp:revision>
  <cp:lastPrinted>2019-05-13T03:02:00Z</cp:lastPrinted>
  <dcterms:created xsi:type="dcterms:W3CDTF">2015-06-17T14:39:00Z</dcterms:created>
  <dcterms:modified xsi:type="dcterms:W3CDTF">2022-12-06T06:51:00Z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