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石家庄安迅电力设备有限公司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1156-2022-QEO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bookmarkStart w:id="3" w:name="_GoBack"/>
            <w:bookmarkEnd w:id="3"/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</w:p>
          <w:p>
            <w:pPr>
              <w:rPr>
                <w:szCs w:val="21"/>
              </w:rPr>
            </w:pPr>
            <w:r>
              <w:rPr>
                <w:szCs w:val="21"/>
              </w:rPr>
              <w:t>Q：电工工具(标识牌、防撞警示牌、安全工具柜、登杆脚扣、防鸟刺、隔离栅栏、伞式支架、铝合金梯、伸缩围栏)的加工与销售；电力安全工器具、电力金具、铁附件、绝缘手套、绝缘靴的销售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：电工工具(标识牌、防撞警示牌、安全工具柜、登杆脚扣、防鸟刺、隔离栅栏、伞式支架、铝合金梯、伸缩围栏)的加工与销售；电力安全工器具、电力金具、铁附件、绝缘手套、绝缘靴的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：电工工具(标识牌、防撞警示牌、安全工具柜、登杆脚扣、防鸟刺、隔离栅栏、伞式支架、铝合金梯、伸缩围栏)的加工与销售；电力安全工器具、电力金具、铁附件、绝缘手套、绝缘靴的销售所涉及场所的相关职业健康安全管理活动</w:t>
            </w:r>
            <w:bookmarkEnd w:id="2"/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Q：电工工具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标识牌、防撞警示牌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的加工与销售；安全工具柜、登杆脚扣、防鸟刺、隔离栅栏、伞式支架、铝合金梯、伸缩围栏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电力安全工器具、电力金具、铁附件、绝缘手套、绝缘靴的销售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E：电工工具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标识牌、防撞警示牌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的加工与销售；安全工具柜、登杆脚扣、防鸟刺、隔离栅栏、伞式支架、铝合金梯、伸缩围栏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电力安全工器具、电力金具、铁附件、绝缘手套、绝缘靴的销售所涉及场所的相关环境管理活动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rPr>
                <w:szCs w:val="21"/>
              </w:rPr>
              <w:t>O：电工工具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标识牌、防撞警示牌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的加工与销售；安全工具柜、登杆脚扣、防鸟刺、隔离栅栏、伞式支架、铝合金梯、伸缩围栏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电力安全工器具、电力金具、铁附件、绝缘手套、绝缘靴的销售所涉及场所的相关职业健康安全管理活动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1．涉及专业代码变化：17.12.05,29.12.00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2022.11.03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2022.11.3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Nm3mdcAAAAJAQAADwAAAAAAAAABACAAAAAiAAAAZHJzL2Rvd25yZXYueG1s&#10;UEsBAhQAFAAAAAgAh07iQOZo2Rb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EF1338"/>
    <w:rsid w:val="00BF16D8"/>
    <w:rsid w:val="00EF1338"/>
    <w:rsid w:val="00F3647B"/>
    <w:rsid w:val="32CB3EC6"/>
    <w:rsid w:val="615E5E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948</Words>
  <Characters>992</Characters>
  <Lines>7</Lines>
  <Paragraphs>2</Paragraphs>
  <TotalTime>8</TotalTime>
  <ScaleCrop>false</ScaleCrop>
  <LinksUpToDate>false</LinksUpToDate>
  <CharactersWithSpaces>1040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zhao</cp:lastModifiedBy>
  <cp:lastPrinted>2016-01-28T05:47:00Z</cp:lastPrinted>
  <dcterms:modified xsi:type="dcterms:W3CDTF">2022-11-03T02:26:40Z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C5DB0E2433574B53B0888EEE20C67C9D</vt:lpwstr>
  </property>
  <property fmtid="{D5CDD505-2E9C-101B-9397-08002B2CF9AE}" pid="4" name="KSOProductBuildVer">
    <vt:lpwstr>2052-11.1.0.12763</vt:lpwstr>
  </property>
</Properties>
</file>