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55B" w14:textId="77777777" w:rsidR="003B2D4F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B2D4F" w14:paraId="13ACBE98" w14:textId="77777777">
        <w:trPr>
          <w:trHeight w:val="557"/>
        </w:trPr>
        <w:tc>
          <w:tcPr>
            <w:tcW w:w="1142" w:type="dxa"/>
            <w:vAlign w:val="center"/>
          </w:tcPr>
          <w:p w14:paraId="545FDCE2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CA9A85C" w14:textId="77777777" w:rsidR="003B2D4F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重庆凯琦玛科技有限公司</w:t>
            </w:r>
            <w:bookmarkEnd w:id="0"/>
          </w:p>
        </w:tc>
      </w:tr>
      <w:tr w:rsidR="003B2D4F" w14:paraId="2BC12A1D" w14:textId="77777777">
        <w:trPr>
          <w:trHeight w:val="557"/>
        </w:trPr>
        <w:tc>
          <w:tcPr>
            <w:tcW w:w="1142" w:type="dxa"/>
            <w:vAlign w:val="center"/>
          </w:tcPr>
          <w:p w14:paraId="651899B8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BCE1323" w14:textId="77777777" w:rsidR="003B2D4F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重庆市九龙坡区西彭镇西竹路2栋33号</w:t>
            </w:r>
            <w:bookmarkEnd w:id="1"/>
          </w:p>
        </w:tc>
      </w:tr>
      <w:tr w:rsidR="003B2D4F" w14:paraId="023B8671" w14:textId="77777777">
        <w:trPr>
          <w:trHeight w:val="557"/>
        </w:trPr>
        <w:tc>
          <w:tcPr>
            <w:tcW w:w="1142" w:type="dxa"/>
            <w:vAlign w:val="center"/>
          </w:tcPr>
          <w:p w14:paraId="2C7972E1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A38DB22" w14:textId="77777777" w:rsidR="003B2D4F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重庆市九龙坡区西彭镇铝城大道74号附1号岭欧环保内</w:t>
            </w:r>
            <w:bookmarkEnd w:id="2"/>
          </w:p>
        </w:tc>
      </w:tr>
      <w:tr w:rsidR="003B2D4F" w14:paraId="505B7479" w14:textId="77777777">
        <w:trPr>
          <w:trHeight w:val="557"/>
        </w:trPr>
        <w:tc>
          <w:tcPr>
            <w:tcW w:w="1142" w:type="dxa"/>
            <w:vAlign w:val="center"/>
          </w:tcPr>
          <w:p w14:paraId="40A13D6C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4BE1DB3" w14:textId="77777777" w:rsidR="003B2D4F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C860EC2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DF0DAD5" w14:textId="77777777" w:rsidR="003B2D4F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18580558262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C07D340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3402F19" w14:textId="77777777" w:rsidR="003B2D4F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1846792403@qq.com</w:t>
            </w:r>
            <w:bookmarkEnd w:id="5"/>
          </w:p>
        </w:tc>
      </w:tr>
      <w:tr w:rsidR="003B2D4F" w14:paraId="56D57CF2" w14:textId="77777777">
        <w:trPr>
          <w:trHeight w:val="557"/>
        </w:trPr>
        <w:tc>
          <w:tcPr>
            <w:tcW w:w="1142" w:type="dxa"/>
            <w:vAlign w:val="center"/>
          </w:tcPr>
          <w:p w14:paraId="5F902E1C" w14:textId="77777777" w:rsidR="003B2D4F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945C515" w14:textId="77777777" w:rsidR="003B2D4F" w:rsidRDefault="003B2D4F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4A69976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65A0DBF" w14:textId="77777777" w:rsidR="003B2D4F" w:rsidRDefault="003B2D4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7CE35FA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CF96648" w14:textId="77777777" w:rsidR="003B2D4F" w:rsidRDefault="003B2D4F">
            <w:pPr>
              <w:rPr>
                <w:sz w:val="21"/>
                <w:szCs w:val="21"/>
              </w:rPr>
            </w:pPr>
          </w:p>
        </w:tc>
      </w:tr>
      <w:tr w:rsidR="003B2D4F" w14:paraId="0F682CCC" w14:textId="77777777">
        <w:trPr>
          <w:trHeight w:val="418"/>
        </w:trPr>
        <w:tc>
          <w:tcPr>
            <w:tcW w:w="1142" w:type="dxa"/>
            <w:vAlign w:val="center"/>
          </w:tcPr>
          <w:p w14:paraId="572730DF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58AB681" w14:textId="77777777" w:rsidR="003B2D4F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5881E07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1F497A2" w14:textId="77777777" w:rsidR="003B2D4F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F69F852" w14:textId="77777777" w:rsidR="003B2D4F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B2D4F" w14:paraId="36792599" w14:textId="77777777">
        <w:trPr>
          <w:trHeight w:val="455"/>
        </w:trPr>
        <w:tc>
          <w:tcPr>
            <w:tcW w:w="1142" w:type="dxa"/>
            <w:vAlign w:val="center"/>
          </w:tcPr>
          <w:p w14:paraId="2A8B3AC5" w14:textId="77777777" w:rsidR="003B2D4F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A5A54EF" w14:textId="77777777" w:rsidR="003B2D4F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Pr="000F4F06">
              <w:rPr>
                <w:rFonts w:ascii="宋体" w:hAnsi="宋体" w:hint="eastAsia"/>
                <w:b/>
                <w:bCs/>
                <w:sz w:val="20"/>
              </w:rPr>
              <w:t>+恢复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B2D4F" w14:paraId="720C0C62" w14:textId="77777777">
        <w:trPr>
          <w:trHeight w:val="455"/>
        </w:trPr>
        <w:tc>
          <w:tcPr>
            <w:tcW w:w="1142" w:type="dxa"/>
          </w:tcPr>
          <w:p w14:paraId="60A43114" w14:textId="77777777" w:rsidR="003B2D4F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5FBA595" w14:textId="77777777" w:rsidR="003B2D4F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B2D4F" w14:paraId="28229090" w14:textId="77777777">
        <w:trPr>
          <w:trHeight w:val="990"/>
        </w:trPr>
        <w:tc>
          <w:tcPr>
            <w:tcW w:w="1142" w:type="dxa"/>
            <w:vAlign w:val="center"/>
          </w:tcPr>
          <w:p w14:paraId="74F94AED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ABC5FC9" w14:textId="77777777" w:rsidR="003B2D4F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7B354E5" w14:textId="77777777" w:rsidR="003B2D4F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5CCBBD8" w14:textId="77777777" w:rsidR="003B2D4F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A4F2176" w14:textId="77777777" w:rsidR="003B2D4F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8C39D76" w14:textId="77777777" w:rsidR="003B2D4F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737C796D" w14:textId="24EAC538" w:rsidR="003B2D4F" w:rsidRDefault="000F4F0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094B4855" w14:textId="765654A4" w:rsidR="003B2D4F" w:rsidRDefault="000F4F0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B2D4F" w14:paraId="13EC81DF" w14:textId="77777777">
        <w:trPr>
          <w:trHeight w:val="4810"/>
        </w:trPr>
        <w:tc>
          <w:tcPr>
            <w:tcW w:w="1142" w:type="dxa"/>
            <w:vAlign w:val="center"/>
          </w:tcPr>
          <w:p w14:paraId="5110BA2E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9C356B3" w14:textId="77777777" w:rsidR="003B2D4F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认可：通用机械发动机气缸头的生产</w:t>
            </w:r>
          </w:p>
          <w:p w14:paraId="25E1B84B" w14:textId="77777777" w:rsidR="003B2D4F" w:rsidRDefault="00000000">
            <w:pPr>
              <w:rPr>
                <w:sz w:val="20"/>
              </w:rPr>
            </w:pPr>
            <w:r>
              <w:rPr>
                <w:sz w:val="20"/>
              </w:rPr>
              <w:t>未认可：摩托车机油滤清器的生产</w:t>
            </w:r>
            <w:bookmarkEnd w:id="24"/>
          </w:p>
        </w:tc>
        <w:tc>
          <w:tcPr>
            <w:tcW w:w="680" w:type="dxa"/>
            <w:vAlign w:val="center"/>
          </w:tcPr>
          <w:p w14:paraId="5F67CF9D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C94A6FB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DD6C911" w14:textId="77777777" w:rsidR="003B2D4F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18.01.01;22.05.01</w:t>
            </w:r>
            <w:bookmarkEnd w:id="25"/>
          </w:p>
        </w:tc>
      </w:tr>
      <w:tr w:rsidR="003B2D4F" w14:paraId="374D12F0" w14:textId="77777777" w:rsidTr="000F4F06">
        <w:trPr>
          <w:trHeight w:val="50"/>
        </w:trPr>
        <w:tc>
          <w:tcPr>
            <w:tcW w:w="1142" w:type="dxa"/>
            <w:vAlign w:val="center"/>
          </w:tcPr>
          <w:p w14:paraId="733F02AE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356AFAA" w14:textId="77777777" w:rsidR="003B2D4F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F9E00AC" w14:textId="77777777" w:rsidR="003B2D4F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B8CA040" w14:textId="77777777" w:rsidR="003B2D4F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CEC81F4" w14:textId="77777777" w:rsidR="003B2D4F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8424B27" w14:textId="77777777" w:rsidR="003B2D4F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249E506" w14:textId="7DFBC6EF" w:rsidR="003B2D4F" w:rsidRDefault="000F4F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7E3C017" w14:textId="611F0E2B" w:rsidR="003B2D4F" w:rsidRDefault="000F4F0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B2D4F" w14:paraId="2A3FBAD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2DC6033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B63444A" w14:textId="77777777" w:rsidR="003B2D4F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B2D4F" w14:paraId="7C143AC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9EF18E0" w14:textId="77777777" w:rsidR="003B2D4F" w:rsidRDefault="003B2D4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49A3C9E" w14:textId="77777777" w:rsidR="003B2D4F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B2D4F" w14:paraId="67B361B0" w14:textId="77777777">
        <w:trPr>
          <w:trHeight w:val="465"/>
        </w:trPr>
        <w:tc>
          <w:tcPr>
            <w:tcW w:w="1142" w:type="dxa"/>
            <w:vAlign w:val="center"/>
          </w:tcPr>
          <w:p w14:paraId="2F2106FE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116186A" w14:textId="63A71439" w:rsidR="003B2D4F" w:rsidRDefault="000F4F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3B2D4F" w14:paraId="078A9CF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7B78C34" w14:textId="77777777" w:rsidR="003B2D4F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B2D4F" w14:paraId="6061719F" w14:textId="77777777" w:rsidTr="000F4F06">
        <w:trPr>
          <w:trHeight w:val="465"/>
        </w:trPr>
        <w:tc>
          <w:tcPr>
            <w:tcW w:w="1142" w:type="dxa"/>
            <w:vAlign w:val="center"/>
          </w:tcPr>
          <w:p w14:paraId="6BB506D9" w14:textId="77777777" w:rsidR="003B2D4F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AD49F7B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9F6F3D8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1F58E38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45DD1A4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E402525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1DDDC87F" w14:textId="77777777" w:rsidR="003B2D4F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B2D4F" w14:paraId="27C7BE6F" w14:textId="77777777" w:rsidTr="000F4F06">
        <w:trPr>
          <w:trHeight w:val="465"/>
        </w:trPr>
        <w:tc>
          <w:tcPr>
            <w:tcW w:w="1142" w:type="dxa"/>
            <w:vAlign w:val="center"/>
          </w:tcPr>
          <w:p w14:paraId="1550D787" w14:textId="77777777" w:rsidR="003B2D4F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96905B2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D0C6B96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0881EE0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11558DC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18.01.01,22.05.01</w:t>
            </w:r>
          </w:p>
        </w:tc>
        <w:tc>
          <w:tcPr>
            <w:tcW w:w="1397" w:type="dxa"/>
            <w:gridSpan w:val="4"/>
            <w:vAlign w:val="center"/>
          </w:tcPr>
          <w:p w14:paraId="7AFEAF75" w14:textId="77777777" w:rsidR="003B2D4F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179E1CE8" w14:textId="77777777" w:rsidR="003B2D4F" w:rsidRDefault="003B2D4F">
            <w:pPr>
              <w:rPr>
                <w:sz w:val="20"/>
                <w:lang w:val="de-DE"/>
              </w:rPr>
            </w:pPr>
          </w:p>
        </w:tc>
      </w:tr>
      <w:tr w:rsidR="003B2D4F" w14:paraId="32660176" w14:textId="77777777" w:rsidTr="000F4F06">
        <w:trPr>
          <w:trHeight w:val="827"/>
        </w:trPr>
        <w:tc>
          <w:tcPr>
            <w:tcW w:w="1142" w:type="dxa"/>
            <w:vAlign w:val="center"/>
          </w:tcPr>
          <w:p w14:paraId="34E16D1C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7239B45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C088693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E1F8D72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82124D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804DD2E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DA5F2F3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</w:tr>
      <w:tr w:rsidR="003B2D4F" w14:paraId="4960F5BB" w14:textId="77777777" w:rsidTr="000F4F06">
        <w:trPr>
          <w:trHeight w:val="985"/>
        </w:trPr>
        <w:tc>
          <w:tcPr>
            <w:tcW w:w="1142" w:type="dxa"/>
            <w:vAlign w:val="center"/>
          </w:tcPr>
          <w:p w14:paraId="0E52D3A7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A8E6199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42D956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6989F45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822EA89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8C8D1E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10EA1C6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</w:tr>
      <w:tr w:rsidR="003B2D4F" w14:paraId="30BC89A6" w14:textId="77777777" w:rsidTr="000F4F06">
        <w:trPr>
          <w:trHeight w:val="970"/>
        </w:trPr>
        <w:tc>
          <w:tcPr>
            <w:tcW w:w="1142" w:type="dxa"/>
            <w:vAlign w:val="center"/>
          </w:tcPr>
          <w:p w14:paraId="27BFE7BE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2A3194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BCAE2A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2727253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98B7AA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CAC29B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998A9F2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</w:tr>
      <w:tr w:rsidR="003B2D4F" w14:paraId="14F440FD" w14:textId="77777777" w:rsidTr="000F4F06">
        <w:trPr>
          <w:trHeight w:val="879"/>
        </w:trPr>
        <w:tc>
          <w:tcPr>
            <w:tcW w:w="1142" w:type="dxa"/>
            <w:vAlign w:val="center"/>
          </w:tcPr>
          <w:p w14:paraId="4BF96BE3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AACC15A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826407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5441B35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0D4C913" w14:textId="77777777" w:rsidR="003B2D4F" w:rsidRDefault="003B2D4F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E32AB75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8E85AE8" w14:textId="77777777" w:rsidR="003B2D4F" w:rsidRDefault="003B2D4F">
            <w:pPr>
              <w:jc w:val="center"/>
              <w:rPr>
                <w:sz w:val="21"/>
                <w:szCs w:val="21"/>
              </w:rPr>
            </w:pPr>
          </w:p>
        </w:tc>
      </w:tr>
      <w:tr w:rsidR="003B2D4F" w14:paraId="075FCA4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96DE10E" w14:textId="77777777" w:rsidR="003B2D4F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B2D4F" w14:paraId="09EEFD3B" w14:textId="77777777" w:rsidTr="000F4F06">
        <w:trPr>
          <w:trHeight w:val="465"/>
        </w:trPr>
        <w:tc>
          <w:tcPr>
            <w:tcW w:w="1142" w:type="dxa"/>
            <w:vAlign w:val="center"/>
          </w:tcPr>
          <w:p w14:paraId="00E0BB53" w14:textId="77777777" w:rsidR="003B2D4F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87F2057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008847E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1CFC7BD" w14:textId="77777777" w:rsidR="003B2D4F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B2E8210" w14:textId="77777777" w:rsidR="003B2D4F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24088F0" w14:textId="77777777" w:rsidR="003B2D4F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0D232F6" w14:textId="77777777" w:rsidR="003B2D4F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AF9BDB0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B2D4F" w14:paraId="4FD7FF72" w14:textId="77777777" w:rsidTr="000F4F06">
        <w:trPr>
          <w:trHeight w:val="567"/>
        </w:trPr>
        <w:tc>
          <w:tcPr>
            <w:tcW w:w="1142" w:type="dxa"/>
            <w:vAlign w:val="center"/>
          </w:tcPr>
          <w:p w14:paraId="30757050" w14:textId="77777777" w:rsidR="003B2D4F" w:rsidRDefault="003B2D4F"/>
        </w:tc>
        <w:tc>
          <w:tcPr>
            <w:tcW w:w="1350" w:type="dxa"/>
            <w:vAlign w:val="center"/>
          </w:tcPr>
          <w:p w14:paraId="24628987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342B910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1C27D6B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D524D35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968D434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5A1A2BD" w14:textId="77777777" w:rsidR="003B2D4F" w:rsidRDefault="003B2D4F"/>
        </w:tc>
        <w:tc>
          <w:tcPr>
            <w:tcW w:w="1282" w:type="dxa"/>
            <w:vAlign w:val="center"/>
          </w:tcPr>
          <w:p w14:paraId="44ECE9F4" w14:textId="77777777" w:rsidR="003B2D4F" w:rsidRDefault="003B2D4F">
            <w:pPr>
              <w:rPr>
                <w:sz w:val="21"/>
                <w:szCs w:val="21"/>
              </w:rPr>
            </w:pPr>
          </w:p>
        </w:tc>
      </w:tr>
      <w:tr w:rsidR="003B2D4F" w14:paraId="2A3BD55E" w14:textId="77777777" w:rsidTr="000F4F06">
        <w:trPr>
          <w:trHeight w:val="465"/>
        </w:trPr>
        <w:tc>
          <w:tcPr>
            <w:tcW w:w="1142" w:type="dxa"/>
            <w:vAlign w:val="center"/>
          </w:tcPr>
          <w:p w14:paraId="2C6F8F08" w14:textId="77777777" w:rsidR="003B2D4F" w:rsidRDefault="003B2D4F"/>
        </w:tc>
        <w:tc>
          <w:tcPr>
            <w:tcW w:w="1350" w:type="dxa"/>
            <w:vAlign w:val="center"/>
          </w:tcPr>
          <w:p w14:paraId="4ECEFED8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13959C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85F6626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EDEAFF9" w14:textId="77777777" w:rsidR="003B2D4F" w:rsidRDefault="003B2D4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011BA13" w14:textId="77777777" w:rsidR="003B2D4F" w:rsidRDefault="003B2D4F"/>
        </w:tc>
        <w:tc>
          <w:tcPr>
            <w:tcW w:w="1397" w:type="dxa"/>
            <w:gridSpan w:val="4"/>
            <w:vAlign w:val="center"/>
          </w:tcPr>
          <w:p w14:paraId="331C43D8" w14:textId="77777777" w:rsidR="003B2D4F" w:rsidRDefault="003B2D4F"/>
        </w:tc>
        <w:tc>
          <w:tcPr>
            <w:tcW w:w="1282" w:type="dxa"/>
            <w:vAlign w:val="center"/>
          </w:tcPr>
          <w:p w14:paraId="5E63803F" w14:textId="77777777" w:rsidR="003B2D4F" w:rsidRDefault="003B2D4F">
            <w:pPr>
              <w:rPr>
                <w:sz w:val="21"/>
                <w:szCs w:val="21"/>
              </w:rPr>
            </w:pPr>
          </w:p>
        </w:tc>
      </w:tr>
      <w:tr w:rsidR="003B2D4F" w14:paraId="3146C76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47540E1" w14:textId="77777777" w:rsidR="003B2D4F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B2D4F" w14:paraId="61B9E949" w14:textId="77777777" w:rsidTr="000F4F06">
        <w:trPr>
          <w:trHeight w:val="586"/>
        </w:trPr>
        <w:tc>
          <w:tcPr>
            <w:tcW w:w="1142" w:type="dxa"/>
            <w:vAlign w:val="center"/>
          </w:tcPr>
          <w:p w14:paraId="035BFE08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B2D1CF2" w14:textId="11AD159A" w:rsidR="003B2D4F" w:rsidRDefault="000F4F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CBC57EB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0858A58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E191FBF" w14:textId="77777777" w:rsidR="003B2D4F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74E3AAB1" w14:textId="77777777" w:rsidR="003B2D4F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D182D01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3835E00" w14:textId="77777777" w:rsidR="003B2D4F" w:rsidRDefault="003B2D4F">
            <w:pPr>
              <w:rPr>
                <w:sz w:val="21"/>
                <w:szCs w:val="21"/>
              </w:rPr>
            </w:pPr>
          </w:p>
        </w:tc>
      </w:tr>
      <w:tr w:rsidR="003B2D4F" w14:paraId="5D374831" w14:textId="77777777" w:rsidTr="000F4F06">
        <w:trPr>
          <w:trHeight w:val="509"/>
        </w:trPr>
        <w:tc>
          <w:tcPr>
            <w:tcW w:w="1142" w:type="dxa"/>
            <w:vAlign w:val="center"/>
          </w:tcPr>
          <w:p w14:paraId="343773B5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E5EA698" w14:textId="40C4AE64" w:rsidR="003B2D4F" w:rsidRDefault="000F4F0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029E5C5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2607429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9550835" w14:textId="77777777" w:rsidR="003B2D4F" w:rsidRDefault="003B2D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E28C5C0" w14:textId="77777777" w:rsidR="003B2D4F" w:rsidRDefault="003B2D4F">
            <w:pPr>
              <w:rPr>
                <w:sz w:val="21"/>
                <w:szCs w:val="21"/>
              </w:rPr>
            </w:pPr>
          </w:p>
        </w:tc>
      </w:tr>
      <w:tr w:rsidR="003B2D4F" w14:paraId="3ACC5D5A" w14:textId="77777777" w:rsidTr="000F4F06">
        <w:trPr>
          <w:trHeight w:val="600"/>
        </w:trPr>
        <w:tc>
          <w:tcPr>
            <w:tcW w:w="1142" w:type="dxa"/>
            <w:vAlign w:val="center"/>
          </w:tcPr>
          <w:p w14:paraId="2CD959CB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95679FE" w14:textId="5C853181" w:rsidR="003B2D4F" w:rsidRDefault="000F4F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592D66B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D38BC36" w14:textId="2BB1B0A5" w:rsidR="003B2D4F" w:rsidRDefault="000F4F0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499287A" w14:textId="77777777" w:rsidR="003B2D4F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2B2A764" w14:textId="59AC5D42" w:rsidR="003B2D4F" w:rsidRDefault="000F4F0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D261E1C" w14:textId="5511A885" w:rsidR="003B2D4F" w:rsidRDefault="003B2D4F"/>
    <w:p w14:paraId="217AE9A2" w14:textId="0361B43C" w:rsidR="000F4F06" w:rsidRDefault="000F4F06" w:rsidP="000F4F06">
      <w:pPr>
        <w:pStyle w:val="a0"/>
      </w:pPr>
    </w:p>
    <w:p w14:paraId="564C271B" w14:textId="42851152" w:rsidR="000F4F06" w:rsidRDefault="000F4F06" w:rsidP="000F4F06">
      <w:pPr>
        <w:pStyle w:val="a0"/>
      </w:pPr>
    </w:p>
    <w:p w14:paraId="05F660D1" w14:textId="57ECE639" w:rsidR="000F4F06" w:rsidRDefault="000F4F06" w:rsidP="000F4F06">
      <w:pPr>
        <w:pStyle w:val="a0"/>
      </w:pPr>
    </w:p>
    <w:p w14:paraId="364910AB" w14:textId="2C11428B" w:rsidR="000F4F06" w:rsidRDefault="000F4F06" w:rsidP="000F4F06">
      <w:pPr>
        <w:pStyle w:val="a0"/>
      </w:pPr>
    </w:p>
    <w:p w14:paraId="2D32A0D8" w14:textId="0A5149DA" w:rsidR="000F4F06" w:rsidRDefault="000F4F06" w:rsidP="000F4F06">
      <w:pPr>
        <w:pStyle w:val="a0"/>
      </w:pPr>
    </w:p>
    <w:p w14:paraId="6B8AD954" w14:textId="48C06101" w:rsidR="000F4F06" w:rsidRDefault="000F4F06" w:rsidP="000F4F06">
      <w:pPr>
        <w:pStyle w:val="a0"/>
      </w:pPr>
    </w:p>
    <w:p w14:paraId="17563603" w14:textId="6162D1FA" w:rsidR="000F4F06" w:rsidRDefault="000F4F06" w:rsidP="000F4F06">
      <w:pPr>
        <w:pStyle w:val="a0"/>
      </w:pPr>
    </w:p>
    <w:p w14:paraId="271E4933" w14:textId="4FEAFA26" w:rsidR="000F4F06" w:rsidRDefault="000F4F06" w:rsidP="000F4F06">
      <w:pPr>
        <w:pStyle w:val="a0"/>
      </w:pPr>
    </w:p>
    <w:p w14:paraId="048B6EBB" w14:textId="77777777" w:rsidR="000F4F06" w:rsidRPr="000F4F06" w:rsidRDefault="000F4F06" w:rsidP="000F4F06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0F4F06" w14:paraId="2AA7A120" w14:textId="77777777" w:rsidTr="00087F09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81A4F56" w14:textId="77777777" w:rsidR="000F4F06" w:rsidRDefault="000F4F06" w:rsidP="00087F09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4624512" w14:textId="77777777" w:rsidR="000F4F06" w:rsidRDefault="000F4F06" w:rsidP="00087F09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900B188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</w:t>
            </w:r>
          </w:p>
        </w:tc>
      </w:tr>
      <w:tr w:rsidR="000F4F06" w14:paraId="030F8A32" w14:textId="77777777" w:rsidTr="00087F09">
        <w:trPr>
          <w:trHeight w:val="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</w:tcPr>
          <w:p w14:paraId="7BDCFFB2" w14:textId="77777777" w:rsidR="000F4F06" w:rsidRDefault="000F4F06" w:rsidP="00087F09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4A3CE8" w14:textId="77777777" w:rsidR="000F4F06" w:rsidRDefault="000F4F06" w:rsidP="00087F09">
            <w:pPr>
              <w:rPr>
                <w:rFonts w:ascii="宋体" w:hAnsi="宋体"/>
              </w:rPr>
            </w:pPr>
          </w:p>
        </w:tc>
      </w:tr>
      <w:tr w:rsidR="000F4F06" w14:paraId="075A8DC1" w14:textId="77777777" w:rsidTr="00087F09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354196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4421CB6B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5F85B3FB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27569939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4040EEE8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161A13E6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017A1B53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4476FE8B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240FE79A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1134BA5E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2EDE5D33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23AA3815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54364D34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423C99FC" w14:textId="4E6E5B6E" w:rsidR="000F4F06" w:rsidRDefault="000F4F06" w:rsidP="00087F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1日</w:t>
            </w:r>
          </w:p>
          <w:p w14:paraId="29EC2713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63A3C52A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1CCFBE1E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68BD40EA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3F703DCE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4FFFD7C9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25060C98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  <w:p w14:paraId="741DDD23" w14:textId="77777777" w:rsidR="000F4F06" w:rsidRDefault="000F4F06" w:rsidP="00087F09">
            <w:pPr>
              <w:rPr>
                <w:rFonts w:ascii="宋体" w:hAnsi="宋体"/>
              </w:rPr>
            </w:pPr>
          </w:p>
          <w:p w14:paraId="38B97137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1B3B" w14:textId="77777777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66E84" w14:textId="7423B720" w:rsidR="000F4F06" w:rsidRP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0F4F06" w14:paraId="0F280A29" w14:textId="77777777" w:rsidTr="00087F09">
        <w:trPr>
          <w:trHeight w:val="2066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FCE9C0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A02CE9" w14:textId="276911B5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1630A" w14:textId="5A9D1852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 w:rsidRPr="000F4F06">
              <w:rPr>
                <w:rFonts w:ascii="宋体" w:hAnsi="宋体" w:cs="新宋体" w:hint="eastAsia"/>
                <w:sz w:val="21"/>
                <w:szCs w:val="21"/>
              </w:rPr>
              <w:t>证书恢复确认。</w:t>
            </w:r>
          </w:p>
          <w:p w14:paraId="27E7CF65" w14:textId="7AB66443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030C2D23" w14:textId="5BFC54B2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</w:t>
            </w:r>
            <w:r w:rsidR="00E63331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10.1改进 总则；10.3持续改进；</w:t>
            </w:r>
          </w:p>
          <w:p w14:paraId="052C4A38" w14:textId="598C4230" w:rsidR="000F4F06" w:rsidRPr="00E63331" w:rsidRDefault="00E63331" w:rsidP="00E63331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 w:rsidRPr="00E63331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（8.4.1）</w:t>
            </w:r>
            <w:r w:rsidRPr="00E63331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0F4F06" w14:paraId="691D2368" w14:textId="77777777" w:rsidTr="00087F09">
        <w:trPr>
          <w:trHeight w:val="1034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1A79C4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053F" w14:textId="496D919C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0-12:30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C0417" w14:textId="5FA6D351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生技部：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3F95990B" w14:textId="77777777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；9.1.1监测、分析和评价总则；9.1.3分析和评价；</w:t>
            </w:r>
          </w:p>
        </w:tc>
      </w:tr>
      <w:tr w:rsidR="000F4F06" w14:paraId="01C1E495" w14:textId="77777777" w:rsidTr="00087F09">
        <w:trPr>
          <w:trHeight w:val="124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E43E3A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EAB2" w14:textId="4A52F24D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F8E45" w14:textId="77777777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0F4F06" w14:paraId="145A13FC" w14:textId="77777777" w:rsidTr="00087F09">
        <w:trPr>
          <w:trHeight w:val="814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6AD0BE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D6CDBC" w14:textId="1E1692BE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F856C" w14:textId="5B5BA0C7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5BCE4C83" w14:textId="62E3EE77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5.3组织的角色、职责和权限；6.2质量目标及其实现的策划8.2产品和服务的要求；8.4外部提供过程、产品和服务的控制</w:t>
            </w:r>
            <w:r w:rsidR="00451DD0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451DD0">
              <w:rPr>
                <w:rFonts w:ascii="宋体" w:hAnsi="宋体" w:hint="eastAsia"/>
                <w:b/>
                <w:sz w:val="18"/>
                <w:szCs w:val="18"/>
              </w:rPr>
              <w:t>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；9.1.2顾客满意；9.3管理评审；10.2不合格和纠正措施</w:t>
            </w:r>
          </w:p>
        </w:tc>
      </w:tr>
      <w:tr w:rsidR="000F4F06" w14:paraId="365C6838" w14:textId="77777777" w:rsidTr="00087F09">
        <w:trPr>
          <w:trHeight w:val="1006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BD6E95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82146" w14:textId="362D1DD2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31376B" w14:textId="0F72E2CB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生技部：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4127FE87" w14:textId="77777777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7.1.5监视和测量资源；8.1运行策划和控制；8.3设计开发控制；8.6产品和服务放行；8.7不合格输出的控制；9.2内部审核；</w:t>
            </w:r>
          </w:p>
        </w:tc>
      </w:tr>
      <w:tr w:rsidR="000F4F06" w14:paraId="43612EE3" w14:textId="77777777" w:rsidTr="00087F09">
        <w:trPr>
          <w:trHeight w:val="86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70AC2" w14:textId="77777777" w:rsidR="000F4F06" w:rsidRDefault="000F4F06" w:rsidP="00087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462DC" w14:textId="2677117A" w:rsidR="000F4F06" w:rsidRDefault="000F4F06" w:rsidP="00087F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：30-17：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1561B" w14:textId="457344D6" w:rsidR="000F4F06" w:rsidRDefault="000F4F06" w:rsidP="00087F0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4C2DC67B" w14:textId="77777777" w:rsidR="003B2D4F" w:rsidRPr="000F4F06" w:rsidRDefault="003B2D4F">
      <w:pPr>
        <w:rPr>
          <w:rFonts w:hint="eastAsia"/>
        </w:rPr>
      </w:pPr>
    </w:p>
    <w:p w14:paraId="132438B3" w14:textId="77777777" w:rsidR="003B2D4F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F9FE099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37848EA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8921240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6D2E18A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3233F20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A39A038" w14:textId="77777777" w:rsidR="003B2D4F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FC445E8" w14:textId="77777777" w:rsidR="003B2D4F" w:rsidRDefault="003B2D4F"/>
    <w:p w14:paraId="07BAACA7" w14:textId="77777777" w:rsidR="003B2D4F" w:rsidRDefault="003B2D4F"/>
    <w:sectPr w:rsidR="003B2D4F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8D01" w14:textId="77777777" w:rsidR="00591905" w:rsidRDefault="00591905">
      <w:r>
        <w:separator/>
      </w:r>
    </w:p>
  </w:endnote>
  <w:endnote w:type="continuationSeparator" w:id="0">
    <w:p w14:paraId="16DB1FBC" w14:textId="77777777" w:rsidR="00591905" w:rsidRDefault="005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ED70" w14:textId="77777777" w:rsidR="00591905" w:rsidRDefault="00591905">
      <w:r>
        <w:separator/>
      </w:r>
    </w:p>
  </w:footnote>
  <w:footnote w:type="continuationSeparator" w:id="0">
    <w:p w14:paraId="6B94EB5D" w14:textId="77777777" w:rsidR="00591905" w:rsidRDefault="0059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C311" w14:textId="77777777" w:rsidR="003B2D4F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F2649D" wp14:editId="790A7D8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7D92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465B7FCF" w14:textId="77777777" w:rsidR="003B2D4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0825C1C" w14:textId="77777777" w:rsidR="003B2D4F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53277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dlNTc2NTg1YWJiZTEzNDYyOTVjOGUzOThlMmI3YTEifQ=="/>
  </w:docVars>
  <w:rsids>
    <w:rsidRoot w:val="003B2D4F"/>
    <w:rsid w:val="000F4F06"/>
    <w:rsid w:val="003B2D4F"/>
    <w:rsid w:val="00451DD0"/>
    <w:rsid w:val="00591905"/>
    <w:rsid w:val="00E63331"/>
    <w:rsid w:val="4D6B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0612B"/>
  <w15:docId w15:val="{2F3FFC68-E58C-4085-AB3E-0100124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2137</Characters>
  <Application>Microsoft Office Word</Application>
  <DocSecurity>0</DocSecurity>
  <Lines>17</Lines>
  <Paragraphs>5</Paragraphs>
  <ScaleCrop>false</ScaleCrop>
  <Company>微软中国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2022-10-30T00:25:00Z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