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D976" w14:textId="10FBE152" w:rsidR="00D93FDE" w:rsidRPr="003F73D1" w:rsidRDefault="00000000">
      <w:pPr>
        <w:rPr>
          <w:b/>
          <w:bCs/>
          <w:sz w:val="24"/>
        </w:rPr>
      </w:pPr>
      <w:r w:rsidRPr="003F73D1">
        <w:rPr>
          <w:b/>
          <w:bCs/>
          <w:sz w:val="24"/>
        </w:rPr>
        <w:t>附录</w:t>
      </w:r>
      <w:r w:rsidR="00A67A84">
        <w:rPr>
          <w:b/>
          <w:bCs/>
          <w:sz w:val="24"/>
        </w:rPr>
        <w:t>3</w:t>
      </w:r>
      <w:r w:rsidRPr="003F73D1">
        <w:rPr>
          <w:b/>
          <w:bCs/>
          <w:sz w:val="24"/>
        </w:rPr>
        <w:t>：</w:t>
      </w:r>
    </w:p>
    <w:p w14:paraId="4A313EE9" w14:textId="4B9AA225" w:rsidR="00D93FDE" w:rsidRPr="00046E0C" w:rsidRDefault="00000000" w:rsidP="003F73D1">
      <w:pPr>
        <w:ind w:firstLineChars="1150" w:firstLine="3233"/>
        <w:rPr>
          <w:b/>
          <w:sz w:val="28"/>
          <w:szCs w:val="28"/>
        </w:rPr>
      </w:pPr>
      <w:r w:rsidRPr="00046E0C">
        <w:rPr>
          <w:b/>
          <w:sz w:val="28"/>
          <w:szCs w:val="28"/>
        </w:rPr>
        <w:t>测量过程有效性确认记录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255"/>
        <w:gridCol w:w="2580"/>
        <w:gridCol w:w="1260"/>
        <w:gridCol w:w="2203"/>
      </w:tblGrid>
      <w:tr w:rsidR="00D93FDE" w:rsidRPr="003F73D1" w14:paraId="38F263B5" w14:textId="77777777">
        <w:tc>
          <w:tcPr>
            <w:tcW w:w="1440" w:type="dxa"/>
            <w:gridSpan w:val="2"/>
            <w:vAlign w:val="center"/>
          </w:tcPr>
          <w:p w14:paraId="70C4BFEC" w14:textId="77777777" w:rsidR="00D93FDE" w:rsidRPr="003F73D1" w:rsidRDefault="0000000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测量过程</w:t>
            </w:r>
          </w:p>
          <w:p w14:paraId="4703B4CC" w14:textId="77777777" w:rsidR="00D93FDE" w:rsidRPr="003F73D1" w:rsidRDefault="0000000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编号</w:t>
            </w:r>
          </w:p>
        </w:tc>
        <w:tc>
          <w:tcPr>
            <w:tcW w:w="1290" w:type="dxa"/>
            <w:vAlign w:val="center"/>
          </w:tcPr>
          <w:p w14:paraId="743BDDE2" w14:textId="77777777" w:rsidR="00D93FDE" w:rsidRPr="003F73D1" w:rsidRDefault="0000000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2022-01</w:t>
            </w:r>
          </w:p>
        </w:tc>
        <w:tc>
          <w:tcPr>
            <w:tcW w:w="1255" w:type="dxa"/>
            <w:vAlign w:val="center"/>
          </w:tcPr>
          <w:p w14:paraId="37BC16E5" w14:textId="77777777" w:rsidR="00D93FDE" w:rsidRPr="003F73D1" w:rsidRDefault="0000000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测量过程</w:t>
            </w:r>
          </w:p>
          <w:p w14:paraId="45C72955" w14:textId="77777777" w:rsidR="00D93FDE" w:rsidRPr="003F73D1" w:rsidRDefault="0000000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名称</w:t>
            </w:r>
          </w:p>
        </w:tc>
        <w:tc>
          <w:tcPr>
            <w:tcW w:w="2580" w:type="dxa"/>
            <w:vAlign w:val="center"/>
          </w:tcPr>
          <w:p w14:paraId="04896911" w14:textId="77777777" w:rsidR="00D93FDE" w:rsidRPr="003F73D1" w:rsidRDefault="0000000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3F73D1">
              <w:rPr>
                <w:sz w:val="24"/>
              </w:rPr>
              <w:t>AVVOR 9000CODmn</w:t>
            </w:r>
            <w:r w:rsidRPr="003F73D1">
              <w:rPr>
                <w:sz w:val="24"/>
              </w:rPr>
              <w:t>型高锰酸盐指数在线分析仪绝缘电阻检测过程</w:t>
            </w:r>
          </w:p>
        </w:tc>
        <w:tc>
          <w:tcPr>
            <w:tcW w:w="1260" w:type="dxa"/>
            <w:vAlign w:val="center"/>
          </w:tcPr>
          <w:p w14:paraId="269053B8" w14:textId="77777777" w:rsidR="00D93FDE" w:rsidRPr="003F73D1" w:rsidRDefault="0000000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测量过程规范编号</w:t>
            </w:r>
          </w:p>
        </w:tc>
        <w:tc>
          <w:tcPr>
            <w:tcW w:w="2203" w:type="dxa"/>
            <w:vAlign w:val="center"/>
          </w:tcPr>
          <w:p w14:paraId="09E88992" w14:textId="77777777" w:rsidR="00D93FDE" w:rsidRPr="003F73D1" w:rsidRDefault="0000000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3F73D1">
              <w:rPr>
                <w:bCs/>
                <w:sz w:val="24"/>
              </w:rPr>
              <w:t>XMLLD-CL-GF-202201</w:t>
            </w:r>
          </w:p>
        </w:tc>
      </w:tr>
      <w:tr w:rsidR="00D93FDE" w:rsidRPr="003F73D1" w14:paraId="177FCADD" w14:textId="77777777">
        <w:trPr>
          <w:trHeight w:val="551"/>
        </w:trPr>
        <w:tc>
          <w:tcPr>
            <w:tcW w:w="1440" w:type="dxa"/>
            <w:gridSpan w:val="2"/>
            <w:vAlign w:val="center"/>
          </w:tcPr>
          <w:p w14:paraId="45E7DD09" w14:textId="77777777" w:rsidR="00D93FDE" w:rsidRPr="003F73D1" w:rsidRDefault="0000000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6B178AA4" w14:textId="628ED0C7" w:rsidR="00D93FDE" w:rsidRPr="003F73D1" w:rsidRDefault="00BF233E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研发部</w:t>
            </w:r>
          </w:p>
        </w:tc>
        <w:tc>
          <w:tcPr>
            <w:tcW w:w="1255" w:type="dxa"/>
            <w:vAlign w:val="center"/>
          </w:tcPr>
          <w:p w14:paraId="012EB6C2" w14:textId="77777777" w:rsidR="00D93FDE" w:rsidRPr="003F73D1" w:rsidRDefault="0000000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测量项目</w:t>
            </w:r>
          </w:p>
        </w:tc>
        <w:tc>
          <w:tcPr>
            <w:tcW w:w="2580" w:type="dxa"/>
            <w:vAlign w:val="center"/>
          </w:tcPr>
          <w:p w14:paraId="7825E9A5" w14:textId="77777777" w:rsidR="00D93FDE" w:rsidRPr="003F73D1" w:rsidRDefault="0000000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3F73D1">
              <w:rPr>
                <w:sz w:val="24"/>
              </w:rPr>
              <w:t>绝缘电阻</w:t>
            </w:r>
            <w:r w:rsidRPr="003F73D1">
              <w:rPr>
                <w:sz w:val="24"/>
              </w:rPr>
              <w:t>≥20MΩ</w:t>
            </w:r>
          </w:p>
        </w:tc>
        <w:tc>
          <w:tcPr>
            <w:tcW w:w="1260" w:type="dxa"/>
            <w:vAlign w:val="center"/>
          </w:tcPr>
          <w:p w14:paraId="61814F7C" w14:textId="77777777" w:rsidR="00D93FDE" w:rsidRPr="003F73D1" w:rsidRDefault="0000000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控制程度</w:t>
            </w:r>
          </w:p>
        </w:tc>
        <w:tc>
          <w:tcPr>
            <w:tcW w:w="2203" w:type="dxa"/>
            <w:vAlign w:val="center"/>
          </w:tcPr>
          <w:p w14:paraId="38D326AF" w14:textId="77777777" w:rsidR="00D93FDE" w:rsidRPr="003F73D1" w:rsidRDefault="0000000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高度控制</w:t>
            </w:r>
          </w:p>
        </w:tc>
      </w:tr>
      <w:tr w:rsidR="00D93FDE" w:rsidRPr="003F73D1" w14:paraId="2A48C6F2" w14:textId="77777777">
        <w:trPr>
          <w:trHeight w:val="2685"/>
        </w:trPr>
        <w:tc>
          <w:tcPr>
            <w:tcW w:w="10028" w:type="dxa"/>
            <w:gridSpan w:val="7"/>
          </w:tcPr>
          <w:p w14:paraId="1C96381C" w14:textId="77777777" w:rsidR="00D93FDE" w:rsidRPr="003F73D1" w:rsidRDefault="00000000">
            <w:pPr>
              <w:spacing w:line="360" w:lineRule="auto"/>
              <w:rPr>
                <w:bCs/>
                <w:sz w:val="24"/>
              </w:rPr>
            </w:pPr>
            <w:r w:rsidRPr="003F73D1">
              <w:rPr>
                <w:kern w:val="0"/>
                <w:sz w:val="24"/>
              </w:rPr>
              <w:t>测量过程要素概述：</w:t>
            </w:r>
            <w:r w:rsidRPr="003F73D1">
              <w:rPr>
                <w:bCs/>
                <w:sz w:val="24"/>
              </w:rPr>
              <w:t xml:space="preserve"> </w:t>
            </w:r>
          </w:p>
          <w:p w14:paraId="49F34A03" w14:textId="4148B930" w:rsidR="00D93FDE" w:rsidRPr="003F73D1" w:rsidRDefault="00000000">
            <w:pPr>
              <w:spacing w:line="360" w:lineRule="auto"/>
              <w:rPr>
                <w:color w:val="000000"/>
                <w:sz w:val="24"/>
              </w:rPr>
            </w:pPr>
            <w:r w:rsidRPr="003F73D1">
              <w:rPr>
                <w:kern w:val="0"/>
                <w:sz w:val="24"/>
              </w:rPr>
              <w:t>测量设备：</w:t>
            </w:r>
            <w:r w:rsidRPr="003F73D1">
              <w:rPr>
                <w:color w:val="000000"/>
                <w:sz w:val="24"/>
              </w:rPr>
              <w:t>兆欧表</w:t>
            </w:r>
            <w:r w:rsidRPr="003F73D1">
              <w:rPr>
                <w:sz w:val="24"/>
              </w:rPr>
              <w:t>，</w:t>
            </w:r>
            <w:r w:rsidRPr="003F73D1">
              <w:rPr>
                <w:i/>
                <w:iCs/>
                <w:sz w:val="24"/>
              </w:rPr>
              <w:t>U</w:t>
            </w:r>
            <w:r w:rsidRPr="003F73D1">
              <w:rPr>
                <w:sz w:val="24"/>
                <w:vertAlign w:val="subscript"/>
              </w:rPr>
              <w:t>rel</w:t>
            </w:r>
            <w:r w:rsidRPr="003F73D1">
              <w:rPr>
                <w:sz w:val="24"/>
              </w:rPr>
              <w:t>=</w:t>
            </w:r>
            <w:r w:rsidR="00BF233E" w:rsidRPr="003F73D1">
              <w:rPr>
                <w:sz w:val="24"/>
              </w:rPr>
              <w:t>1</w:t>
            </w:r>
            <w:r w:rsidRPr="003F73D1">
              <w:rPr>
                <w:sz w:val="24"/>
              </w:rPr>
              <w:t>% (</w:t>
            </w:r>
            <w:r w:rsidRPr="003F73D1">
              <w:rPr>
                <w:i/>
                <w:iCs/>
                <w:sz w:val="24"/>
              </w:rPr>
              <w:t>k</w:t>
            </w:r>
            <w:r w:rsidRPr="003F73D1">
              <w:rPr>
                <w:sz w:val="24"/>
              </w:rPr>
              <w:t>=2</w:t>
            </w:r>
            <w:r w:rsidRPr="003F73D1">
              <w:rPr>
                <w:sz w:val="24"/>
              </w:rPr>
              <w:t>）。</w:t>
            </w:r>
          </w:p>
          <w:p w14:paraId="7D295165" w14:textId="77777777" w:rsidR="00BF233E" w:rsidRPr="003F73D1" w:rsidRDefault="00000000" w:rsidP="00BF233E">
            <w:pPr>
              <w:spacing w:line="360" w:lineRule="auto"/>
              <w:rPr>
                <w:bCs/>
                <w:sz w:val="24"/>
              </w:rPr>
            </w:pPr>
            <w:r w:rsidRPr="003F73D1">
              <w:rPr>
                <w:kern w:val="0"/>
                <w:sz w:val="24"/>
              </w:rPr>
              <w:t>测量方法：</w:t>
            </w:r>
            <w:r w:rsidR="00BF233E" w:rsidRPr="003F73D1">
              <w:rPr>
                <w:color w:val="0D0D0D" w:themeColor="text1" w:themeTint="F2"/>
                <w:sz w:val="24"/>
              </w:rPr>
              <w:t>LLD-SIP-SZ-03-COD</w:t>
            </w:r>
            <w:r w:rsidR="00BF233E" w:rsidRPr="003F73D1">
              <w:rPr>
                <w:color w:val="0D0D0D" w:themeColor="text1" w:themeTint="F2"/>
                <w:sz w:val="24"/>
              </w:rPr>
              <w:t>《高锰酸盐指数水质在线分析仪出厂检验规程》</w:t>
            </w:r>
            <w:r w:rsidR="00BF233E" w:rsidRPr="003F73D1">
              <w:rPr>
                <w:sz w:val="24"/>
              </w:rPr>
              <w:t>。</w:t>
            </w:r>
          </w:p>
          <w:p w14:paraId="4A8FC22B" w14:textId="77777777" w:rsidR="00D93FDE" w:rsidRPr="003F73D1" w:rsidRDefault="00000000">
            <w:pPr>
              <w:spacing w:line="360" w:lineRule="auto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环境条件：</w:t>
            </w:r>
            <w:r w:rsidRPr="003F73D1">
              <w:rPr>
                <w:kern w:val="0"/>
                <w:sz w:val="24"/>
              </w:rPr>
              <w:t xml:space="preserve"> </w:t>
            </w:r>
            <w:r w:rsidRPr="003F73D1">
              <w:rPr>
                <w:kern w:val="0"/>
                <w:sz w:val="24"/>
              </w:rPr>
              <w:t>常温</w:t>
            </w:r>
          </w:p>
          <w:p w14:paraId="0818D14D" w14:textId="77777777" w:rsidR="00D93FDE" w:rsidRPr="003F73D1" w:rsidRDefault="00000000">
            <w:pPr>
              <w:spacing w:line="360" w:lineRule="auto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测量软件；无</w:t>
            </w:r>
          </w:p>
          <w:p w14:paraId="3B223D1B" w14:textId="77777777" w:rsidR="00D93FDE" w:rsidRPr="003F73D1" w:rsidRDefault="00000000">
            <w:pPr>
              <w:spacing w:line="360" w:lineRule="auto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操作者技能：仪器操作人员，经培训合格，有两年以上经验，操作人员取得操作上岗证。</w:t>
            </w:r>
          </w:p>
          <w:p w14:paraId="2B8F0F40" w14:textId="77777777" w:rsidR="00D93FDE" w:rsidRPr="003F73D1" w:rsidRDefault="00000000">
            <w:pPr>
              <w:spacing w:line="360" w:lineRule="auto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其他影响量：</w:t>
            </w:r>
            <w:r w:rsidRPr="003F73D1"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D93FDE" w:rsidRPr="003F73D1" w14:paraId="788D1309" w14:textId="77777777">
        <w:trPr>
          <w:trHeight w:val="2976"/>
        </w:trPr>
        <w:tc>
          <w:tcPr>
            <w:tcW w:w="10028" w:type="dxa"/>
            <w:gridSpan w:val="7"/>
          </w:tcPr>
          <w:p w14:paraId="4504EA56" w14:textId="77777777" w:rsidR="00D93FDE" w:rsidRPr="003F73D1" w:rsidRDefault="00000000">
            <w:pPr>
              <w:spacing w:line="360" w:lineRule="auto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有效性确认记录</w:t>
            </w:r>
            <w:r w:rsidRPr="003F73D1">
              <w:rPr>
                <w:kern w:val="0"/>
                <w:sz w:val="24"/>
              </w:rPr>
              <w:t>:</w:t>
            </w:r>
          </w:p>
          <w:p w14:paraId="689EB676" w14:textId="77777777" w:rsidR="00D93FDE" w:rsidRPr="003F73D1" w:rsidRDefault="00000000">
            <w:pPr>
              <w:spacing w:line="360" w:lineRule="auto"/>
              <w:rPr>
                <w:sz w:val="24"/>
              </w:rPr>
            </w:pPr>
            <w:r w:rsidRPr="003F73D1">
              <w:rPr>
                <w:sz w:val="24"/>
              </w:rPr>
              <w:t>1</w:t>
            </w:r>
            <w:r w:rsidRPr="003F73D1">
              <w:rPr>
                <w:sz w:val="24"/>
              </w:rPr>
              <w:t>、查看泄漏电流测量仪，</w:t>
            </w:r>
            <w:r w:rsidRPr="003F73D1">
              <w:rPr>
                <w:bCs/>
                <w:sz w:val="24"/>
              </w:rPr>
              <w:t>校准日期为</w:t>
            </w:r>
            <w:r w:rsidRPr="003F73D1">
              <w:rPr>
                <w:bCs/>
                <w:sz w:val="24"/>
              </w:rPr>
              <w:t>2021</w:t>
            </w:r>
            <w:r w:rsidRPr="003F73D1">
              <w:rPr>
                <w:bCs/>
                <w:sz w:val="24"/>
              </w:rPr>
              <w:t>年</w:t>
            </w:r>
            <w:r w:rsidRPr="003F73D1">
              <w:rPr>
                <w:bCs/>
                <w:sz w:val="24"/>
              </w:rPr>
              <w:t>12</w:t>
            </w:r>
            <w:r w:rsidRPr="003F73D1">
              <w:rPr>
                <w:bCs/>
                <w:sz w:val="24"/>
              </w:rPr>
              <w:t>月</w:t>
            </w:r>
            <w:r w:rsidRPr="003F73D1">
              <w:rPr>
                <w:bCs/>
                <w:sz w:val="24"/>
              </w:rPr>
              <w:t>21</w:t>
            </w:r>
            <w:r w:rsidRPr="003F73D1">
              <w:rPr>
                <w:bCs/>
                <w:sz w:val="24"/>
              </w:rPr>
              <w:t>日，</w:t>
            </w:r>
            <w:r w:rsidRPr="003F73D1">
              <w:rPr>
                <w:sz w:val="24"/>
              </w:rPr>
              <w:t>符合要求。</w:t>
            </w:r>
          </w:p>
          <w:p w14:paraId="2BCAC92D" w14:textId="77777777" w:rsidR="00D93FDE" w:rsidRPr="003F73D1" w:rsidRDefault="00000000">
            <w:pPr>
              <w:spacing w:line="360" w:lineRule="auto"/>
              <w:rPr>
                <w:sz w:val="24"/>
              </w:rPr>
            </w:pPr>
            <w:r w:rsidRPr="003F73D1">
              <w:rPr>
                <w:sz w:val="24"/>
              </w:rPr>
              <w:t>2</w:t>
            </w:r>
            <w:r w:rsidRPr="003F73D1">
              <w:rPr>
                <w:sz w:val="24"/>
              </w:rPr>
              <w:t>、检测过程有效性进行确认：</w:t>
            </w:r>
          </w:p>
          <w:p w14:paraId="1D9483F0" w14:textId="10A4507F" w:rsidR="00D93FDE" w:rsidRPr="003F73D1" w:rsidRDefault="00000000">
            <w:pPr>
              <w:spacing w:line="360" w:lineRule="auto"/>
              <w:rPr>
                <w:sz w:val="24"/>
              </w:rPr>
            </w:pPr>
            <w:r w:rsidRPr="003F73D1">
              <w:rPr>
                <w:kern w:val="0"/>
                <w:sz w:val="24"/>
              </w:rPr>
              <w:t>（</w:t>
            </w:r>
            <w:r w:rsidRPr="003F73D1">
              <w:rPr>
                <w:kern w:val="0"/>
                <w:sz w:val="24"/>
              </w:rPr>
              <w:t>1</w:t>
            </w:r>
            <w:r w:rsidRPr="003F73D1">
              <w:rPr>
                <w:kern w:val="0"/>
                <w:sz w:val="24"/>
              </w:rPr>
              <w:t>）</w:t>
            </w:r>
            <w:r w:rsidRPr="003F73D1">
              <w:rPr>
                <w:kern w:val="0"/>
                <w:sz w:val="24"/>
              </w:rPr>
              <w:t>202</w:t>
            </w:r>
            <w:r w:rsidR="00BF233E" w:rsidRPr="003F73D1">
              <w:rPr>
                <w:kern w:val="0"/>
                <w:sz w:val="24"/>
              </w:rPr>
              <w:t>2</w:t>
            </w:r>
            <w:r w:rsidRPr="003F73D1">
              <w:rPr>
                <w:kern w:val="0"/>
                <w:sz w:val="24"/>
              </w:rPr>
              <w:t>年</w:t>
            </w:r>
            <w:r w:rsidR="00BF233E" w:rsidRPr="003F73D1">
              <w:rPr>
                <w:kern w:val="0"/>
                <w:sz w:val="24"/>
              </w:rPr>
              <w:t>2</w:t>
            </w:r>
            <w:r w:rsidRPr="003F73D1">
              <w:rPr>
                <w:kern w:val="0"/>
                <w:sz w:val="24"/>
              </w:rPr>
              <w:t>月</w:t>
            </w:r>
            <w:r w:rsidRPr="003F73D1">
              <w:rPr>
                <w:kern w:val="0"/>
                <w:sz w:val="24"/>
              </w:rPr>
              <w:t>2</w:t>
            </w:r>
            <w:r w:rsidR="00BF233E" w:rsidRPr="003F73D1">
              <w:rPr>
                <w:kern w:val="0"/>
                <w:sz w:val="24"/>
              </w:rPr>
              <w:t>2</w:t>
            </w:r>
            <w:r w:rsidRPr="003F73D1">
              <w:rPr>
                <w:kern w:val="0"/>
                <w:sz w:val="24"/>
              </w:rPr>
              <w:t>日用</w:t>
            </w:r>
            <w:r w:rsidRPr="003F73D1">
              <w:rPr>
                <w:sz w:val="24"/>
              </w:rPr>
              <w:t>编号为</w:t>
            </w:r>
            <w:r w:rsidR="00BF233E" w:rsidRPr="003F73D1">
              <w:rPr>
                <w:color w:val="000000"/>
                <w:sz w:val="24"/>
              </w:rPr>
              <w:t>兆欧表</w:t>
            </w:r>
            <w:r w:rsidRPr="003F73D1">
              <w:rPr>
                <w:kern w:val="0"/>
                <w:sz w:val="24"/>
              </w:rPr>
              <w:t>对</w:t>
            </w:r>
            <w:r w:rsidRPr="003F73D1">
              <w:rPr>
                <w:sz w:val="24"/>
              </w:rPr>
              <w:t>实物</w:t>
            </w:r>
            <w:r w:rsidRPr="003F73D1">
              <w:rPr>
                <w:kern w:val="0"/>
                <w:sz w:val="24"/>
              </w:rPr>
              <w:t>进行</w:t>
            </w:r>
            <w:r w:rsidRPr="003F73D1">
              <w:rPr>
                <w:kern w:val="0"/>
                <w:sz w:val="24"/>
              </w:rPr>
              <w:t>5</w:t>
            </w:r>
            <w:r w:rsidRPr="003F73D1">
              <w:rPr>
                <w:kern w:val="0"/>
                <w:sz w:val="24"/>
              </w:rPr>
              <w:t>次检测，</w:t>
            </w:r>
            <w:r w:rsidRPr="003F73D1">
              <w:rPr>
                <w:sz w:val="24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</m:acc>
            </m:oMath>
            <w:r w:rsidRPr="003F73D1">
              <w:rPr>
                <w:sz w:val="24"/>
                <w:vertAlign w:val="subscript"/>
              </w:rPr>
              <w:t>1</w:t>
            </w:r>
            <w:r w:rsidRPr="003F73D1">
              <w:rPr>
                <w:sz w:val="24"/>
              </w:rPr>
              <w:t>=21</w:t>
            </w:r>
            <w:r w:rsidR="00BF233E" w:rsidRPr="003F73D1">
              <w:rPr>
                <w:sz w:val="24"/>
              </w:rPr>
              <w:t>.3</w:t>
            </w:r>
            <w:r w:rsidRPr="003F73D1">
              <w:rPr>
                <w:sz w:val="24"/>
              </w:rPr>
              <w:t>MΩ</w:t>
            </w:r>
          </w:p>
          <w:p w14:paraId="659657B1" w14:textId="7135D40A" w:rsidR="00D93FDE" w:rsidRPr="003F73D1" w:rsidRDefault="00000000">
            <w:pPr>
              <w:spacing w:line="360" w:lineRule="auto"/>
              <w:rPr>
                <w:sz w:val="24"/>
              </w:rPr>
            </w:pPr>
            <w:r w:rsidRPr="003F73D1">
              <w:rPr>
                <w:sz w:val="24"/>
              </w:rPr>
              <w:t>（</w:t>
            </w:r>
            <w:r w:rsidRPr="003F73D1">
              <w:rPr>
                <w:sz w:val="24"/>
              </w:rPr>
              <w:t>2</w:t>
            </w:r>
            <w:r w:rsidRPr="003F73D1">
              <w:rPr>
                <w:sz w:val="24"/>
              </w:rPr>
              <w:t>）</w:t>
            </w:r>
            <w:r w:rsidRPr="003F73D1">
              <w:rPr>
                <w:kern w:val="0"/>
                <w:sz w:val="24"/>
              </w:rPr>
              <w:t>2022</w:t>
            </w:r>
            <w:r w:rsidRPr="003F73D1">
              <w:rPr>
                <w:kern w:val="0"/>
                <w:sz w:val="24"/>
              </w:rPr>
              <w:t>年</w:t>
            </w:r>
            <w:r w:rsidR="00BF233E" w:rsidRPr="003F73D1">
              <w:rPr>
                <w:kern w:val="0"/>
                <w:sz w:val="24"/>
              </w:rPr>
              <w:t>8</w:t>
            </w:r>
            <w:r w:rsidRPr="003F73D1">
              <w:rPr>
                <w:kern w:val="0"/>
                <w:sz w:val="24"/>
              </w:rPr>
              <w:t>月</w:t>
            </w:r>
            <w:r w:rsidRPr="003F73D1">
              <w:rPr>
                <w:kern w:val="0"/>
                <w:sz w:val="24"/>
              </w:rPr>
              <w:t>2</w:t>
            </w:r>
            <w:r w:rsidR="00BF233E" w:rsidRPr="003F73D1">
              <w:rPr>
                <w:kern w:val="0"/>
                <w:sz w:val="24"/>
              </w:rPr>
              <w:t>1</w:t>
            </w:r>
            <w:r w:rsidRPr="003F73D1">
              <w:rPr>
                <w:kern w:val="0"/>
                <w:sz w:val="24"/>
              </w:rPr>
              <w:t>日用</w:t>
            </w:r>
            <w:r w:rsidRPr="003F73D1">
              <w:rPr>
                <w:sz w:val="24"/>
              </w:rPr>
              <w:t>编号为</w:t>
            </w:r>
            <w:r w:rsidR="00BF233E" w:rsidRPr="003F73D1">
              <w:rPr>
                <w:color w:val="000000"/>
                <w:sz w:val="24"/>
              </w:rPr>
              <w:t>兆欧表</w:t>
            </w:r>
            <w:r w:rsidRPr="003F73D1">
              <w:rPr>
                <w:kern w:val="0"/>
                <w:sz w:val="24"/>
              </w:rPr>
              <w:t>对</w:t>
            </w:r>
            <w:r w:rsidRPr="003F73D1">
              <w:rPr>
                <w:sz w:val="24"/>
              </w:rPr>
              <w:t>实物</w:t>
            </w:r>
            <w:r w:rsidRPr="003F73D1">
              <w:rPr>
                <w:kern w:val="0"/>
                <w:sz w:val="24"/>
              </w:rPr>
              <w:t>进行</w:t>
            </w:r>
            <w:r w:rsidRPr="003F73D1">
              <w:rPr>
                <w:kern w:val="0"/>
                <w:sz w:val="24"/>
              </w:rPr>
              <w:t>5</w:t>
            </w:r>
            <w:r w:rsidRPr="003F73D1">
              <w:rPr>
                <w:kern w:val="0"/>
                <w:sz w:val="24"/>
              </w:rPr>
              <w:t>次检测，</w:t>
            </w:r>
            <w:r w:rsidRPr="003F73D1">
              <w:rPr>
                <w:sz w:val="24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</m:acc>
            </m:oMath>
            <w:r w:rsidRPr="003F73D1">
              <w:rPr>
                <w:sz w:val="24"/>
                <w:vertAlign w:val="subscript"/>
              </w:rPr>
              <w:t>2</w:t>
            </w:r>
            <w:r w:rsidRPr="003F73D1">
              <w:rPr>
                <w:sz w:val="24"/>
              </w:rPr>
              <w:t xml:space="preserve">=22.2MΩ </w:t>
            </w:r>
          </w:p>
          <w:p w14:paraId="53AF0268" w14:textId="6DB02F74" w:rsidR="00D93FDE" w:rsidRPr="003F73D1" w:rsidRDefault="00000000">
            <w:pPr>
              <w:widowControl/>
              <w:adjustRightInd w:val="0"/>
              <w:spacing w:line="360" w:lineRule="auto"/>
              <w:ind w:firstLineChars="200" w:firstLine="480"/>
              <w:rPr>
                <w:sz w:val="24"/>
              </w:rPr>
            </w:pPr>
            <w:r w:rsidRPr="003F73D1">
              <w:rPr>
                <w:sz w:val="24"/>
              </w:rPr>
              <w:t>测量结果的扩展不确定度为</w:t>
            </w:r>
            <w:r w:rsidRPr="003F73D1">
              <w:rPr>
                <w:sz w:val="24"/>
              </w:rPr>
              <w:t xml:space="preserve"> </w:t>
            </w:r>
            <w:r w:rsidRPr="003F73D1">
              <w:rPr>
                <w:i/>
                <w:iCs/>
                <w:sz w:val="24"/>
              </w:rPr>
              <w:t>U</w:t>
            </w:r>
            <w:r w:rsidRPr="003F73D1">
              <w:rPr>
                <w:sz w:val="24"/>
              </w:rPr>
              <w:t>=</w:t>
            </w:r>
            <w:r w:rsidR="00BF233E" w:rsidRPr="003F73D1">
              <w:rPr>
                <w:sz w:val="24"/>
              </w:rPr>
              <w:t>1.6</w:t>
            </w:r>
            <w:r w:rsidRPr="003F73D1">
              <w:rPr>
                <w:sz w:val="24"/>
              </w:rPr>
              <w:t>MΩ</w:t>
            </w:r>
            <w:r w:rsidRPr="003F73D1">
              <w:rPr>
                <w:sz w:val="24"/>
              </w:rPr>
              <w:t>（</w:t>
            </w:r>
            <w:r w:rsidRPr="003F73D1">
              <w:rPr>
                <w:i/>
                <w:sz w:val="24"/>
              </w:rPr>
              <w:t>k</w:t>
            </w:r>
            <w:r w:rsidRPr="003F73D1">
              <w:rPr>
                <w:sz w:val="24"/>
              </w:rPr>
              <w:t>=2</w:t>
            </w:r>
            <w:r w:rsidRPr="003F73D1">
              <w:rPr>
                <w:sz w:val="24"/>
              </w:rPr>
              <w:t>）</w:t>
            </w:r>
            <w:r w:rsidRPr="003F73D1">
              <w:rPr>
                <w:sz w:val="24"/>
              </w:rPr>
              <w:t xml:space="preserve"> </w:t>
            </w:r>
          </w:p>
          <w:p w14:paraId="7BFC3934" w14:textId="0E1A75D8" w:rsidR="00D93FDE" w:rsidRPr="003F73D1" w:rsidRDefault="00000000">
            <w:pPr>
              <w:widowControl/>
              <w:adjustRightInd w:val="0"/>
              <w:spacing w:line="360" w:lineRule="auto"/>
              <w:ind w:firstLineChars="350" w:firstLine="840"/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+U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bSup>
                    </m:e>
                  </m:rad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</m:oMath>
            <w:r w:rsidRPr="003F73D1">
              <w:rPr>
                <w:sz w:val="24"/>
              </w:rPr>
              <w:t>0.</w:t>
            </w:r>
            <w:r w:rsidR="003F73D1" w:rsidRPr="003F73D1">
              <w:rPr>
                <w:sz w:val="24"/>
              </w:rPr>
              <w:t>39</w:t>
            </w:r>
            <w:r w:rsidRPr="003F73D1">
              <w:rPr>
                <w:sz w:val="24"/>
              </w:rPr>
              <w:t>＜</w:t>
            </w:r>
            <w:r w:rsidRPr="003F73D1">
              <w:rPr>
                <w:sz w:val="24"/>
              </w:rPr>
              <w:t>1</w:t>
            </w:r>
          </w:p>
          <w:p w14:paraId="162B6F89" w14:textId="77777777" w:rsidR="00D93FDE" w:rsidRPr="003F73D1" w:rsidRDefault="00000000">
            <w:pPr>
              <w:spacing w:line="360" w:lineRule="auto"/>
              <w:ind w:firstLineChars="300" w:firstLine="720"/>
              <w:jc w:val="left"/>
              <w:rPr>
                <w:kern w:val="0"/>
                <w:sz w:val="24"/>
              </w:rPr>
            </w:pPr>
            <w:r w:rsidRPr="003F73D1">
              <w:rPr>
                <w:sz w:val="24"/>
              </w:rPr>
              <w:t>当</w:t>
            </w:r>
            <w:r w:rsidRPr="003F73D1">
              <w:rPr>
                <w:sz w:val="24"/>
              </w:rPr>
              <w:t>E</w:t>
            </w:r>
            <w:r w:rsidRPr="003F73D1">
              <w:rPr>
                <w:sz w:val="24"/>
                <w:vertAlign w:val="subscript"/>
              </w:rPr>
              <w:t xml:space="preserve"> n</w:t>
            </w:r>
            <w:r w:rsidRPr="003F73D1">
              <w:rPr>
                <w:sz w:val="24"/>
              </w:rPr>
              <w:t>≤1</w:t>
            </w:r>
            <w:r w:rsidRPr="003F73D1">
              <w:rPr>
                <w:sz w:val="24"/>
              </w:rPr>
              <w:t>时，此测量过程有效。</w:t>
            </w:r>
          </w:p>
          <w:p w14:paraId="1B62A720" w14:textId="77777777" w:rsidR="00D93FDE" w:rsidRPr="003F73D1" w:rsidRDefault="00D93FDE">
            <w:pPr>
              <w:spacing w:line="360" w:lineRule="auto"/>
              <w:ind w:firstLineChars="300" w:firstLine="720"/>
              <w:rPr>
                <w:kern w:val="0"/>
                <w:sz w:val="24"/>
              </w:rPr>
            </w:pPr>
          </w:p>
          <w:p w14:paraId="32B22DA0" w14:textId="208C90C5" w:rsidR="00D93FDE" w:rsidRPr="003F73D1" w:rsidRDefault="00000000">
            <w:pPr>
              <w:spacing w:line="360" w:lineRule="auto"/>
              <w:ind w:firstLineChars="300" w:firstLine="720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确认人员：</w:t>
            </w:r>
            <w:r w:rsidR="003F73D1" w:rsidRPr="003F73D1">
              <w:rPr>
                <w:kern w:val="0"/>
                <w:sz w:val="24"/>
              </w:rPr>
              <w:t>张孝</w:t>
            </w:r>
            <w:r w:rsidRPr="003F73D1">
              <w:rPr>
                <w:kern w:val="0"/>
                <w:sz w:val="24"/>
              </w:rPr>
              <w:t xml:space="preserve">                            </w:t>
            </w:r>
            <w:r w:rsidRPr="003F73D1">
              <w:rPr>
                <w:kern w:val="0"/>
                <w:sz w:val="24"/>
              </w:rPr>
              <w:t>日期：</w:t>
            </w:r>
            <w:r w:rsidRPr="003F73D1">
              <w:rPr>
                <w:kern w:val="0"/>
                <w:sz w:val="24"/>
              </w:rPr>
              <w:t>2022</w:t>
            </w:r>
            <w:r w:rsidRPr="003F73D1">
              <w:rPr>
                <w:kern w:val="0"/>
                <w:sz w:val="24"/>
              </w:rPr>
              <w:t>年</w:t>
            </w:r>
            <w:r w:rsidRPr="003F73D1">
              <w:rPr>
                <w:kern w:val="0"/>
                <w:sz w:val="24"/>
              </w:rPr>
              <w:t>0</w:t>
            </w:r>
            <w:r w:rsidR="003F73D1" w:rsidRPr="003F73D1">
              <w:rPr>
                <w:kern w:val="0"/>
                <w:sz w:val="24"/>
              </w:rPr>
              <w:t>8</w:t>
            </w:r>
            <w:r w:rsidRPr="003F73D1">
              <w:rPr>
                <w:kern w:val="0"/>
                <w:sz w:val="24"/>
              </w:rPr>
              <w:t>月</w:t>
            </w:r>
            <w:r w:rsidRPr="003F73D1">
              <w:rPr>
                <w:kern w:val="0"/>
                <w:sz w:val="24"/>
              </w:rPr>
              <w:t>2</w:t>
            </w:r>
            <w:r w:rsidR="003F73D1" w:rsidRPr="003F73D1">
              <w:rPr>
                <w:kern w:val="0"/>
                <w:sz w:val="24"/>
              </w:rPr>
              <w:t>1</w:t>
            </w:r>
            <w:r w:rsidRPr="003F73D1">
              <w:rPr>
                <w:kern w:val="0"/>
                <w:sz w:val="24"/>
              </w:rPr>
              <w:t>日</w:t>
            </w:r>
          </w:p>
        </w:tc>
      </w:tr>
      <w:tr w:rsidR="00D93FDE" w:rsidRPr="003F73D1" w14:paraId="0AFD17A4" w14:textId="77777777">
        <w:tc>
          <w:tcPr>
            <w:tcW w:w="10028" w:type="dxa"/>
            <w:gridSpan w:val="7"/>
          </w:tcPr>
          <w:p w14:paraId="57203E26" w14:textId="77777777" w:rsidR="00D93FDE" w:rsidRPr="003F73D1" w:rsidRDefault="00000000">
            <w:pPr>
              <w:spacing w:line="360" w:lineRule="auto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变更记录</w:t>
            </w:r>
            <w:r w:rsidRPr="003F73D1">
              <w:rPr>
                <w:kern w:val="0"/>
                <w:sz w:val="24"/>
              </w:rPr>
              <w:t>:</w:t>
            </w:r>
          </w:p>
        </w:tc>
      </w:tr>
      <w:tr w:rsidR="00D93FDE" w:rsidRPr="003F73D1" w14:paraId="7C6C66EC" w14:textId="77777777">
        <w:tc>
          <w:tcPr>
            <w:tcW w:w="1124" w:type="dxa"/>
          </w:tcPr>
          <w:p w14:paraId="2A80AE45" w14:textId="77777777" w:rsidR="00D93FDE" w:rsidRPr="003F73D1" w:rsidRDefault="00000000">
            <w:pPr>
              <w:spacing w:line="360" w:lineRule="auto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日</w:t>
            </w:r>
            <w:r w:rsidRPr="003F73D1">
              <w:rPr>
                <w:kern w:val="0"/>
                <w:sz w:val="24"/>
              </w:rPr>
              <w:t xml:space="preserve">  </w:t>
            </w:r>
            <w:r w:rsidRPr="003F73D1">
              <w:rPr>
                <w:kern w:val="0"/>
                <w:sz w:val="24"/>
              </w:rPr>
              <w:t>期</w:t>
            </w:r>
          </w:p>
        </w:tc>
        <w:tc>
          <w:tcPr>
            <w:tcW w:w="5441" w:type="dxa"/>
            <w:gridSpan w:val="4"/>
          </w:tcPr>
          <w:p w14:paraId="25AA4FAE" w14:textId="77777777" w:rsidR="00D93FDE" w:rsidRPr="003F73D1" w:rsidRDefault="0000000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变</w:t>
            </w:r>
            <w:r w:rsidRPr="003F73D1">
              <w:rPr>
                <w:kern w:val="0"/>
                <w:sz w:val="24"/>
              </w:rPr>
              <w:t xml:space="preserve">   </w:t>
            </w:r>
            <w:r w:rsidRPr="003F73D1">
              <w:rPr>
                <w:kern w:val="0"/>
                <w:sz w:val="24"/>
              </w:rPr>
              <w:t>更</w:t>
            </w:r>
            <w:r w:rsidRPr="003F73D1">
              <w:rPr>
                <w:kern w:val="0"/>
                <w:sz w:val="24"/>
              </w:rPr>
              <w:t xml:space="preserve">   </w:t>
            </w:r>
            <w:r w:rsidRPr="003F73D1">
              <w:rPr>
                <w:kern w:val="0"/>
                <w:sz w:val="24"/>
              </w:rPr>
              <w:t>内</w:t>
            </w:r>
            <w:r w:rsidRPr="003F73D1">
              <w:rPr>
                <w:kern w:val="0"/>
                <w:sz w:val="24"/>
              </w:rPr>
              <w:t xml:space="preserve">   </w:t>
            </w:r>
            <w:r w:rsidRPr="003F73D1">
              <w:rPr>
                <w:kern w:val="0"/>
                <w:sz w:val="24"/>
              </w:rPr>
              <w:t>容</w:t>
            </w:r>
          </w:p>
        </w:tc>
        <w:tc>
          <w:tcPr>
            <w:tcW w:w="3463" w:type="dxa"/>
            <w:gridSpan w:val="2"/>
          </w:tcPr>
          <w:p w14:paraId="11BF8C0C" w14:textId="77777777" w:rsidR="00D93FDE" w:rsidRPr="003F73D1" w:rsidRDefault="00000000">
            <w:pPr>
              <w:spacing w:line="360" w:lineRule="auto"/>
              <w:ind w:firstLineChars="150" w:firstLine="360"/>
              <w:rPr>
                <w:kern w:val="0"/>
                <w:sz w:val="24"/>
              </w:rPr>
            </w:pPr>
            <w:r w:rsidRPr="003F73D1">
              <w:rPr>
                <w:kern w:val="0"/>
                <w:sz w:val="24"/>
              </w:rPr>
              <w:t>批准人</w:t>
            </w:r>
          </w:p>
        </w:tc>
      </w:tr>
      <w:tr w:rsidR="00D93FDE" w:rsidRPr="003F73D1" w14:paraId="7507B8F3" w14:textId="77777777">
        <w:tc>
          <w:tcPr>
            <w:tcW w:w="1124" w:type="dxa"/>
          </w:tcPr>
          <w:p w14:paraId="65B55F46" w14:textId="77777777" w:rsidR="00D93FDE" w:rsidRPr="003F73D1" w:rsidRDefault="00D93FDE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441" w:type="dxa"/>
            <w:gridSpan w:val="4"/>
          </w:tcPr>
          <w:p w14:paraId="7A14DDDD" w14:textId="77777777" w:rsidR="00D93FDE" w:rsidRPr="003F73D1" w:rsidRDefault="00D93FDE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463" w:type="dxa"/>
            <w:gridSpan w:val="2"/>
          </w:tcPr>
          <w:p w14:paraId="0D905489" w14:textId="77777777" w:rsidR="00D93FDE" w:rsidRPr="003F73D1" w:rsidRDefault="00D93FDE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D93FDE" w:rsidRPr="003F73D1" w14:paraId="68BFF2EA" w14:textId="77777777">
        <w:tc>
          <w:tcPr>
            <w:tcW w:w="1124" w:type="dxa"/>
          </w:tcPr>
          <w:p w14:paraId="444F306C" w14:textId="77777777" w:rsidR="00D93FDE" w:rsidRPr="003F73D1" w:rsidRDefault="00D93FDE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441" w:type="dxa"/>
            <w:gridSpan w:val="4"/>
          </w:tcPr>
          <w:p w14:paraId="2D0179AD" w14:textId="77777777" w:rsidR="00D93FDE" w:rsidRPr="003F73D1" w:rsidRDefault="00D93FDE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463" w:type="dxa"/>
            <w:gridSpan w:val="2"/>
          </w:tcPr>
          <w:p w14:paraId="2CA59E8B" w14:textId="77777777" w:rsidR="00D93FDE" w:rsidRPr="003F73D1" w:rsidRDefault="00D93FDE">
            <w:pPr>
              <w:spacing w:line="360" w:lineRule="auto"/>
              <w:rPr>
                <w:kern w:val="0"/>
                <w:sz w:val="24"/>
              </w:rPr>
            </w:pPr>
          </w:p>
        </w:tc>
      </w:tr>
    </w:tbl>
    <w:p w14:paraId="26D6F298" w14:textId="77777777" w:rsidR="00D93FDE" w:rsidRPr="003F73D1" w:rsidRDefault="00D93FDE">
      <w:pPr>
        <w:spacing w:line="360" w:lineRule="auto"/>
        <w:rPr>
          <w:sz w:val="24"/>
        </w:rPr>
      </w:pPr>
    </w:p>
    <w:sectPr w:rsidR="00D93FDE" w:rsidRPr="003F73D1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9302" w14:textId="77777777" w:rsidR="00111ADE" w:rsidRDefault="00111ADE" w:rsidP="00BF233E">
      <w:r>
        <w:separator/>
      </w:r>
    </w:p>
  </w:endnote>
  <w:endnote w:type="continuationSeparator" w:id="0">
    <w:p w14:paraId="3F285CCC" w14:textId="77777777" w:rsidR="00111ADE" w:rsidRDefault="00111ADE" w:rsidP="00BF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058D" w14:textId="77777777" w:rsidR="00111ADE" w:rsidRDefault="00111ADE" w:rsidP="00BF233E">
      <w:r>
        <w:separator/>
      </w:r>
    </w:p>
  </w:footnote>
  <w:footnote w:type="continuationSeparator" w:id="0">
    <w:p w14:paraId="686DE4C2" w14:textId="77777777" w:rsidR="00111ADE" w:rsidRDefault="00111ADE" w:rsidP="00BF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lZGVmY2FlNDM4NGM3NDlhOWVmNmQ1OTQwOTA1ZmUifQ=="/>
  </w:docVars>
  <w:rsids>
    <w:rsidRoot w:val="00A67C41"/>
    <w:rsid w:val="00015D69"/>
    <w:rsid w:val="00017121"/>
    <w:rsid w:val="00017D4B"/>
    <w:rsid w:val="00033738"/>
    <w:rsid w:val="00046E0C"/>
    <w:rsid w:val="00085035"/>
    <w:rsid w:val="00092908"/>
    <w:rsid w:val="000A31E5"/>
    <w:rsid w:val="000E64D5"/>
    <w:rsid w:val="00111ADE"/>
    <w:rsid w:val="00155CCF"/>
    <w:rsid w:val="00186E93"/>
    <w:rsid w:val="0019548E"/>
    <w:rsid w:val="002044C5"/>
    <w:rsid w:val="00242719"/>
    <w:rsid w:val="002769A3"/>
    <w:rsid w:val="002815E9"/>
    <w:rsid w:val="00285C9B"/>
    <w:rsid w:val="00293F79"/>
    <w:rsid w:val="002C1369"/>
    <w:rsid w:val="002C4A34"/>
    <w:rsid w:val="00327686"/>
    <w:rsid w:val="003752B0"/>
    <w:rsid w:val="0038590B"/>
    <w:rsid w:val="003C5179"/>
    <w:rsid w:val="003D394F"/>
    <w:rsid w:val="003F73D1"/>
    <w:rsid w:val="0040009A"/>
    <w:rsid w:val="00421646"/>
    <w:rsid w:val="004372F5"/>
    <w:rsid w:val="004B78BD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460B6"/>
    <w:rsid w:val="00756D95"/>
    <w:rsid w:val="00791FDB"/>
    <w:rsid w:val="0079366C"/>
    <w:rsid w:val="007B17FA"/>
    <w:rsid w:val="007C3D73"/>
    <w:rsid w:val="007C70B9"/>
    <w:rsid w:val="00860C7C"/>
    <w:rsid w:val="00872EEB"/>
    <w:rsid w:val="008A0DD7"/>
    <w:rsid w:val="008D45F0"/>
    <w:rsid w:val="00937545"/>
    <w:rsid w:val="00990523"/>
    <w:rsid w:val="009F4E1A"/>
    <w:rsid w:val="009F7572"/>
    <w:rsid w:val="00A04902"/>
    <w:rsid w:val="00A36CBF"/>
    <w:rsid w:val="00A67A84"/>
    <w:rsid w:val="00A67C41"/>
    <w:rsid w:val="00A76DE9"/>
    <w:rsid w:val="00A921C5"/>
    <w:rsid w:val="00AD28DD"/>
    <w:rsid w:val="00AE1D82"/>
    <w:rsid w:val="00B0374D"/>
    <w:rsid w:val="00B67B51"/>
    <w:rsid w:val="00B71468"/>
    <w:rsid w:val="00BB4677"/>
    <w:rsid w:val="00BD30CD"/>
    <w:rsid w:val="00BF233E"/>
    <w:rsid w:val="00BF73F1"/>
    <w:rsid w:val="00BF7D97"/>
    <w:rsid w:val="00C262C4"/>
    <w:rsid w:val="00C31A69"/>
    <w:rsid w:val="00C45DE0"/>
    <w:rsid w:val="00C56103"/>
    <w:rsid w:val="00CC5116"/>
    <w:rsid w:val="00D33312"/>
    <w:rsid w:val="00D4674A"/>
    <w:rsid w:val="00D6253A"/>
    <w:rsid w:val="00D64B35"/>
    <w:rsid w:val="00D93FDE"/>
    <w:rsid w:val="00D976D4"/>
    <w:rsid w:val="00E041C7"/>
    <w:rsid w:val="00E174D8"/>
    <w:rsid w:val="00E4481F"/>
    <w:rsid w:val="00E46334"/>
    <w:rsid w:val="00E90CF8"/>
    <w:rsid w:val="00EA755A"/>
    <w:rsid w:val="00EC2A71"/>
    <w:rsid w:val="00ED58C3"/>
    <w:rsid w:val="00EF6280"/>
    <w:rsid w:val="00F17418"/>
    <w:rsid w:val="00F518F3"/>
    <w:rsid w:val="00F56595"/>
    <w:rsid w:val="00F7042C"/>
    <w:rsid w:val="00F75E28"/>
    <w:rsid w:val="00F77A09"/>
    <w:rsid w:val="00FA7837"/>
    <w:rsid w:val="00FF0DB2"/>
    <w:rsid w:val="00FF7566"/>
    <w:rsid w:val="02325D64"/>
    <w:rsid w:val="064938E7"/>
    <w:rsid w:val="09E20BCB"/>
    <w:rsid w:val="0A7D22C2"/>
    <w:rsid w:val="0AD65606"/>
    <w:rsid w:val="0E2C472A"/>
    <w:rsid w:val="0EDA7075"/>
    <w:rsid w:val="0FA8224E"/>
    <w:rsid w:val="10D97158"/>
    <w:rsid w:val="12C063C8"/>
    <w:rsid w:val="135A7270"/>
    <w:rsid w:val="146F541C"/>
    <w:rsid w:val="150A6223"/>
    <w:rsid w:val="17082EC9"/>
    <w:rsid w:val="1AC00ACD"/>
    <w:rsid w:val="1D6C4CA0"/>
    <w:rsid w:val="1EE64F1E"/>
    <w:rsid w:val="20072A16"/>
    <w:rsid w:val="26556FB0"/>
    <w:rsid w:val="27CC0946"/>
    <w:rsid w:val="287C6B79"/>
    <w:rsid w:val="2AB60244"/>
    <w:rsid w:val="2B027DAA"/>
    <w:rsid w:val="2D0F4C79"/>
    <w:rsid w:val="2EB85A5B"/>
    <w:rsid w:val="31476007"/>
    <w:rsid w:val="32FA3A10"/>
    <w:rsid w:val="331049B2"/>
    <w:rsid w:val="33B92A98"/>
    <w:rsid w:val="37043E05"/>
    <w:rsid w:val="374A0880"/>
    <w:rsid w:val="37DF56DE"/>
    <w:rsid w:val="3B1C7502"/>
    <w:rsid w:val="3CCE6492"/>
    <w:rsid w:val="3E081277"/>
    <w:rsid w:val="3EC16F05"/>
    <w:rsid w:val="494250D6"/>
    <w:rsid w:val="4B49653C"/>
    <w:rsid w:val="4B9B2BC6"/>
    <w:rsid w:val="4BF83A28"/>
    <w:rsid w:val="536E4ECD"/>
    <w:rsid w:val="54E74B4C"/>
    <w:rsid w:val="5603500E"/>
    <w:rsid w:val="56C3440A"/>
    <w:rsid w:val="57F15CFC"/>
    <w:rsid w:val="57FF67F1"/>
    <w:rsid w:val="5D1702B6"/>
    <w:rsid w:val="5D992AD7"/>
    <w:rsid w:val="64153D54"/>
    <w:rsid w:val="64DF1110"/>
    <w:rsid w:val="674A0590"/>
    <w:rsid w:val="6A6C3816"/>
    <w:rsid w:val="6D051D75"/>
    <w:rsid w:val="6F944730"/>
    <w:rsid w:val="6FED0A0F"/>
    <w:rsid w:val="702B00C5"/>
    <w:rsid w:val="73182C21"/>
    <w:rsid w:val="74290083"/>
    <w:rsid w:val="74361C5D"/>
    <w:rsid w:val="76891A37"/>
    <w:rsid w:val="78291146"/>
    <w:rsid w:val="78335AEC"/>
    <w:rsid w:val="79041122"/>
    <w:rsid w:val="7976134F"/>
    <w:rsid w:val="7B3613A3"/>
    <w:rsid w:val="7B9176E8"/>
    <w:rsid w:val="7D243315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D8937C"/>
  <w15:docId w15:val="{E725B407-491A-4373-B65C-3770CF87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>MS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28</cp:revision>
  <cp:lastPrinted>2019-11-26T08:36:00Z</cp:lastPrinted>
  <dcterms:created xsi:type="dcterms:W3CDTF">2020-05-05T08:23:00Z</dcterms:created>
  <dcterms:modified xsi:type="dcterms:W3CDTF">2022-10-27T16:32:00Z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18DF51B186DA46419FEC927E096A8B93</vt:lpwstr>
  </property>
</Properties>
</file>