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领导层/HACCP小组/生产部/物流仓储部/综管部等</w:t>
            </w:r>
            <w:r>
              <w:rPr>
                <w:rFonts w:hint="eastAsia"/>
                <w:color w:val="000000"/>
                <w:sz w:val="24"/>
                <w:szCs w:val="24"/>
              </w:rPr>
              <w:t xml:space="preserve">    陪同人员： </w:t>
            </w:r>
            <w:r>
              <w:rPr>
                <w:rFonts w:hint="eastAsia"/>
                <w:color w:val="000000"/>
                <w:sz w:val="24"/>
                <w:szCs w:val="24"/>
                <w:lang w:val="en-US" w:eastAsia="zh-CN"/>
              </w:rPr>
              <w:t>王勇朝</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r>
              <w:rPr>
                <w:rFonts w:hint="eastAsia"/>
                <w:color w:val="000000"/>
                <w:sz w:val="24"/>
                <w:szCs w:val="24"/>
                <w:lang w:val="en-US" w:eastAsia="zh-CN"/>
              </w:rPr>
              <w:t>任泽华</w:t>
            </w:r>
            <w:r>
              <w:rPr>
                <w:rFonts w:hint="eastAsia"/>
                <w:color w:val="000000"/>
                <w:sz w:val="24"/>
                <w:szCs w:val="24"/>
              </w:rPr>
              <w:t xml:space="preserve">         审核时间：</w:t>
            </w:r>
            <w:bookmarkStart w:id="0" w:name="审核日期"/>
            <w:r>
              <w:rPr>
                <w:color w:val="000000"/>
              </w:rPr>
              <w:t>2022年10月22日 上午至2022年10月22日 下午</w:t>
            </w:r>
            <w:bookmarkEnd w:id="0"/>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FF"/>
                <w:szCs w:val="21"/>
                <w:u w:val="single"/>
                <w:lang w:val="en-US" w:eastAsia="zh-CN"/>
              </w:rPr>
              <w:t>91330122311359168K</w:t>
            </w:r>
            <w:r>
              <w:rPr>
                <w:rFonts w:hint="eastAsia"/>
                <w:color w:val="000000"/>
                <w:szCs w:val="21"/>
                <w:u w:val="single"/>
              </w:rPr>
              <w:t xml:space="preserve"> </w:t>
            </w:r>
            <w:r>
              <w:rPr>
                <w:rFonts w:hint="eastAsia"/>
                <w:color w:val="000000"/>
                <w:szCs w:val="21"/>
              </w:rPr>
              <w:t>； 有效期：</w:t>
            </w:r>
            <w:r>
              <w:rPr>
                <w:rFonts w:hint="eastAsia"/>
                <w:color w:val="0000FF"/>
                <w:szCs w:val="21"/>
                <w:u w:val="single"/>
                <w:lang w:val="en-US" w:eastAsia="zh-CN"/>
              </w:rPr>
              <w:t>2014年09月03日至长期</w:t>
            </w:r>
            <w:r>
              <w:rPr>
                <w:rFonts w:hint="eastAsia"/>
                <w:color w:val="0000FF"/>
                <w:szCs w:val="21"/>
                <w:u w:val="single"/>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FF"/>
                <w:szCs w:val="21"/>
                <w:u w:val="single"/>
                <w:lang w:val="en-US" w:eastAsia="zh-CN"/>
              </w:rPr>
              <w:t>食品销售（仅销售预包装食品）、农副产品销售、食用农产品初加工</w:t>
            </w:r>
            <w:r>
              <w:rPr>
                <w:rFonts w:hint="eastAsia"/>
                <w:color w:val="000000"/>
                <w:szCs w:val="21"/>
              </w:rPr>
              <w:t>；</w:t>
            </w:r>
          </w:p>
          <w:p>
            <w:pPr>
              <w:rPr>
                <w:rFonts w:hint="eastAsia"/>
                <w:color w:val="000000"/>
              </w:rPr>
            </w:pPr>
            <w:r>
              <w:rPr>
                <w:rFonts w:hint="eastAsia"/>
                <w:color w:val="000000"/>
              </w:rPr>
              <w:t>认证申请范围：</w:t>
            </w:r>
            <w:bookmarkStart w:id="1" w:name="审核范围"/>
          </w:p>
          <w:bookmarkEnd w:id="1"/>
          <w:p>
            <w:pPr>
              <w:rPr>
                <w:rFonts w:hint="eastAsia" w:eastAsia="宋体"/>
                <w:color w:val="000000"/>
                <w:lang w:eastAsia="zh-CN"/>
              </w:rPr>
            </w:pPr>
            <w:r>
              <w:rPr>
                <w:rFonts w:hint="eastAsia"/>
                <w:color w:val="0000FF"/>
                <w:u w:val="single"/>
                <w:lang w:val="en-US" w:eastAsia="zh-CN"/>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strike/>
                <w:dstrike w:val="0"/>
                <w:color w:val="000000"/>
                <w:szCs w:val="18"/>
                <w:shd w:val="pct10" w:color="auto" w:fill="FFFFFF"/>
                <w:lang w:val="en-US" w:eastAsia="zh-CN"/>
              </w:rPr>
            </w:pPr>
            <w:r>
              <w:rPr>
                <w:rFonts w:hint="eastAsia"/>
                <w:strike w:val="0"/>
                <w:dstrike w:val="0"/>
                <w:color w:val="000000"/>
                <w:szCs w:val="18"/>
              </w:rPr>
              <w:t>同上</w:t>
            </w:r>
            <w:r>
              <w:rPr>
                <w:rFonts w:hint="eastAsia"/>
                <w:strike w:val="0"/>
                <w:dstrike w:val="0"/>
                <w:color w:val="000000"/>
                <w:szCs w:val="18"/>
                <w:lang w:eastAsia="zh-CN"/>
              </w:rPr>
              <w:t>——</w:t>
            </w:r>
            <w:r>
              <w:rPr>
                <w:rFonts w:hint="eastAsia"/>
                <w:strike w:val="0"/>
                <w:dstrike w:val="0"/>
                <w:color w:val="000000"/>
                <w:szCs w:val="18"/>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strike/>
                <w:dstrike w:val="0"/>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strike/>
                <w:dstrike w:val="0"/>
                <w:color w:val="000000"/>
                <w:szCs w:val="21"/>
              </w:rPr>
            </w:pPr>
            <w:r>
              <w:rPr>
                <w:rFonts w:hint="eastAsia"/>
                <w:strike/>
                <w:dstrike w:val="0"/>
                <w:color w:val="000000"/>
                <w:szCs w:val="21"/>
              </w:rPr>
              <w:t>现场检查</w:t>
            </w:r>
            <w:r>
              <w:rPr>
                <w:rFonts w:hint="eastAsia"/>
                <w:b/>
                <w:bCs/>
                <w:strike/>
                <w:dstrike w:val="0"/>
                <w:color w:val="000000"/>
                <w:szCs w:val="21"/>
              </w:rPr>
              <w:t>《XXX许可证》</w:t>
            </w:r>
            <w:r>
              <w:rPr>
                <w:rFonts w:hint="eastAsia"/>
                <w:strike/>
                <w:dstrike w:val="0"/>
                <w:color w:val="000000"/>
                <w:szCs w:val="21"/>
              </w:rPr>
              <w:t>——：□</w:t>
            </w:r>
            <w:r>
              <w:rPr>
                <w:rFonts w:hint="eastAsia" w:ascii="宋体" w:hAnsi="宋体"/>
                <w:strike/>
                <w:dstrike w:val="0"/>
                <w:color w:val="000000"/>
                <w:szCs w:val="21"/>
              </w:rPr>
              <w:t xml:space="preserve">正本 </w:t>
            </w:r>
            <w:r>
              <w:rPr>
                <w:rFonts w:hint="eastAsia"/>
                <w:strike/>
                <w:dstrike w:val="0"/>
                <w:color w:val="000000"/>
                <w:szCs w:val="21"/>
              </w:rPr>
              <w:t>□副本； □</w:t>
            </w:r>
            <w:r>
              <w:rPr>
                <w:rFonts w:hint="eastAsia" w:ascii="宋体" w:hAnsi="宋体"/>
                <w:strike/>
                <w:dstrike w:val="0"/>
                <w:color w:val="000000"/>
                <w:szCs w:val="21"/>
              </w:rPr>
              <w:t xml:space="preserve">原件 </w:t>
            </w:r>
            <w:r>
              <w:rPr>
                <w:rFonts w:hint="eastAsia"/>
                <w:strike/>
                <w:dstrike w:val="0"/>
                <w:color w:val="000000"/>
                <w:szCs w:val="21"/>
              </w:rPr>
              <w:t>□复印件</w:t>
            </w:r>
          </w:p>
          <w:p>
            <w:pPr>
              <w:spacing w:line="440" w:lineRule="exact"/>
              <w:ind w:firstLine="420" w:firstLineChars="200"/>
              <w:rPr>
                <w:strike/>
                <w:dstrike w:val="0"/>
                <w:color w:val="000000"/>
                <w:szCs w:val="21"/>
              </w:rPr>
            </w:pPr>
            <w:r>
              <w:rPr>
                <w:rFonts w:hint="eastAsia"/>
                <w:strike/>
                <w:dstrike w:val="0"/>
                <w:color w:val="000000"/>
                <w:szCs w:val="21"/>
              </w:rPr>
              <w:t>编号</w:t>
            </w:r>
            <w:r>
              <w:rPr>
                <w:rFonts w:hint="eastAsia"/>
                <w:strike/>
                <w:dstrike w:val="0"/>
                <w:color w:val="000000"/>
                <w:szCs w:val="21"/>
                <w:u w:val="single"/>
              </w:rPr>
              <w:t xml:space="preserve">： </w:t>
            </w:r>
            <w:r>
              <w:rPr>
                <w:rFonts w:hint="eastAsia"/>
                <w:strike/>
                <w:dstrike w:val="0"/>
                <w:color w:val="000000"/>
                <w:szCs w:val="21"/>
              </w:rPr>
              <w:t>； 有效期：；</w:t>
            </w:r>
          </w:p>
          <w:p>
            <w:pPr>
              <w:spacing w:line="440" w:lineRule="exact"/>
              <w:ind w:firstLine="420" w:firstLineChars="200"/>
              <w:rPr>
                <w:strike/>
                <w:dstrike w:val="0"/>
                <w:color w:val="000000"/>
                <w:szCs w:val="21"/>
                <w:u w:val="single"/>
              </w:rPr>
            </w:pPr>
          </w:p>
          <w:p>
            <w:pPr>
              <w:spacing w:line="440" w:lineRule="exact"/>
              <w:rPr>
                <w:strike/>
                <w:dstrike w:val="0"/>
                <w:color w:val="000000"/>
                <w:szCs w:val="21"/>
              </w:rPr>
            </w:pPr>
            <w:r>
              <w:rPr>
                <w:rFonts w:hint="eastAsia"/>
                <w:strike/>
                <w:dstrike w:val="0"/>
                <w:color w:val="000000"/>
                <w:szCs w:val="21"/>
              </w:rPr>
              <w:t>经营范围的</w:t>
            </w:r>
            <w:r>
              <w:rPr>
                <w:rFonts w:hint="eastAsia"/>
                <w:b/>
                <w:bCs/>
                <w:strike/>
                <w:dstrike w:val="0"/>
                <w:color w:val="000000"/>
                <w:szCs w:val="21"/>
              </w:rPr>
              <w:t>相关描述</w:t>
            </w:r>
            <w:r>
              <w:rPr>
                <w:rFonts w:hint="eastAsia"/>
                <w:strike/>
                <w:dstrike w:val="0"/>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strike/>
                <w:dstrike w:val="0"/>
                <w:color w:val="000000"/>
              </w:rPr>
            </w:pPr>
            <w:r>
              <w:rPr>
                <w:rFonts w:hint="eastAsia"/>
                <w:strike/>
                <w:dstrike w:val="0"/>
                <w:color w:val="000000"/>
                <w:szCs w:val="21"/>
              </w:rPr>
              <w:t>□</w:t>
            </w:r>
            <w:r>
              <w:rPr>
                <w:rFonts w:hint="eastAsia"/>
                <w:strike/>
                <w:dstrike w:val="0"/>
                <w:color w:val="000000"/>
              </w:rPr>
              <w:t>证件有效</w:t>
            </w:r>
          </w:p>
          <w:p>
            <w:pPr>
              <w:rPr>
                <w:strike/>
                <w:dstrike w:val="0"/>
                <w:color w:val="000000"/>
              </w:rPr>
            </w:pPr>
            <w:r>
              <w:rPr>
                <w:rFonts w:hint="eastAsia"/>
                <w:strike/>
                <w:dstrike w:val="0"/>
                <w:color w:val="000000"/>
                <w:szCs w:val="21"/>
              </w:rPr>
              <w:t>□</w:t>
            </w:r>
            <w:r>
              <w:rPr>
                <w:rFonts w:hint="eastAsia"/>
                <w:strike/>
                <w:dstrike w:val="0"/>
                <w:color w:val="000000"/>
              </w:rPr>
              <w:t>证件失效</w:t>
            </w:r>
          </w:p>
          <w:p>
            <w:pPr>
              <w:rPr>
                <w:strike/>
                <w:dstrike w:val="0"/>
                <w:color w:val="000000"/>
              </w:rPr>
            </w:pPr>
          </w:p>
          <w:p>
            <w:pPr>
              <w:rPr>
                <w:strike/>
                <w:dstrike w:val="0"/>
                <w:color w:val="000000"/>
              </w:rPr>
            </w:pPr>
            <w:r>
              <w:rPr>
                <w:rFonts w:hint="eastAsia"/>
                <w:strike/>
                <w:dstrike w:val="0"/>
                <w:color w:val="000000"/>
                <w:szCs w:val="21"/>
              </w:rPr>
              <w:t>□</w:t>
            </w:r>
            <w:r>
              <w:rPr>
                <w:rFonts w:hint="eastAsia"/>
                <w:strike/>
                <w:dstrike w:val="0"/>
                <w:color w:val="000000"/>
              </w:rPr>
              <w:t>范围合规</w:t>
            </w:r>
          </w:p>
          <w:p>
            <w:pPr>
              <w:rPr>
                <w:rFonts w:ascii="宋体" w:hAnsi="宋体"/>
                <w:strike/>
                <w:dstrike w:val="0"/>
                <w:color w:val="000000"/>
                <w:szCs w:val="21"/>
              </w:rPr>
            </w:pPr>
            <w:r>
              <w:rPr>
                <w:rFonts w:hint="eastAsia"/>
                <w:strike/>
                <w:dstrike w:val="0"/>
                <w:color w:val="000000"/>
                <w:szCs w:val="21"/>
              </w:rPr>
              <w:t>□</w:t>
            </w:r>
            <w:r>
              <w:rPr>
                <w:rFonts w:hint="eastAsia"/>
                <w:strike/>
                <w:dstrike w:val="0"/>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2" w:name="注册地址"/>
            <w:r>
              <w:rPr>
                <w:color w:val="0000FF"/>
                <w:sz w:val="21"/>
                <w:szCs w:val="21"/>
                <w:u w:val="single"/>
              </w:rPr>
              <w:t>浙江省杭州市桐庐县合村乡岭源村中村自然村</w:t>
            </w:r>
            <w:bookmarkEnd w:id="2"/>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A3"/>
            </w:r>
            <w:r>
              <w:rPr>
                <w:rFonts w:hint="eastAsia"/>
                <w:color w:val="000000"/>
              </w:rPr>
              <w:t>《XX许可证》内容一致。</w:t>
            </w:r>
          </w:p>
          <w:p>
            <w:pPr>
              <w:rPr>
                <w:color w:val="000000"/>
              </w:rPr>
            </w:pPr>
          </w:p>
          <w:p>
            <w:pPr>
              <w:rPr>
                <w:color w:val="0000FF"/>
                <w:u w:val="single"/>
              </w:rPr>
            </w:pPr>
            <w:r>
              <w:rPr>
                <w:rFonts w:hint="eastAsia"/>
                <w:color w:val="000000"/>
              </w:rPr>
              <w:t>经营地址：</w:t>
            </w:r>
            <w:bookmarkStart w:id="3" w:name="生产地址"/>
            <w:r>
              <w:rPr>
                <w:color w:val="0000FF"/>
                <w:sz w:val="21"/>
                <w:szCs w:val="21"/>
                <w:u w:val="single"/>
              </w:rPr>
              <w:t>浙江省杭州市桐庐县合村乡后溪村陈村106号</w:t>
            </w:r>
            <w:bookmarkEnd w:id="3"/>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sym w:font="Wingdings 2" w:char="00A3"/>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szCs w:val="18"/>
                <w:lang w:val="en-US" w:eastAsia="zh-CN"/>
              </w:rPr>
            </w:pPr>
            <w:r>
              <w:rPr>
                <w:rFonts w:hint="eastAsia"/>
                <w:color w:val="000000"/>
                <w:szCs w:val="18"/>
              </w:rPr>
              <w:t>确定多现场（固定）的地址（适用时）</w:t>
            </w:r>
            <w:r>
              <w:rPr>
                <w:rFonts w:hint="eastAsia"/>
                <w:color w:val="0000FF"/>
                <w:szCs w:val="18"/>
                <w:lang w:eastAsia="zh-CN"/>
              </w:rPr>
              <w:t>——</w:t>
            </w:r>
            <w:r>
              <w:rPr>
                <w:rFonts w:hint="eastAsia"/>
                <w:color w:val="0000FF"/>
                <w:szCs w:val="18"/>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FF"/>
                <w:szCs w:val="18"/>
                <w:lang w:eastAsia="zh-CN"/>
              </w:rPr>
              <w:t>——</w:t>
            </w:r>
            <w:r>
              <w:rPr>
                <w:rFonts w:hint="eastAsia"/>
                <w:color w:val="0000FF"/>
                <w:szCs w:val="18"/>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FF"/>
                <w:szCs w:val="18"/>
                <w:lang w:eastAsia="zh-CN"/>
              </w:rPr>
              <w:t>——</w:t>
            </w:r>
            <w:r>
              <w:rPr>
                <w:rFonts w:hint="eastAsia"/>
                <w:color w:val="0000FF"/>
                <w:szCs w:val="18"/>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sym w:font="Wingdings" w:char="00A8"/>
            </w:r>
            <w:r>
              <w:rPr>
                <w:rFonts w:hint="eastAsia"/>
                <w:color w:val="000000"/>
              </w:rPr>
              <w:t xml:space="preserve">与组织总部在同一管理体系下运行     </w:t>
            </w:r>
          </w:p>
          <w:p>
            <w:pPr>
              <w:rPr>
                <w:color w:val="000000"/>
              </w:rPr>
            </w:pPr>
            <w:r>
              <w:rPr>
                <w:rFonts w:ascii="Wingdings" w:hAnsi="Wingdings"/>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rPr>
                <w:rFonts w:hint="eastAsia"/>
                <w:color w:val="000000"/>
              </w:rPr>
            </w:pPr>
          </w:p>
          <w:p>
            <w:pPr>
              <w:rPr>
                <w:rFonts w:hint="default" w:eastAsia="宋体"/>
                <w:color w:val="0000FF"/>
                <w:szCs w:val="18"/>
                <w:lang w:val="en-US" w:eastAsia="zh-CN"/>
              </w:rPr>
            </w:pPr>
            <w:r>
              <w:rPr>
                <w:rFonts w:hint="eastAsia"/>
                <w:color w:val="0000FF"/>
                <w:szCs w:val="18"/>
                <w:lang w:val="en-US" w:eastAsia="zh-CN"/>
              </w:rPr>
              <w:t>原辅料等验收→（贮存）→脱包→分割→二次分割或绞肉→称重→包装→金探→冷藏定型→运输→销售</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u w:val="single"/>
                <w:lang w:val="en-US" w:eastAsia="zh-CN"/>
              </w:rPr>
              <w:t>43</w:t>
            </w:r>
            <w:r>
              <w:rPr>
                <w:rFonts w:hint="eastAsia"/>
                <w:color w:val="000000"/>
                <w:szCs w:val="21"/>
                <w:u w:val="single"/>
              </w:rPr>
              <w:t>人</w:t>
            </w:r>
            <w:r>
              <w:rPr>
                <w:rFonts w:hint="eastAsia"/>
                <w:color w:val="000000"/>
                <w:szCs w:val="21"/>
              </w:rPr>
              <w:t>）　</w:t>
            </w:r>
          </w:p>
          <w:p>
            <w:pPr>
              <w:rPr>
                <w:color w:val="000000"/>
                <w:szCs w:val="18"/>
              </w:rPr>
            </w:pPr>
          </w:p>
          <w:p>
            <w:pPr>
              <w:rPr>
                <w:color w:val="000000"/>
                <w:szCs w:val="18"/>
              </w:rPr>
            </w:pPr>
            <w:r>
              <w:rPr>
                <w:rFonts w:hint="eastAsia"/>
                <w:color w:val="000000"/>
                <w:szCs w:val="18"/>
              </w:rPr>
              <w:t>管理人员</w:t>
            </w:r>
            <w:r>
              <w:rPr>
                <w:rFonts w:hint="eastAsia"/>
                <w:color w:val="000000"/>
                <w:szCs w:val="18"/>
                <w:u w:val="single"/>
                <w:lang w:val="en-US" w:eastAsia="zh-CN"/>
              </w:rPr>
              <w:t>10</w:t>
            </w:r>
            <w:r>
              <w:rPr>
                <w:rFonts w:hint="eastAsia"/>
                <w:color w:val="000000"/>
                <w:szCs w:val="21"/>
                <w:u w:val="single"/>
              </w:rPr>
              <w:t>人</w:t>
            </w:r>
            <w:r>
              <w:rPr>
                <w:rFonts w:hint="eastAsia"/>
                <w:color w:val="000000"/>
                <w:szCs w:val="18"/>
              </w:rPr>
              <w:t>；操作人员</w:t>
            </w:r>
            <w:r>
              <w:rPr>
                <w:rFonts w:hint="eastAsia"/>
                <w:color w:val="000000"/>
                <w:szCs w:val="18"/>
                <w:u w:val="single"/>
                <w:lang w:val="en-US" w:eastAsia="zh-CN"/>
              </w:rPr>
              <w:t>33</w:t>
            </w:r>
            <w:r>
              <w:rPr>
                <w:rFonts w:hint="eastAsia"/>
                <w:color w:val="000000"/>
                <w:szCs w:val="21"/>
                <w:u w:val="single"/>
              </w:rPr>
              <w:t>人</w:t>
            </w:r>
            <w:r>
              <w:rPr>
                <w:rFonts w:hint="eastAsia"/>
                <w:color w:val="000000"/>
                <w:szCs w:val="18"/>
                <w:u w:val="single"/>
              </w:rPr>
              <w:t>；</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生产/服务的班次</w:t>
            </w:r>
          </w:p>
          <w:p>
            <w:pPr>
              <w:rPr>
                <w:color w:val="000000"/>
                <w:szCs w:val="18"/>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单班（例如：</w:t>
            </w:r>
            <w:r>
              <w:rPr>
                <w:rFonts w:hint="eastAsia"/>
                <w:color w:val="000000"/>
                <w:szCs w:val="21"/>
                <w:highlight w:val="none"/>
                <w:lang w:val="en-US" w:eastAsia="zh-CN"/>
              </w:rPr>
              <w:t>7</w:t>
            </w:r>
            <w:r>
              <w:rPr>
                <w:color w:val="000000"/>
                <w:szCs w:val="21"/>
                <w:highlight w:val="none"/>
              </w:rPr>
              <w:t>:00- 12 :00</w:t>
            </w:r>
            <w:r>
              <w:rPr>
                <w:rFonts w:hint="eastAsia"/>
                <w:color w:val="000000"/>
                <w:szCs w:val="21"/>
                <w:highlight w:val="none"/>
              </w:rPr>
              <w:t>；</w:t>
            </w:r>
            <w:r>
              <w:rPr>
                <w:color w:val="000000"/>
                <w:szCs w:val="21"/>
                <w:highlight w:val="none"/>
              </w:rPr>
              <w:t>13 :00- 17 :00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highlight w:val="none"/>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highlight w:val="none"/>
                <w:shd w:val="pct10" w:color="auto" w:fill="FFFFFF"/>
              </w:rPr>
            </w:pPr>
            <w:r>
              <w:rPr>
                <w:rFonts w:hint="eastAsia"/>
                <w:color w:val="000000"/>
                <w:szCs w:val="18"/>
                <w:highlight w:val="none"/>
                <w:shd w:val="pct10" w:color="auto" w:fill="FFFFFF"/>
              </w:rPr>
              <w:t>QMS运行情况及不适用条款：</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FF"/>
                <w:szCs w:val="18"/>
                <w:highlight w:val="none"/>
                <w:u w:val="single"/>
                <w:lang w:val="en-US" w:eastAsia="zh-CN"/>
              </w:rPr>
            </w:pPr>
            <w:r>
              <w:rPr>
                <w:rFonts w:hint="eastAsia"/>
                <w:color w:val="000000"/>
                <w:szCs w:val="18"/>
                <w:highlight w:val="none"/>
              </w:rPr>
              <w:t>QMS不适用条款1</w:t>
            </w:r>
            <w:r>
              <w:rPr>
                <w:rFonts w:hint="eastAsia"/>
                <w:color w:val="000000"/>
                <w:szCs w:val="18"/>
                <w:highlight w:val="none"/>
                <w:lang w:val="en-US" w:eastAsia="zh-CN"/>
              </w:rPr>
              <w:t xml:space="preserve">: </w:t>
            </w:r>
            <w:r>
              <w:rPr>
                <w:rFonts w:hint="eastAsia"/>
                <w:color w:val="0000FF"/>
                <w:szCs w:val="18"/>
                <w:highlight w:val="none"/>
                <w:u w:val="single"/>
                <w:lang w:val="en-US" w:eastAsia="zh-CN"/>
              </w:rPr>
              <w:t>8.3条款</w:t>
            </w:r>
          </w:p>
          <w:p>
            <w:pPr>
              <w:rPr>
                <w:rFonts w:hint="default" w:eastAsia="宋体"/>
                <w:color w:val="000000"/>
                <w:szCs w:val="18"/>
                <w:highlight w:val="none"/>
                <w:u w:val="single"/>
                <w:lang w:val="en-US" w:eastAsia="zh-CN"/>
              </w:rPr>
            </w:pPr>
            <w:r>
              <w:rPr>
                <w:rFonts w:hint="eastAsia"/>
                <w:color w:val="000000"/>
                <w:szCs w:val="18"/>
                <w:highlight w:val="none"/>
              </w:rPr>
              <w:t>合理理由的详细说明：</w:t>
            </w:r>
            <w:r>
              <w:rPr>
                <w:rFonts w:hint="eastAsia"/>
                <w:color w:val="0000FF"/>
                <w:szCs w:val="18"/>
                <w:highlight w:val="none"/>
                <w:u w:val="single"/>
                <w:lang w:val="en-US" w:eastAsia="zh-CN"/>
              </w:rPr>
              <w:t>按照顾客要求和行业标准、国家法律法规进行，无自己设计开发内容。</w:t>
            </w:r>
          </w:p>
          <w:p>
            <w:pPr>
              <w:rPr>
                <w:color w:val="000000"/>
                <w:szCs w:val="18"/>
                <w:highlight w:val="none"/>
              </w:rPr>
            </w:pPr>
          </w:p>
          <w:p>
            <w:pPr>
              <w:rPr>
                <w:rFonts w:hint="eastAsia" w:eastAsia="宋体"/>
                <w:color w:val="000000"/>
                <w:szCs w:val="18"/>
                <w:highlight w:val="none"/>
                <w:u w:val="single"/>
                <w:lang w:eastAsia="zh-CN"/>
              </w:rPr>
            </w:pPr>
            <w:r>
              <w:rPr>
                <w:rFonts w:hint="eastAsia"/>
                <w:color w:val="000000"/>
                <w:szCs w:val="18"/>
                <w:highlight w:val="none"/>
              </w:rPr>
              <w:t>QMS不适用条款</w:t>
            </w:r>
            <w:r>
              <w:rPr>
                <w:color w:val="000000"/>
                <w:szCs w:val="18"/>
                <w:highlight w:val="none"/>
              </w:rPr>
              <w:t>2</w:t>
            </w:r>
            <w:r>
              <w:rPr>
                <w:rFonts w:hint="eastAsia"/>
                <w:color w:val="000000"/>
                <w:szCs w:val="18"/>
                <w:highlight w:val="none"/>
                <w:lang w:eastAsia="zh-CN"/>
              </w:rPr>
              <w:t>：</w:t>
            </w:r>
            <w:r>
              <w:rPr>
                <w:rFonts w:hint="eastAsia"/>
                <w:color w:val="000000"/>
                <w:szCs w:val="18"/>
                <w:highlight w:val="none"/>
                <w:u w:val="single"/>
                <w:lang w:eastAsia="zh-CN"/>
              </w:rPr>
              <w:t>——</w:t>
            </w:r>
          </w:p>
          <w:p>
            <w:pPr>
              <w:rPr>
                <w:rFonts w:hint="eastAsia" w:eastAsia="宋体"/>
                <w:color w:val="000000"/>
                <w:szCs w:val="18"/>
                <w:highlight w:val="none"/>
                <w:lang w:eastAsia="zh-CN"/>
              </w:rPr>
            </w:pPr>
            <w:r>
              <w:rPr>
                <w:rFonts w:hint="eastAsia"/>
                <w:color w:val="000000"/>
                <w:szCs w:val="18"/>
                <w:highlight w:val="none"/>
              </w:rPr>
              <w:t>合理理由的详细说明：</w:t>
            </w:r>
            <w:r>
              <w:rPr>
                <w:rFonts w:hint="eastAsia"/>
                <w:color w:val="000000"/>
                <w:szCs w:val="18"/>
                <w:highlight w:val="none"/>
                <w:u w:val="single"/>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highlight w:val="none"/>
              </w:rPr>
            </w:pPr>
            <w:r>
              <w:rPr>
                <w:rFonts w:hint="eastAsia"/>
                <w:color w:val="000000"/>
                <w:highlight w:val="none"/>
              </w:rPr>
              <w:t>确认生产/服务流程</w:t>
            </w:r>
          </w:p>
          <w:p>
            <w:pPr>
              <w:rPr>
                <w:color w:val="000000"/>
                <w:szCs w:val="18"/>
                <w:highlight w:val="none"/>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 确认生产/服务流程</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与提供流程图一致   </w:t>
            </w:r>
            <w:r>
              <w:rPr>
                <w:rFonts w:ascii="Wingdings" w:hAnsi="Wingdings"/>
                <w:color w:val="000000"/>
                <w:highlight w:val="none"/>
              </w:rPr>
              <w:t>¨</w:t>
            </w:r>
            <w:r>
              <w:rPr>
                <w:rFonts w:hint="eastAsia"/>
                <w:color w:val="000000"/>
                <w:highlight w:val="none"/>
              </w:rPr>
              <w:t xml:space="preserve">与提供流程图不一致，说明： </w:t>
            </w:r>
          </w:p>
          <w:p>
            <w:pPr>
              <w:rPr>
                <w:color w:val="000000"/>
                <w:highlight w:val="none"/>
              </w:rPr>
            </w:pPr>
          </w:p>
          <w:p>
            <w:pPr>
              <w:rPr>
                <w:color w:val="000000"/>
                <w:highlight w:val="none"/>
                <w:u w:val="single"/>
              </w:rPr>
            </w:pPr>
            <w:r>
              <w:rPr>
                <w:rFonts w:hint="eastAsia"/>
                <w:color w:val="000000"/>
                <w:highlight w:val="none"/>
              </w:rPr>
              <w:t>质量关键过程（工序）：</w:t>
            </w:r>
            <w:r>
              <w:rPr>
                <w:rFonts w:hint="eastAsia"/>
                <w:color w:val="000000"/>
                <w:highlight w:val="none"/>
                <w:u w:val="single"/>
                <w:lang w:val="en-US" w:eastAsia="zh-CN"/>
              </w:rPr>
              <w:t xml:space="preserve"> 原料验收、肉分切、销售服务     </w:t>
            </w:r>
            <w:r>
              <w:rPr>
                <w:rFonts w:hint="eastAsia"/>
                <w:color w:val="000000"/>
                <w:highlight w:val="none"/>
                <w:u w:val="single"/>
              </w:rPr>
              <w:t>；</w:t>
            </w:r>
            <w:r>
              <w:rPr>
                <w:rFonts w:hint="eastAsia"/>
                <w:color w:val="000000"/>
                <w:highlight w:val="none"/>
              </w:rPr>
              <w:t>相关控制参数名称：</w:t>
            </w:r>
            <w:r>
              <w:rPr>
                <w:rFonts w:hint="eastAsia"/>
                <w:color w:val="000000"/>
                <w:highlight w:val="none"/>
                <w:u w:val="single"/>
                <w:lang w:val="en-US" w:eastAsia="zh-CN"/>
              </w:rPr>
              <w:t xml:space="preserve"> 索证、分切环境温度、销售服务质量                 </w:t>
            </w:r>
            <w:r>
              <w:rPr>
                <w:rFonts w:hint="eastAsia"/>
                <w:color w:val="000000"/>
                <w:highlight w:val="none"/>
                <w:lang w:val="en-US" w:eastAsia="zh-CN"/>
              </w:rPr>
              <w:t xml:space="preserve"> </w:t>
            </w:r>
            <w:r>
              <w:rPr>
                <w:rFonts w:hint="eastAsia"/>
                <w:color w:val="000000"/>
                <w:highlight w:val="none"/>
                <w:u w:val="single"/>
              </w:rPr>
              <w:t>；</w:t>
            </w:r>
          </w:p>
          <w:p>
            <w:pPr>
              <w:rPr>
                <w:color w:val="000000"/>
                <w:highlight w:val="none"/>
                <w:u w:val="single"/>
              </w:rPr>
            </w:pPr>
          </w:p>
          <w:p>
            <w:pPr>
              <w:rPr>
                <w:color w:val="000000"/>
                <w:highlight w:val="none"/>
                <w:u w:val="single"/>
              </w:rPr>
            </w:pPr>
            <w:r>
              <w:rPr>
                <w:rFonts w:hint="eastAsia"/>
                <w:color w:val="000000"/>
                <w:highlight w:val="none"/>
              </w:rPr>
              <w:t>需要确认的过程（工序）：</w:t>
            </w:r>
            <w:r>
              <w:rPr>
                <w:rFonts w:hint="eastAsia"/>
                <w:color w:val="000000"/>
                <w:highlight w:val="none"/>
                <w:u w:val="single"/>
                <w:lang w:val="en-US" w:eastAsia="zh-CN"/>
              </w:rPr>
              <w:t>销售服务</w:t>
            </w:r>
            <w:r>
              <w:rPr>
                <w:rFonts w:hint="eastAsia"/>
                <w:color w:val="000000"/>
                <w:highlight w:val="none"/>
                <w:u w:val="single"/>
              </w:rPr>
              <w:t>；</w:t>
            </w:r>
          </w:p>
          <w:p>
            <w:pPr>
              <w:rPr>
                <w:color w:val="000000"/>
                <w:szCs w:val="18"/>
                <w:highlight w:val="none"/>
              </w:rPr>
            </w:pPr>
            <w:r>
              <w:rPr>
                <w:rFonts w:hint="eastAsia"/>
                <w:color w:val="000000"/>
                <w:highlight w:val="none"/>
              </w:rPr>
              <w:t>确认的内容：</w:t>
            </w:r>
            <w:r>
              <w:rPr>
                <w:rFonts w:hint="eastAsia"/>
                <w:color w:val="000000"/>
                <w:szCs w:val="21"/>
                <w:highlight w:val="none"/>
              </w:rPr>
              <w:sym w:font="Wingdings 2" w:char="0052"/>
            </w:r>
            <w:r>
              <w:rPr>
                <w:rFonts w:hint="eastAsia"/>
                <w:color w:val="000000"/>
                <w:szCs w:val="21"/>
                <w:highlight w:val="none"/>
              </w:rPr>
              <w:t>人员技能、</w:t>
            </w:r>
            <w:r>
              <w:rPr>
                <w:rFonts w:hint="eastAsia"/>
                <w:color w:val="000000"/>
                <w:szCs w:val="21"/>
                <w:highlight w:val="none"/>
              </w:rPr>
              <w:sym w:font="Wingdings 2" w:char="0052"/>
            </w:r>
            <w:r>
              <w:rPr>
                <w:rFonts w:hint="eastAsia"/>
                <w:color w:val="000000"/>
                <w:szCs w:val="21"/>
                <w:highlight w:val="none"/>
              </w:rPr>
              <w:t>设备能力、</w:t>
            </w:r>
            <w:r>
              <w:rPr>
                <w:rFonts w:hint="eastAsia"/>
                <w:color w:val="000000"/>
                <w:szCs w:val="21"/>
                <w:highlight w:val="none"/>
              </w:rPr>
              <w:sym w:font="Wingdings 2" w:char="0052"/>
            </w:r>
            <w:r>
              <w:rPr>
                <w:rFonts w:hint="eastAsia"/>
                <w:color w:val="000000"/>
                <w:szCs w:val="21"/>
                <w:highlight w:val="none"/>
              </w:rPr>
              <w:t>原料控制、</w:t>
            </w:r>
            <w:r>
              <w:rPr>
                <w:rFonts w:hint="eastAsia"/>
                <w:color w:val="000000"/>
                <w:szCs w:val="21"/>
                <w:highlight w:val="none"/>
              </w:rPr>
              <w:sym w:font="Wingdings 2" w:char="0052"/>
            </w:r>
            <w:r>
              <w:rPr>
                <w:rFonts w:hint="eastAsia"/>
                <w:color w:val="000000"/>
                <w:szCs w:val="21"/>
                <w:highlight w:val="none"/>
              </w:rPr>
              <w:t>工艺方法、</w:t>
            </w:r>
            <w:r>
              <w:rPr>
                <w:rFonts w:hint="eastAsia"/>
                <w:color w:val="000000"/>
                <w:szCs w:val="21"/>
                <w:highlight w:val="none"/>
              </w:rPr>
              <w:sym w:font="Wingdings 2" w:char="0052"/>
            </w:r>
            <w:r>
              <w:rPr>
                <w:rFonts w:hint="eastAsia"/>
                <w:color w:val="000000"/>
                <w:szCs w:val="21"/>
                <w:highlight w:val="none"/>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yellow"/>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highlight w:val="none"/>
                <w:shd w:val="pct10" w:color="auto" w:fill="FFFFFF"/>
              </w:rPr>
            </w:pPr>
            <w:r>
              <w:rPr>
                <w:rFonts w:hint="eastAsia"/>
                <w:color w:val="000000"/>
                <w:highlight w:val="none"/>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客户要求、</w:t>
            </w:r>
            <w:r>
              <w:rPr>
                <w:rFonts w:hint="eastAsia"/>
                <w:color w:val="000000"/>
                <w:szCs w:val="21"/>
                <w:highlight w:val="none"/>
              </w:rPr>
              <w:sym w:font="Wingdings 2" w:char="00A3"/>
            </w:r>
            <w:r>
              <w:rPr>
                <w:rFonts w:hint="eastAsia"/>
                <w:color w:val="000000"/>
                <w:szCs w:val="21"/>
                <w:highlight w:val="none"/>
              </w:rPr>
              <w:t>国际标准、</w:t>
            </w:r>
            <w:r>
              <w:rPr>
                <w:rFonts w:hint="eastAsia"/>
                <w:color w:val="000000"/>
                <w:szCs w:val="21"/>
                <w:highlight w:val="none"/>
              </w:rPr>
              <w:sym w:font="Wingdings 2" w:char="0052"/>
            </w:r>
            <w:r>
              <w:rPr>
                <w:rFonts w:hint="eastAsia"/>
                <w:color w:val="000000"/>
                <w:szCs w:val="21"/>
                <w:highlight w:val="none"/>
              </w:rPr>
              <w:t>国家标准、□行业标准、□地方标准、□企业标准、</w:t>
            </w:r>
            <w:r>
              <w:rPr>
                <w:rFonts w:hint="eastAsia"/>
                <w:color w:val="000000"/>
                <w:szCs w:val="21"/>
                <w:highlight w:val="none"/>
              </w:rPr>
              <w:sym w:font="Wingdings 2" w:char="0052"/>
            </w:r>
            <w:r>
              <w:rPr>
                <w:rFonts w:hint="eastAsia"/>
                <w:color w:val="000000"/>
                <w:szCs w:val="21"/>
                <w:highlight w:val="none"/>
              </w:rPr>
              <w:t xml:space="preserve">企业技术规范 </w:t>
            </w:r>
          </w:p>
          <w:p>
            <w:pPr>
              <w:rPr>
                <w:color w:val="000000"/>
                <w:szCs w:val="21"/>
                <w:highlight w:val="none"/>
              </w:rPr>
            </w:pPr>
            <w:r>
              <w:rPr>
                <w:rFonts w:hint="eastAsia"/>
                <w:color w:val="000000"/>
                <w:szCs w:val="21"/>
                <w:highlight w:val="none"/>
              </w:rPr>
              <w:t>□其他：</w:t>
            </w:r>
          </w:p>
          <w:p>
            <w:pPr>
              <w:rPr>
                <w:color w:val="000000"/>
                <w:highlight w:val="none"/>
              </w:rPr>
            </w:pPr>
            <w:r>
              <w:rPr>
                <w:rFonts w:hint="eastAsia"/>
                <w:color w:val="000000"/>
                <w:szCs w:val="21"/>
                <w:highlight w:val="none"/>
              </w:rPr>
              <w:sym w:font="Wingdings 2" w:char="0052"/>
            </w:r>
            <w:r>
              <w:rPr>
                <w:rFonts w:hint="eastAsia"/>
                <w:color w:val="000000"/>
                <w:szCs w:val="21"/>
                <w:highlight w:val="none"/>
              </w:rPr>
              <w:t>不</w:t>
            </w:r>
            <w:r>
              <w:rPr>
                <w:rFonts w:hint="eastAsia"/>
                <w:color w:val="000000"/>
                <w:szCs w:val="18"/>
                <w:highlight w:val="none"/>
              </w:rPr>
              <w:t>需要</w:t>
            </w:r>
            <w:r>
              <w:rPr>
                <w:rFonts w:hint="eastAsia"/>
                <w:color w:val="000000"/>
                <w:highlight w:val="none"/>
              </w:rPr>
              <w:t>型式检验；</w:t>
            </w:r>
            <w:r>
              <w:rPr>
                <w:rFonts w:hint="eastAsia"/>
                <w:color w:val="000000"/>
                <w:szCs w:val="21"/>
                <w:highlight w:val="none"/>
              </w:rPr>
              <w:t>□</w:t>
            </w:r>
            <w:r>
              <w:rPr>
                <w:rFonts w:hint="eastAsia"/>
                <w:color w:val="000000"/>
                <w:szCs w:val="18"/>
                <w:highlight w:val="none"/>
              </w:rPr>
              <w:t>需要</w:t>
            </w:r>
            <w:r>
              <w:rPr>
                <w:rFonts w:hint="eastAsia"/>
                <w:color w:val="000000"/>
                <w:highlight w:val="none"/>
              </w:rPr>
              <w:t>型式检验；</w:t>
            </w:r>
          </w:p>
          <w:p>
            <w:pPr>
              <w:rPr>
                <w:color w:val="000000"/>
                <w:highlight w:val="none"/>
              </w:rPr>
            </w:pPr>
          </w:p>
          <w:p>
            <w:pPr>
              <w:rPr>
                <w:rFonts w:hint="default" w:eastAsia="宋体"/>
                <w:color w:val="000000"/>
                <w:szCs w:val="18"/>
                <w:highlight w:val="none"/>
                <w:lang w:val="en-US" w:eastAsia="zh-CN"/>
              </w:rPr>
            </w:pPr>
            <w:r>
              <w:rPr>
                <w:rFonts w:hint="eastAsia"/>
                <w:color w:val="000000"/>
                <w:szCs w:val="18"/>
                <w:highlight w:val="none"/>
              </w:rPr>
              <w:t>型式检验的原因：</w:t>
            </w:r>
            <w:r>
              <w:rPr>
                <w:rFonts w:hint="eastAsia"/>
                <w:color w:val="000000"/>
                <w:szCs w:val="18"/>
                <w:highlight w:val="none"/>
                <w:lang w:eastAsia="zh-CN"/>
              </w:rPr>
              <w:t>——</w:t>
            </w:r>
            <w:r>
              <w:rPr>
                <w:rFonts w:hint="eastAsia"/>
                <w:color w:val="000000"/>
                <w:szCs w:val="18"/>
                <w:highlight w:val="none"/>
                <w:lang w:val="en-US" w:eastAsia="zh-CN"/>
              </w:rPr>
              <w:t>不适用</w:t>
            </w:r>
          </w:p>
          <w:p>
            <w:pPr>
              <w:rPr>
                <w:strike/>
                <w:dstrike w:val="0"/>
                <w:color w:val="000000"/>
                <w:szCs w:val="21"/>
                <w:highlight w:val="none"/>
              </w:rPr>
            </w:pPr>
            <w:r>
              <w:rPr>
                <w:rFonts w:hint="eastAsia"/>
                <w:strike/>
                <w:dstrike w:val="0"/>
                <w:color w:val="000000"/>
                <w:szCs w:val="21"/>
                <w:highlight w:val="none"/>
              </w:rPr>
              <w:t xml:space="preserve">□正常情况下至少个月一次； □原辅材料有较大变化。； </w:t>
            </w:r>
          </w:p>
          <w:p>
            <w:pPr>
              <w:rPr>
                <w:strike/>
                <w:dstrike w:val="0"/>
                <w:color w:val="000000"/>
                <w:szCs w:val="21"/>
                <w:highlight w:val="none"/>
              </w:rPr>
            </w:pPr>
            <w:r>
              <w:rPr>
                <w:rFonts w:hint="eastAsia"/>
                <w:strike/>
                <w:dstrike w:val="0"/>
                <w:color w:val="000000"/>
                <w:szCs w:val="21"/>
                <w:highlight w:val="none"/>
              </w:rPr>
              <w:t xml:space="preserve">□更换设备或停产后，重新恢复生产 □新产品研发完成后； </w:t>
            </w:r>
          </w:p>
          <w:p>
            <w:pPr>
              <w:rPr>
                <w:strike/>
                <w:dstrike w:val="0"/>
                <w:color w:val="000000"/>
                <w:szCs w:val="21"/>
                <w:highlight w:val="none"/>
              </w:rPr>
            </w:pPr>
            <w:r>
              <w:rPr>
                <w:rFonts w:hint="eastAsia"/>
                <w:strike/>
                <w:dstrike w:val="0"/>
                <w:color w:val="000000"/>
                <w:szCs w:val="21"/>
                <w:highlight w:val="none"/>
              </w:rPr>
              <w:t>□出厂检验与上次的型式检验的结果有较大差异。</w:t>
            </w:r>
          </w:p>
          <w:p>
            <w:pPr>
              <w:rPr>
                <w:strike/>
                <w:dstrike w:val="0"/>
                <w:color w:val="000000"/>
                <w:highlight w:val="none"/>
              </w:rPr>
            </w:pPr>
            <w:r>
              <w:rPr>
                <w:rFonts w:hint="eastAsia"/>
                <w:strike/>
                <w:dstrike w:val="0"/>
                <w:color w:val="000000"/>
                <w:szCs w:val="21"/>
                <w:highlight w:val="none"/>
              </w:rPr>
              <w:t>□</w:t>
            </w:r>
            <w:r>
              <w:rPr>
                <w:rFonts w:hint="eastAsia"/>
                <w:strike/>
                <w:dstrike w:val="0"/>
                <w:color w:val="000000"/>
                <w:highlight w:val="none"/>
              </w:rPr>
              <w:t>质量监督检验部门提出抽检要求。</w:t>
            </w:r>
          </w:p>
          <w:p>
            <w:pPr>
              <w:rPr>
                <w:color w:val="000000"/>
                <w:highlight w:val="none"/>
              </w:rPr>
            </w:pPr>
          </w:p>
          <w:p>
            <w:pPr>
              <w:rPr>
                <w:rFonts w:hint="default"/>
                <w:color w:val="000000"/>
                <w:highlight w:val="none"/>
                <w:lang w:val="en-US"/>
              </w:rPr>
            </w:pPr>
            <w:r>
              <w:rPr>
                <w:rFonts w:hint="eastAsia"/>
                <w:color w:val="000000"/>
                <w:highlight w:val="none"/>
              </w:rPr>
              <w:t>型式检验报告（证据）1：</w:t>
            </w:r>
            <w:r>
              <w:rPr>
                <w:rFonts w:hint="eastAsia"/>
                <w:color w:val="000000"/>
                <w:szCs w:val="18"/>
                <w:highlight w:val="none"/>
                <w:lang w:eastAsia="zh-CN"/>
              </w:rPr>
              <w:t>——</w:t>
            </w:r>
            <w:r>
              <w:rPr>
                <w:rFonts w:hint="eastAsia"/>
                <w:color w:val="000000"/>
                <w:szCs w:val="18"/>
                <w:highlight w:val="none"/>
                <w:lang w:val="en-US" w:eastAsia="zh-CN"/>
              </w:rPr>
              <w:t>不适用</w:t>
            </w:r>
          </w:p>
          <w:p>
            <w:pPr>
              <w:rPr>
                <w:strike/>
                <w:dstrike w:val="0"/>
                <w:color w:val="000000"/>
                <w:highlight w:val="none"/>
                <w:u w:val="single"/>
              </w:rPr>
            </w:pPr>
            <w:r>
              <w:rPr>
                <w:rFonts w:hint="eastAsia"/>
                <w:strike/>
                <w:dstrike w:val="0"/>
                <w:color w:val="000000"/>
                <w:highlight w:val="none"/>
              </w:rPr>
              <w:t>检测部门名称：</w:t>
            </w:r>
            <w:r>
              <w:rPr>
                <w:rFonts w:hint="eastAsia"/>
                <w:strike/>
                <w:dstrike w:val="0"/>
                <w:color w:val="000000"/>
                <w:highlight w:val="none"/>
                <w:u w:val="single"/>
              </w:rPr>
              <w:t xml:space="preserve">； </w:t>
            </w:r>
            <w:r>
              <w:rPr>
                <w:rFonts w:hint="eastAsia"/>
                <w:strike/>
                <w:dstrike w:val="0"/>
                <w:color w:val="000000"/>
                <w:highlight w:val="none"/>
              </w:rPr>
              <w:t>报告编号：报告日期：</w:t>
            </w:r>
          </w:p>
          <w:p>
            <w:pPr>
              <w:rPr>
                <w:strike/>
                <w:dstrike w:val="0"/>
                <w:color w:val="000000"/>
                <w:highlight w:val="none"/>
              </w:rPr>
            </w:pPr>
            <w:r>
              <w:rPr>
                <w:rFonts w:hint="eastAsia"/>
                <w:strike/>
                <w:dstrike w:val="0"/>
                <w:color w:val="000000"/>
                <w:highlight w:val="none"/>
              </w:rPr>
              <w:t>执行标准：</w:t>
            </w:r>
            <w:r>
              <w:rPr>
                <w:rFonts w:hint="eastAsia"/>
                <w:strike/>
                <w:dstrike w:val="0"/>
                <w:color w:val="000000"/>
                <w:highlight w:val="none"/>
                <w:u w:val="single"/>
              </w:rPr>
              <w:t xml:space="preserve">； </w:t>
            </w:r>
          </w:p>
          <w:p>
            <w:pPr>
              <w:rPr>
                <w:strike/>
                <w:dstrike w:val="0"/>
                <w:color w:val="000000"/>
                <w:highlight w:val="none"/>
              </w:rPr>
            </w:pPr>
            <w:r>
              <w:rPr>
                <w:rFonts w:hint="eastAsia"/>
                <w:strike/>
                <w:dstrike w:val="0"/>
                <w:color w:val="000000"/>
                <w:highlight w:val="none"/>
              </w:rPr>
              <w:t>结论：</w:t>
            </w:r>
            <w:r>
              <w:rPr>
                <w:rFonts w:hint="eastAsia"/>
                <w:strike/>
                <w:dstrike w:val="0"/>
                <w:color w:val="000000"/>
                <w:szCs w:val="21"/>
                <w:highlight w:val="none"/>
              </w:rPr>
              <w:t>□</w:t>
            </w:r>
            <w:r>
              <w:rPr>
                <w:rFonts w:hint="eastAsia"/>
                <w:strike/>
                <w:dstrike w:val="0"/>
                <w:color w:val="000000"/>
                <w:highlight w:val="none"/>
              </w:rPr>
              <w:t xml:space="preserve">合格 </w:t>
            </w:r>
            <w:r>
              <w:rPr>
                <w:rFonts w:hint="eastAsia"/>
                <w:strike/>
                <w:dstrike w:val="0"/>
                <w:color w:val="000000"/>
                <w:szCs w:val="21"/>
                <w:highlight w:val="none"/>
              </w:rPr>
              <w:t>□</w:t>
            </w:r>
            <w:r>
              <w:rPr>
                <w:rFonts w:hint="eastAsia"/>
                <w:strike/>
                <w:dstrike w:val="0"/>
                <w:color w:val="000000"/>
                <w:highlight w:val="none"/>
              </w:rPr>
              <w:t xml:space="preserve">不合格 </w:t>
            </w:r>
            <w:r>
              <w:rPr>
                <w:rFonts w:hint="eastAsia"/>
                <w:strike/>
                <w:dstrike w:val="0"/>
                <w:color w:val="000000"/>
                <w:szCs w:val="21"/>
                <w:highlight w:val="none"/>
              </w:rPr>
              <w:t>□</w:t>
            </w:r>
            <w:r>
              <w:rPr>
                <w:rFonts w:hint="eastAsia"/>
                <w:strike/>
                <w:dstrike w:val="0"/>
                <w:color w:val="000000"/>
                <w:highlight w:val="none"/>
              </w:rPr>
              <w:t xml:space="preserve">项目齐全 </w:t>
            </w:r>
            <w:r>
              <w:rPr>
                <w:rFonts w:hint="eastAsia"/>
                <w:strike/>
                <w:dstrike w:val="0"/>
                <w:color w:val="000000"/>
                <w:szCs w:val="21"/>
                <w:highlight w:val="none"/>
              </w:rPr>
              <w:t>□</w:t>
            </w:r>
            <w:r>
              <w:rPr>
                <w:rFonts w:hint="eastAsia"/>
                <w:strike/>
                <w:dstrike w:val="0"/>
                <w:color w:val="000000"/>
                <w:highlight w:val="none"/>
              </w:rPr>
              <w:t>项目不齐全</w:t>
            </w:r>
          </w:p>
          <w:p>
            <w:pPr>
              <w:rPr>
                <w:color w:val="000000"/>
                <w:highlight w:val="none"/>
              </w:rPr>
            </w:pPr>
          </w:p>
          <w:p>
            <w:pPr>
              <w:rPr>
                <w:rFonts w:hint="default" w:eastAsia="宋体"/>
                <w:color w:val="000000"/>
                <w:highlight w:val="none"/>
                <w:lang w:val="en-US" w:eastAsia="zh-CN"/>
              </w:rPr>
            </w:pPr>
            <w:r>
              <w:rPr>
                <w:rFonts w:hint="eastAsia"/>
                <w:color w:val="000000"/>
                <w:highlight w:val="none"/>
              </w:rPr>
              <w:t>检验报告（证据）</w:t>
            </w:r>
            <w:r>
              <w:rPr>
                <w:rFonts w:hint="eastAsia"/>
                <w:color w:val="000000"/>
                <w:highlight w:val="none"/>
                <w:lang w:val="en-US" w:eastAsia="zh-CN"/>
              </w:rPr>
              <w:t>1</w:t>
            </w:r>
            <w:r>
              <w:rPr>
                <w:rFonts w:hint="eastAsia"/>
                <w:color w:val="000000"/>
                <w:highlight w:val="none"/>
              </w:rPr>
              <w:t>：</w:t>
            </w:r>
            <w:r>
              <w:rPr>
                <w:rFonts w:hint="eastAsia"/>
                <w:color w:val="000000"/>
                <w:highlight w:val="none"/>
                <w:lang w:val="en-US" w:eastAsia="zh-CN"/>
              </w:rPr>
              <w:t>（猪瘦肉）</w:t>
            </w:r>
          </w:p>
          <w:p>
            <w:pPr>
              <w:rPr>
                <w:rFonts w:hint="default" w:eastAsia="宋体"/>
                <w:color w:val="000000"/>
                <w:highlight w:val="none"/>
                <w:u w:val="single"/>
                <w:lang w:val="en-US" w:eastAsia="zh-CN"/>
              </w:rPr>
            </w:pPr>
            <w:r>
              <w:rPr>
                <w:rFonts w:hint="eastAsia"/>
                <w:color w:val="000000"/>
                <w:highlight w:val="none"/>
              </w:rPr>
              <w:t>检测部门名称：</w:t>
            </w:r>
            <w:r>
              <w:rPr>
                <w:rFonts w:hint="eastAsia"/>
                <w:color w:val="000000"/>
                <w:highlight w:val="none"/>
                <w:u w:val="single"/>
                <w:lang w:val="en-US" w:eastAsia="zh-CN"/>
              </w:rPr>
              <w:t>浙江过程检测技术有限公司</w:t>
            </w:r>
            <w:r>
              <w:rPr>
                <w:rFonts w:hint="eastAsia"/>
                <w:color w:val="000000"/>
                <w:highlight w:val="none"/>
                <w:u w:val="single"/>
              </w:rPr>
              <w:t xml:space="preserve">； </w:t>
            </w:r>
            <w:r>
              <w:rPr>
                <w:rFonts w:hint="eastAsia"/>
                <w:color w:val="000000"/>
                <w:highlight w:val="none"/>
              </w:rPr>
              <w:t>报告编号：</w:t>
            </w:r>
            <w:r>
              <w:rPr>
                <w:rFonts w:hint="eastAsia"/>
                <w:color w:val="000000"/>
                <w:highlight w:val="none"/>
                <w:u w:val="single"/>
                <w:lang w:val="en-US" w:eastAsia="zh-CN"/>
              </w:rPr>
              <w:t>WF2110007</w:t>
            </w:r>
            <w:r>
              <w:rPr>
                <w:rFonts w:hint="eastAsia"/>
                <w:color w:val="000000"/>
                <w:highlight w:val="none"/>
              </w:rPr>
              <w:t>报告日期：</w:t>
            </w:r>
            <w:r>
              <w:rPr>
                <w:rFonts w:hint="eastAsia"/>
                <w:color w:val="000000"/>
                <w:highlight w:val="none"/>
                <w:lang w:val="en-US" w:eastAsia="zh-CN"/>
              </w:rPr>
              <w:t>2022-01-04</w:t>
            </w:r>
          </w:p>
          <w:p>
            <w:pPr>
              <w:rPr>
                <w:color w:val="000000"/>
                <w:highlight w:val="none"/>
              </w:rPr>
            </w:pPr>
            <w:r>
              <w:rPr>
                <w:rFonts w:hint="eastAsia"/>
                <w:color w:val="000000"/>
                <w:highlight w:val="none"/>
              </w:rPr>
              <w:t>执行标准：</w:t>
            </w:r>
            <w:r>
              <w:rPr>
                <w:rFonts w:hint="eastAsia"/>
                <w:color w:val="000000"/>
                <w:highlight w:val="none"/>
                <w:lang w:val="en-US" w:eastAsia="zh-CN"/>
              </w:rPr>
              <w:t>GB31650等</w:t>
            </w:r>
            <w:r>
              <w:rPr>
                <w:rFonts w:hint="eastAsia"/>
                <w:color w:val="000000"/>
                <w:highlight w:val="none"/>
                <w:u w:val="single"/>
              </w:rPr>
              <w:t xml:space="preserve">； </w:t>
            </w:r>
          </w:p>
          <w:p>
            <w:pPr>
              <w:rPr>
                <w:color w:val="000000"/>
                <w:highlight w:val="none"/>
              </w:rPr>
            </w:pPr>
            <w:r>
              <w:rPr>
                <w:rFonts w:hint="eastAsia"/>
                <w:color w:val="000000"/>
                <w:highlight w:val="none"/>
              </w:rPr>
              <w:t>结论：</w:t>
            </w:r>
            <w:r>
              <w:rPr>
                <w:rFonts w:hint="eastAsia"/>
                <w:color w:val="000000"/>
                <w:szCs w:val="21"/>
                <w:highlight w:val="none"/>
              </w:rPr>
              <w:sym w:font="Wingdings 2" w:char="0052"/>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巡视生产区域（</w:t>
            </w:r>
            <w:r>
              <w:rPr>
                <w:rFonts w:hint="eastAsia"/>
                <w:color w:val="000000"/>
                <w:szCs w:val="21"/>
                <w:highlight w:val="none"/>
              </w:rPr>
              <w:sym w:font="Wingdings 2" w:char="0052"/>
            </w:r>
            <w:r>
              <w:rPr>
                <w:rFonts w:hint="eastAsia"/>
                <w:color w:val="000000"/>
                <w:highlight w:val="none"/>
              </w:rPr>
              <w:t>厂区、</w:t>
            </w:r>
            <w:r>
              <w:rPr>
                <w:rFonts w:hint="eastAsia"/>
                <w:color w:val="000000"/>
                <w:szCs w:val="21"/>
                <w:highlight w:val="none"/>
              </w:rPr>
              <w:sym w:font="Wingdings 2" w:char="0052"/>
            </w:r>
            <w:r>
              <w:rPr>
                <w:rFonts w:hint="eastAsia"/>
                <w:color w:val="000000"/>
                <w:szCs w:val="21"/>
                <w:highlight w:val="none"/>
              </w:rPr>
              <w:t>生产/加工</w:t>
            </w:r>
            <w:r>
              <w:rPr>
                <w:rFonts w:hint="eastAsia"/>
                <w:color w:val="000000"/>
                <w:highlight w:val="none"/>
              </w:rPr>
              <w:t>车间、</w:t>
            </w:r>
            <w:r>
              <w:rPr>
                <w:rFonts w:hint="eastAsia"/>
                <w:color w:val="000000"/>
                <w:szCs w:val="21"/>
                <w:highlight w:val="none"/>
              </w:rPr>
              <w:sym w:font="Wingdings 2" w:char="0052"/>
            </w:r>
            <w:r>
              <w:rPr>
                <w:rFonts w:hint="eastAsia"/>
                <w:color w:val="000000"/>
                <w:szCs w:val="21"/>
                <w:highlight w:val="none"/>
              </w:rPr>
              <w:t>原料/成品</w:t>
            </w:r>
            <w:r>
              <w:rPr>
                <w:rFonts w:hint="eastAsia"/>
                <w:color w:val="000000"/>
                <w:highlight w:val="none"/>
              </w:rPr>
              <w:t>库房、</w:t>
            </w:r>
            <w:r>
              <w:rPr>
                <w:rFonts w:hint="eastAsia"/>
                <w:color w:val="000000"/>
                <w:szCs w:val="21"/>
                <w:highlight w:val="none"/>
              </w:rPr>
              <w:sym w:font="Wingdings 2" w:char="0052"/>
            </w:r>
            <w:r>
              <w:rPr>
                <w:rFonts w:hint="eastAsia"/>
                <w:color w:val="000000"/>
                <w:highlight w:val="none"/>
              </w:rPr>
              <w:t>实验室/化验室等）</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可以满足运行要求；□基本可以满足运行要求；</w:t>
            </w:r>
          </w:p>
          <w:p>
            <w:pPr>
              <w:rPr>
                <w:color w:val="000000"/>
                <w:highlight w:val="none"/>
              </w:rPr>
            </w:pPr>
            <w:r>
              <w:rPr>
                <w:rFonts w:hint="eastAsia"/>
                <w:color w:val="000000"/>
                <w:szCs w:val="21"/>
                <w:highlight w:val="none"/>
              </w:rPr>
              <w:t>□不可以满足运行要求，说明</w:t>
            </w:r>
            <w:r>
              <w:rPr>
                <w:rFonts w:hint="eastAsia"/>
                <w:color w:val="000000"/>
                <w:highlight w:val="none"/>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观察基础设施（生产设备）</w:t>
            </w:r>
            <w:r>
              <w:rPr>
                <w:rFonts w:hint="eastAsia"/>
                <w:color w:val="000000"/>
                <w:szCs w:val="21"/>
                <w:highlight w:val="none"/>
              </w:rPr>
              <w:t>，主要有</w:t>
            </w:r>
            <w:r>
              <w:rPr>
                <w:rFonts w:hint="eastAsia"/>
                <w:color w:val="000000"/>
                <w:szCs w:val="21"/>
                <w:highlight w:val="none"/>
                <w:u w:val="single"/>
                <w:lang w:val="en-US" w:eastAsia="zh-CN"/>
              </w:rPr>
              <w:t>金探仪、冷冻库、冷藏车</w:t>
            </w:r>
            <w:r>
              <w:rPr>
                <w:rFonts w:hint="eastAsia"/>
                <w:color w:val="000000"/>
                <w:highlight w:val="none"/>
                <w:u w:val="single"/>
              </w:rPr>
              <w:t>；</w:t>
            </w:r>
          </w:p>
          <w:p>
            <w:pPr>
              <w:widowControl/>
              <w:spacing w:before="40"/>
              <w:jc w:val="left"/>
              <w:rPr>
                <w:color w:val="000000"/>
                <w:highlight w:val="none"/>
              </w:rPr>
            </w:pPr>
            <w:r>
              <w:rPr>
                <w:rFonts w:hint="eastAsia"/>
                <w:color w:val="000000"/>
                <w:szCs w:val="21"/>
                <w:highlight w:val="none"/>
              </w:rPr>
              <w:sym w:font="Wingdings 2" w:char="0052"/>
            </w:r>
            <w:r>
              <w:rPr>
                <w:rFonts w:hint="eastAsia"/>
                <w:color w:val="000000"/>
                <w:szCs w:val="21"/>
                <w:highlight w:val="none"/>
              </w:rPr>
              <w:t xml:space="preserve"> </w:t>
            </w:r>
            <w:r>
              <w:rPr>
                <w:rFonts w:hint="eastAsia"/>
                <w:color w:val="000000"/>
                <w:highlight w:val="none"/>
              </w:rPr>
              <w:t xml:space="preserve">运行完好 </w:t>
            </w:r>
            <w:r>
              <w:rPr>
                <w:rFonts w:hint="eastAsia"/>
                <w:color w:val="000000"/>
                <w:szCs w:val="21"/>
                <w:highlight w:val="none"/>
              </w:rPr>
              <w:t>□</w:t>
            </w:r>
            <w:r>
              <w:rPr>
                <w:rFonts w:hint="eastAsia"/>
                <w:color w:val="000000"/>
                <w:highlight w:val="none"/>
              </w:rPr>
              <w:t xml:space="preserve">运行基本完好 </w:t>
            </w:r>
            <w:r>
              <w:rPr>
                <w:rFonts w:hint="eastAsia"/>
                <w:color w:val="000000"/>
                <w:szCs w:val="21"/>
                <w:highlight w:val="none"/>
              </w:rPr>
              <w:t xml:space="preserve">□ </w:t>
            </w:r>
            <w:r>
              <w:rPr>
                <w:rFonts w:hint="eastAsia"/>
                <w:color w:val="000000"/>
                <w:highlight w:val="none"/>
              </w:rPr>
              <w:t>运行不完好，说明</w:t>
            </w:r>
            <w:r>
              <w:rPr>
                <w:rFonts w:hint="eastAsia"/>
                <w:color w:val="000000"/>
                <w:highlight w:val="none"/>
                <w:u w:val="single"/>
              </w:rPr>
              <w:t>；</w:t>
            </w:r>
          </w:p>
          <w:p>
            <w:pPr>
              <w:widowControl/>
              <w:spacing w:before="40"/>
              <w:jc w:val="left"/>
              <w:rPr>
                <w:color w:val="000000"/>
              </w:rPr>
            </w:pPr>
          </w:p>
          <w:p>
            <w:pPr>
              <w:widowControl/>
              <w:spacing w:before="40"/>
              <w:jc w:val="left"/>
              <w:rPr>
                <w:color w:val="000000"/>
                <w:highlight w:val="none"/>
              </w:rPr>
            </w:pPr>
            <w:r>
              <w:rPr>
                <w:rFonts w:hint="eastAsia"/>
                <w:color w:val="000000"/>
                <w:highlight w:val="none"/>
              </w:rPr>
              <w:t>观察质量相关的监视和测量设备的种类，</w:t>
            </w:r>
            <w:r>
              <w:rPr>
                <w:rFonts w:hint="eastAsia"/>
                <w:color w:val="000000"/>
                <w:szCs w:val="21"/>
                <w:highlight w:val="none"/>
              </w:rPr>
              <w:t>主要有</w:t>
            </w:r>
            <w:r>
              <w:rPr>
                <w:rFonts w:hint="eastAsia"/>
                <w:color w:val="000000"/>
                <w:szCs w:val="21"/>
                <w:highlight w:val="none"/>
                <w:lang w:eastAsia="zh-CN"/>
              </w:rPr>
              <w:t>：</w:t>
            </w:r>
            <w:r>
              <w:rPr>
                <w:rFonts w:hint="eastAsia"/>
                <w:color w:val="000000"/>
                <w:szCs w:val="21"/>
                <w:highlight w:val="none"/>
                <w:u w:val="single"/>
                <w:lang w:val="en-US" w:eastAsia="zh-CN"/>
              </w:rPr>
              <w:t>电子秤、温度计、温湿度表</w:t>
            </w:r>
            <w:r>
              <w:rPr>
                <w:rFonts w:hint="eastAsia"/>
                <w:color w:val="000000"/>
                <w:highlight w:val="none"/>
                <w:u w:val="single"/>
              </w:rPr>
              <w:t>；</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rPr>
            </w:pPr>
            <w:r>
              <w:rPr>
                <w:rFonts w:hint="eastAsia"/>
                <w:color w:val="000000"/>
                <w:szCs w:val="21"/>
              </w:rPr>
              <w:sym w:font="Wingdings 2" w:char="00A3"/>
            </w:r>
            <w:r>
              <w:rPr>
                <w:rFonts w:hint="eastAsia"/>
                <w:color w:val="000000"/>
                <w:szCs w:val="21"/>
              </w:rPr>
              <w:t xml:space="preserve"> </w:t>
            </w:r>
            <w:r>
              <w:rPr>
                <w:rFonts w:hint="eastAsia"/>
                <w:color w:val="000000"/>
              </w:rPr>
              <w:t xml:space="preserve">校准受控 </w:t>
            </w:r>
            <w:r>
              <w:rPr>
                <w:rFonts w:hint="eastAsia"/>
                <w:color w:val="000000"/>
                <w:szCs w:val="21"/>
              </w:rPr>
              <w:sym w:font="Wingdings 2" w:char="0052"/>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w:t>
            </w:r>
            <w:r>
              <w:rPr>
                <w:rFonts w:hint="eastAsia"/>
                <w:color w:val="000000"/>
                <w:szCs w:val="21"/>
              </w:rPr>
              <w:sym w:font="Wingdings 2" w:char="0052"/>
            </w:r>
            <w:r>
              <w:rPr>
                <w:rFonts w:hint="eastAsia"/>
                <w:color w:val="000000"/>
                <w:szCs w:val="21"/>
              </w:rPr>
              <w:t>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rPr>
            </w:pPr>
            <w:r>
              <w:rPr>
                <w:rFonts w:hint="eastAsia"/>
                <w:color w:val="000000"/>
                <w:highlight w:val="none"/>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影响该企业的产品/服务质量并对工作环境特殊的因素是：</w:t>
            </w:r>
          </w:p>
          <w:p>
            <w:pPr>
              <w:widowControl/>
              <w:spacing w:before="40"/>
              <w:jc w:val="left"/>
              <w:rPr>
                <w:color w:val="000000"/>
                <w:highlight w:val="none"/>
              </w:rPr>
            </w:pPr>
            <w:r>
              <w:rPr>
                <w:rFonts w:hint="eastAsia"/>
                <w:color w:val="000000"/>
                <w:highlight w:val="none"/>
              </w:rPr>
              <w:t>物理因素：</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温度   </w:t>
            </w:r>
            <w:r>
              <w:rPr>
                <w:rFonts w:ascii="Wingdings" w:hAnsi="Wingdings"/>
                <w:color w:val="000000"/>
                <w:highlight w:val="none"/>
              </w:rPr>
              <w:sym w:font="Wingdings" w:char="00FE"/>
            </w:r>
            <w:r>
              <w:rPr>
                <w:rFonts w:hint="eastAsia"/>
                <w:color w:val="000000"/>
                <w:highlight w:val="none"/>
              </w:rPr>
              <w:t xml:space="preserve">湿度    </w:t>
            </w:r>
            <w:r>
              <w:rPr>
                <w:rFonts w:ascii="Wingdings" w:hAnsi="Wingdings"/>
                <w:color w:val="000000"/>
                <w:highlight w:val="none"/>
              </w:rPr>
              <w:sym w:font="Wingdings" w:char="00FE"/>
            </w:r>
            <w:r>
              <w:rPr>
                <w:rFonts w:hint="eastAsia"/>
                <w:color w:val="000000"/>
                <w:highlight w:val="none"/>
              </w:rPr>
              <w:t xml:space="preserve">清洁卫生   </w:t>
            </w:r>
            <w:r>
              <w:rPr>
                <w:rFonts w:ascii="Wingdings" w:hAnsi="Wingdings"/>
                <w:color w:val="000000"/>
                <w:highlight w:val="none"/>
              </w:rPr>
              <w:sym w:font="Wingdings" w:char="00FE"/>
            </w:r>
            <w:r>
              <w:rPr>
                <w:rFonts w:hint="eastAsia"/>
                <w:color w:val="000000"/>
                <w:highlight w:val="none"/>
              </w:rPr>
              <w:t xml:space="preserve">照度   </w:t>
            </w:r>
            <w:r>
              <w:rPr>
                <w:rFonts w:ascii="Wingdings" w:hAnsi="Wingdings"/>
                <w:color w:val="000000"/>
                <w:highlight w:val="none"/>
              </w:rPr>
              <w:sym w:font="Wingdings" w:char="00FE"/>
            </w:r>
            <w:r>
              <w:rPr>
                <w:rFonts w:hint="eastAsia"/>
                <w:color w:val="000000"/>
                <w:highlight w:val="none"/>
              </w:rPr>
              <w:t xml:space="preserve">噪声   </w:t>
            </w:r>
            <w:r>
              <w:rPr>
                <w:rFonts w:ascii="Wingdings" w:hAnsi="Wingdings"/>
                <w:color w:val="000000"/>
                <w:highlight w:val="none"/>
              </w:rPr>
              <w:t>¨</w:t>
            </w:r>
            <w:r>
              <w:rPr>
                <w:rFonts w:hint="eastAsia"/>
                <w:color w:val="000000"/>
                <w:highlight w:val="none"/>
              </w:rPr>
              <w:t xml:space="preserve">空气流通 </w:t>
            </w:r>
          </w:p>
          <w:p>
            <w:pPr>
              <w:widowControl/>
              <w:spacing w:before="40"/>
              <w:jc w:val="left"/>
              <w:rPr>
                <w:color w:val="000000"/>
                <w:highlight w:val="none"/>
              </w:rPr>
            </w:pPr>
            <w:r>
              <w:rPr>
                <w:rFonts w:hint="eastAsia"/>
                <w:color w:val="000000"/>
                <w:highlight w:val="none"/>
              </w:rPr>
              <w:t>社会因素（服务业必查）：</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非歧视   </w:t>
            </w:r>
            <w:r>
              <w:rPr>
                <w:rFonts w:ascii="Wingdings" w:hAnsi="Wingdings"/>
                <w:color w:val="000000"/>
                <w:highlight w:val="none"/>
              </w:rPr>
              <w:sym w:font="Wingdings" w:char="00FE"/>
            </w:r>
            <w:r>
              <w:rPr>
                <w:rFonts w:hint="eastAsia"/>
                <w:color w:val="000000"/>
                <w:highlight w:val="none"/>
              </w:rPr>
              <w:t xml:space="preserve">非对抗   </w:t>
            </w:r>
            <w:r>
              <w:rPr>
                <w:rFonts w:ascii="Wingdings" w:hAnsi="Wingdings"/>
                <w:color w:val="000000"/>
                <w:highlight w:val="none"/>
              </w:rPr>
              <w:sym w:font="Wingdings" w:char="00FE"/>
            </w:r>
            <w:r>
              <w:rPr>
                <w:rFonts w:hint="eastAsia"/>
                <w:color w:val="000000"/>
                <w:highlight w:val="none"/>
              </w:rPr>
              <w:t xml:space="preserve">安定 </w:t>
            </w:r>
          </w:p>
          <w:p>
            <w:pPr>
              <w:widowControl/>
              <w:spacing w:before="40"/>
              <w:jc w:val="left"/>
              <w:rPr>
                <w:color w:val="000000"/>
                <w:highlight w:val="none"/>
              </w:rPr>
            </w:pPr>
            <w:r>
              <w:rPr>
                <w:rFonts w:hint="eastAsia"/>
                <w:color w:val="000000"/>
                <w:highlight w:val="none"/>
              </w:rPr>
              <w:t>心理因素（服务业必查）：</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过度疲劳   </w:t>
            </w:r>
            <w:r>
              <w:rPr>
                <w:rFonts w:ascii="Wingdings" w:hAnsi="Wingdings"/>
                <w:color w:val="000000"/>
                <w:highlight w:val="none"/>
              </w:rPr>
              <w:sym w:font="Wingdings" w:char="00FE"/>
            </w:r>
            <w:r>
              <w:rPr>
                <w:rFonts w:hint="eastAsia"/>
                <w:color w:val="000000"/>
                <w:highlight w:val="none"/>
              </w:rPr>
              <w:t xml:space="preserve">情绪不稳定    </w:t>
            </w:r>
            <w:r>
              <w:rPr>
                <w:rFonts w:ascii="Wingdings" w:hAnsi="Wingdings"/>
                <w:color w:val="000000"/>
                <w:highlight w:val="none"/>
              </w:rPr>
              <w:sym w:font="Wingdings" w:char="00FE"/>
            </w:r>
            <w:r>
              <w:rPr>
                <w:rFonts w:hint="eastAsia"/>
                <w:color w:val="000000"/>
                <w:highlight w:val="none"/>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strike/>
                <w:dstrike w:val="0"/>
                <w:color w:val="000000"/>
                <w:szCs w:val="18"/>
                <w:u w:val="single"/>
              </w:rPr>
            </w:pPr>
            <w:r>
              <w:rPr>
                <w:rFonts w:ascii="Wingdings" w:hAnsi="Wingdings"/>
                <w:strike/>
                <w:dstrike w:val="0"/>
                <w:color w:val="000000"/>
              </w:rPr>
              <w:t>¨</w:t>
            </w:r>
            <w:r>
              <w:rPr>
                <w:rFonts w:hint="eastAsia"/>
                <w:strike/>
                <w:dstrike w:val="0"/>
                <w:color w:val="000000"/>
                <w:szCs w:val="18"/>
              </w:rPr>
              <w:t>《食品生产</w:t>
            </w:r>
            <w:r>
              <w:rPr>
                <w:strike/>
                <w:dstrike w:val="0"/>
                <w:color w:val="000000"/>
                <w:szCs w:val="18"/>
              </w:rPr>
              <w:t>许可证》</w:t>
            </w:r>
            <w:r>
              <w:rPr>
                <w:rFonts w:hint="eastAsia"/>
                <w:strike/>
                <w:dstrike w:val="0"/>
                <w:color w:val="000000"/>
                <w:szCs w:val="18"/>
              </w:rPr>
              <w:t>/</w:t>
            </w:r>
            <w:r>
              <w:rPr>
                <w:rFonts w:ascii="Wingdings" w:hAnsi="Wingdings"/>
                <w:strike/>
                <w:dstrike w:val="0"/>
                <w:color w:val="000000"/>
              </w:rPr>
              <w:t>¨</w:t>
            </w:r>
            <w:r>
              <w:rPr>
                <w:rFonts w:hint="eastAsia"/>
                <w:strike/>
                <w:dstrike w:val="0"/>
                <w:color w:val="000000"/>
                <w:szCs w:val="18"/>
              </w:rPr>
              <w:t>《食品流通</w:t>
            </w:r>
            <w:r>
              <w:rPr>
                <w:strike/>
                <w:dstrike w:val="0"/>
                <w:color w:val="000000"/>
                <w:szCs w:val="18"/>
              </w:rPr>
              <w:t>许可证》</w:t>
            </w:r>
            <w:r>
              <w:rPr>
                <w:rFonts w:hint="eastAsia"/>
                <w:strike/>
                <w:dstrike w:val="0"/>
                <w:color w:val="000000"/>
                <w:szCs w:val="18"/>
              </w:rPr>
              <w:t>编号：</w:t>
            </w:r>
          </w:p>
          <w:p>
            <w:pPr>
              <w:rPr>
                <w:strike/>
                <w:dstrike w:val="0"/>
                <w:color w:val="000000"/>
                <w:szCs w:val="18"/>
              </w:rPr>
            </w:pPr>
            <w:r>
              <w:rPr>
                <w:rFonts w:hint="eastAsia"/>
                <w:strike/>
                <w:dstrike w:val="0"/>
                <w:color w:val="000000"/>
                <w:szCs w:val="18"/>
              </w:rPr>
              <w:t>有效期：</w:t>
            </w:r>
            <w:r>
              <w:rPr>
                <w:rFonts w:hint="eastAsia"/>
                <w:strike/>
                <w:dstrike w:val="0"/>
                <w:color w:val="000000"/>
                <w:szCs w:val="18"/>
                <w:u w:val="single"/>
              </w:rPr>
              <w:t xml:space="preserve">        年     月     日</w:t>
            </w:r>
          </w:p>
          <w:p>
            <w:pPr>
              <w:rPr>
                <w:strike/>
                <w:dstrike w:val="0"/>
                <w:color w:val="000000"/>
              </w:rPr>
            </w:pPr>
            <w:r>
              <w:rPr>
                <w:rFonts w:hint="eastAsia"/>
                <w:strike/>
                <w:dstrike w:val="0"/>
                <w:color w:val="000000"/>
              </w:rPr>
              <w:t>许可范围：</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rFonts w:hint="eastAsia" w:eastAsia="宋体"/>
                <w:color w:val="000000"/>
                <w:sz w:val="21"/>
                <w:szCs w:val="21"/>
                <w:u w:val="single"/>
                <w:lang w:eastAsia="zh-CN"/>
              </w:rPr>
            </w:pPr>
            <w:r>
              <w:rPr>
                <w:rFonts w:hint="eastAsia"/>
                <w:color w:val="000000"/>
                <w:sz w:val="21"/>
                <w:szCs w:val="21"/>
              </w:rPr>
              <w:t xml:space="preserve">相关的CNCA专项技术规范1 </w:t>
            </w:r>
            <w:r>
              <w:rPr>
                <w:rFonts w:hint="eastAsia"/>
                <w:color w:val="000000"/>
                <w:sz w:val="21"/>
                <w:szCs w:val="21"/>
                <w:lang w:eastAsia="zh-CN"/>
              </w:rPr>
              <w:t>：</w:t>
            </w:r>
            <w:r>
              <w:rPr>
                <w:rFonts w:hint="eastAsia"/>
                <w:color w:val="000000"/>
                <w:sz w:val="21"/>
                <w:szCs w:val="21"/>
                <w:u w:val="single"/>
                <w:lang w:eastAsia="zh-CN"/>
              </w:rPr>
              <w:t>GB</w:t>
            </w:r>
            <w:r>
              <w:rPr>
                <w:rFonts w:hint="eastAsia"/>
                <w:color w:val="000000"/>
                <w:sz w:val="21"/>
                <w:szCs w:val="21"/>
                <w:u w:val="single"/>
                <w:lang w:val="en-US" w:eastAsia="zh-CN"/>
              </w:rPr>
              <w:t>/</w:t>
            </w:r>
            <w:r>
              <w:rPr>
                <w:rFonts w:hint="eastAsia"/>
                <w:color w:val="000000"/>
                <w:sz w:val="21"/>
                <w:szCs w:val="21"/>
                <w:u w:val="single"/>
                <w:lang w:eastAsia="zh-CN"/>
              </w:rPr>
              <w:t>T 27301-2008 食品安全管理体系 肉及肉制品生产企业要求</w:t>
            </w:r>
          </w:p>
          <w:p>
            <w:pPr>
              <w:pStyle w:val="13"/>
              <w:rPr>
                <w:color w:val="000000"/>
                <w:sz w:val="21"/>
                <w:szCs w:val="21"/>
              </w:rPr>
            </w:pPr>
            <w:r>
              <w:rPr>
                <w:rFonts w:hint="eastAsia"/>
                <w:color w:val="000000"/>
                <w:sz w:val="21"/>
                <w:szCs w:val="21"/>
              </w:rPr>
              <w:t xml:space="preserve">相关的CNCA专项技术规范2 </w:t>
            </w:r>
            <w:r>
              <w:rPr>
                <w:rFonts w:hint="eastAsia"/>
                <w:color w:val="000000"/>
                <w:sz w:val="21"/>
                <w:szCs w:val="21"/>
                <w:lang w:eastAsia="zh-CN"/>
              </w:rPr>
              <w:t>：</w:t>
            </w:r>
            <w:r>
              <w:rPr>
                <w:rFonts w:hint="eastAsia" w:eastAsia="宋体"/>
                <w:color w:val="000000"/>
                <w:sz w:val="21"/>
                <w:szCs w:val="21"/>
                <w:u w:val="single"/>
                <w:lang w:eastAsia="zh-CN"/>
              </w:rPr>
              <w:t>T</w:t>
            </w:r>
            <w:r>
              <w:rPr>
                <w:rFonts w:hint="eastAsia"/>
                <w:color w:val="000000"/>
                <w:sz w:val="21"/>
                <w:szCs w:val="21"/>
                <w:u w:val="single"/>
                <w:lang w:val="en-US" w:eastAsia="zh-CN"/>
              </w:rPr>
              <w:t>/</w:t>
            </w:r>
            <w:r>
              <w:rPr>
                <w:rFonts w:hint="eastAsia" w:eastAsia="宋体"/>
                <w:color w:val="000000"/>
                <w:sz w:val="21"/>
                <w:szCs w:val="21"/>
                <w:u w:val="single"/>
                <w:lang w:eastAsia="zh-CN"/>
              </w:rPr>
              <w:t>CCAA 29-2016 食品安全管理体系 食品批发和零售企业要求</w:t>
            </w:r>
          </w:p>
          <w:p>
            <w:pPr>
              <w:pStyle w:val="13"/>
              <w:rPr>
                <w:rFonts w:hint="eastAsia"/>
                <w:color w:val="000000"/>
                <w:sz w:val="21"/>
                <w:szCs w:val="21"/>
              </w:rPr>
            </w:pPr>
          </w:p>
          <w:p>
            <w:pPr>
              <w:pStyle w:val="13"/>
              <w:rPr>
                <w:color w:val="000000"/>
                <w:sz w:val="21"/>
                <w:szCs w:val="21"/>
                <w:u w:val="single"/>
              </w:rPr>
            </w:pPr>
            <w:r>
              <w:rPr>
                <w:rFonts w:hint="eastAsia"/>
                <w:color w:val="000000"/>
                <w:sz w:val="21"/>
                <w:szCs w:val="21"/>
              </w:rPr>
              <w:t>生产（卫生）规范1：</w:t>
            </w:r>
            <w:r>
              <w:rPr>
                <w:rFonts w:hint="eastAsia"/>
                <w:color w:val="000000"/>
                <w:sz w:val="21"/>
                <w:szCs w:val="21"/>
                <w:u w:val="single"/>
              </w:rPr>
              <w:t xml:space="preserve"> GB 12694-2016 食品安全国家标准 畜禽屠宰加工卫生规范</w:t>
            </w:r>
          </w:p>
          <w:p>
            <w:pPr>
              <w:pStyle w:val="13"/>
              <w:rPr>
                <w:rFonts w:hint="eastAsia"/>
                <w:color w:val="000000"/>
                <w:sz w:val="21"/>
                <w:szCs w:val="21"/>
                <w:u w:val="single"/>
              </w:rPr>
            </w:pPr>
            <w:r>
              <w:rPr>
                <w:rFonts w:hint="eastAsia"/>
                <w:color w:val="000000"/>
                <w:sz w:val="21"/>
                <w:szCs w:val="21"/>
              </w:rPr>
              <w:t>生产（卫生）规范2：</w:t>
            </w:r>
            <w:r>
              <w:rPr>
                <w:rFonts w:hint="eastAsia"/>
                <w:color w:val="000000"/>
                <w:sz w:val="21"/>
                <w:szCs w:val="21"/>
                <w:u w:val="single"/>
              </w:rPr>
              <w:t xml:space="preserve"> GB 31621-2014 食品安全国家标准 食品经营过程卫生规范</w:t>
            </w:r>
          </w:p>
          <w:p>
            <w:pPr>
              <w:pStyle w:val="13"/>
              <w:rPr>
                <w:rFonts w:hint="eastAsia"/>
                <w:color w:val="000000"/>
                <w:sz w:val="21"/>
                <w:szCs w:val="21"/>
                <w:u w:val="single"/>
              </w:rPr>
            </w:pPr>
            <w:r>
              <w:rPr>
                <w:rFonts w:hint="eastAsia"/>
                <w:color w:val="000000"/>
                <w:sz w:val="21"/>
                <w:szCs w:val="21"/>
              </w:rPr>
              <w:t>生产（卫生）规范</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rPr>
              <w:t>GB 20799-2016 食品安全国家标准 肉和肉制品经营卫生规范</w:t>
            </w:r>
          </w:p>
          <w:p>
            <w:pPr>
              <w:pStyle w:val="13"/>
              <w:rPr>
                <w:rFonts w:hint="eastAsia"/>
                <w:color w:val="000000"/>
                <w:sz w:val="21"/>
                <w:szCs w:val="21"/>
              </w:rPr>
            </w:pPr>
          </w:p>
          <w:p>
            <w:pPr>
              <w:pStyle w:val="13"/>
              <w:rPr>
                <w:rFonts w:hint="eastAsia" w:eastAsia="宋体"/>
                <w:color w:val="000000"/>
                <w:sz w:val="21"/>
                <w:szCs w:val="21"/>
                <w:u w:val="single"/>
                <w:lang w:eastAsia="zh-CN"/>
              </w:rPr>
            </w:pPr>
            <w:r>
              <w:rPr>
                <w:rFonts w:hint="eastAsia"/>
                <w:color w:val="000000"/>
                <w:sz w:val="21"/>
                <w:szCs w:val="21"/>
              </w:rPr>
              <w:t xml:space="preserve">产品执行的食品安全标准1 </w:t>
            </w:r>
            <w:r>
              <w:rPr>
                <w:rFonts w:hint="eastAsia"/>
                <w:color w:val="000000"/>
                <w:sz w:val="21"/>
                <w:szCs w:val="21"/>
                <w:lang w:eastAsia="zh-CN"/>
              </w:rPr>
              <w:t>：</w:t>
            </w:r>
            <w:r>
              <w:rPr>
                <w:rFonts w:hint="eastAsia"/>
                <w:color w:val="000000"/>
                <w:sz w:val="21"/>
                <w:szCs w:val="21"/>
                <w:u w:val="single"/>
                <w:lang w:eastAsia="zh-CN"/>
              </w:rPr>
              <w:t>GB 31650-2019 食品安全国家标准 食品中兽药最大残留限量</w:t>
            </w:r>
          </w:p>
          <w:p>
            <w:pPr>
              <w:pStyle w:val="13"/>
              <w:rPr>
                <w:rFonts w:hint="eastAsia"/>
                <w:color w:val="000000"/>
                <w:sz w:val="21"/>
                <w:szCs w:val="21"/>
                <w:u w:val="single"/>
                <w:lang w:eastAsia="zh-CN"/>
              </w:rPr>
            </w:pPr>
            <w:r>
              <w:rPr>
                <w:rFonts w:hint="eastAsia"/>
                <w:color w:val="000000"/>
                <w:sz w:val="21"/>
                <w:szCs w:val="21"/>
              </w:rPr>
              <w:t xml:space="preserve">产品执行的食品安全标准2 </w:t>
            </w:r>
            <w:r>
              <w:rPr>
                <w:rFonts w:hint="eastAsia"/>
                <w:color w:val="000000"/>
                <w:sz w:val="21"/>
                <w:szCs w:val="21"/>
                <w:lang w:eastAsia="zh-CN"/>
              </w:rPr>
              <w:t>：</w:t>
            </w:r>
            <w:r>
              <w:rPr>
                <w:rFonts w:hint="eastAsia"/>
                <w:color w:val="000000"/>
                <w:sz w:val="21"/>
                <w:szCs w:val="21"/>
                <w:u w:val="single"/>
                <w:lang w:eastAsia="zh-CN"/>
              </w:rPr>
              <w:t>GB 2707-2016 食品安全国家标准 鲜（冻）畜、禽产品</w:t>
            </w:r>
          </w:p>
          <w:p>
            <w:pPr>
              <w:pStyle w:val="13"/>
              <w:rPr>
                <w:rFonts w:hint="eastAsia"/>
                <w:color w:val="000000"/>
                <w:sz w:val="21"/>
                <w:szCs w:val="21"/>
                <w:u w:val="single"/>
                <w:lang w:eastAsia="zh-CN"/>
              </w:rPr>
            </w:pPr>
          </w:p>
          <w:p>
            <w:pPr>
              <w:pStyle w:val="13"/>
              <w:rPr>
                <w:rFonts w:hint="eastAsia"/>
                <w:color w:val="000000"/>
                <w:sz w:val="21"/>
                <w:szCs w:val="21"/>
                <w:u w:val="single"/>
                <w:lang w:eastAsia="zh-CN"/>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rFonts w:hint="eastAsia"/>
                <w:color w:val="000000"/>
                <w:sz w:val="21"/>
                <w:szCs w:val="21"/>
                <w:u w:val="single"/>
                <w:lang w:val="en-US" w:eastAsia="zh-CN"/>
              </w:rPr>
            </w:pPr>
            <w:r>
              <w:rPr>
                <w:rFonts w:hint="eastAsia"/>
                <w:color w:val="000000"/>
                <w:sz w:val="21"/>
                <w:szCs w:val="21"/>
              </w:rPr>
              <w:t xml:space="preserve">  报告号1：</w:t>
            </w:r>
            <w:r>
              <w:rPr>
                <w:rFonts w:hint="eastAsia"/>
                <w:color w:val="000000"/>
                <w:sz w:val="21"/>
                <w:szCs w:val="21"/>
                <w:u w:val="single"/>
                <w:lang w:val="en-US" w:eastAsia="zh-CN"/>
              </w:rPr>
              <w:t xml:space="preserve">  猪瘦肉（报告编号：WF2110007）   </w:t>
            </w:r>
            <w:r>
              <w:rPr>
                <w:rFonts w:hint="eastAsia"/>
                <w:color w:val="000000"/>
                <w:sz w:val="21"/>
                <w:szCs w:val="21"/>
              </w:rPr>
              <w:t>报告日期：</w:t>
            </w:r>
            <w:r>
              <w:rPr>
                <w:rFonts w:hint="eastAsia"/>
                <w:color w:val="000000"/>
                <w:sz w:val="21"/>
                <w:szCs w:val="21"/>
                <w:u w:val="single"/>
                <w:lang w:val="en-US" w:eastAsia="zh-CN"/>
              </w:rPr>
              <w:t xml:space="preserve"> 2022-01-04                   </w:t>
            </w:r>
          </w:p>
          <w:p>
            <w:pPr>
              <w:pStyle w:val="13"/>
              <w:ind w:firstLine="210" w:firstLineChars="100"/>
              <w:rPr>
                <w:rFonts w:hint="default" w:eastAsia="宋体"/>
                <w:color w:val="000000"/>
                <w:sz w:val="21"/>
                <w:szCs w:val="21"/>
                <w:u w:val="single"/>
                <w:lang w:val="en-US" w:eastAsia="zh-CN"/>
              </w:rPr>
            </w:pPr>
            <w:r>
              <w:rPr>
                <w:rFonts w:hint="eastAsia"/>
                <w:color w:val="000000"/>
                <w:sz w:val="21"/>
                <w:szCs w:val="21"/>
              </w:rPr>
              <w:t>报告号2：</w:t>
            </w:r>
            <w:r>
              <w:rPr>
                <w:rFonts w:hint="eastAsia"/>
                <w:color w:val="000000"/>
                <w:sz w:val="21"/>
                <w:szCs w:val="21"/>
                <w:u w:val="single"/>
                <w:lang w:val="en-US" w:eastAsia="zh-CN"/>
              </w:rPr>
              <w:t xml:space="preserve">  生产用水（报告编号：CA2202055） </w:t>
            </w:r>
            <w:r>
              <w:rPr>
                <w:rFonts w:hint="eastAsia"/>
                <w:color w:val="000000"/>
                <w:sz w:val="21"/>
                <w:szCs w:val="21"/>
              </w:rPr>
              <w:t>报告日期：</w:t>
            </w:r>
            <w:r>
              <w:rPr>
                <w:rFonts w:hint="eastAsia"/>
                <w:color w:val="000000"/>
                <w:sz w:val="21"/>
                <w:szCs w:val="21"/>
                <w:u w:val="single"/>
                <w:lang w:val="en-US" w:eastAsia="zh-CN"/>
              </w:rPr>
              <w:t xml:space="preserve"> 2022-10-14                   </w:t>
            </w:r>
          </w:p>
          <w:p>
            <w:pPr>
              <w:pStyle w:val="13"/>
              <w:ind w:firstLine="0" w:firstLineChars="0"/>
              <w:rPr>
                <w:color w:val="000000"/>
                <w:sz w:val="21"/>
                <w:szCs w:val="21"/>
              </w:rPr>
            </w:pPr>
          </w:p>
          <w:p>
            <w:pPr>
              <w:widowControl/>
              <w:spacing w:before="40"/>
              <w:jc w:val="left"/>
              <w:rPr>
                <w:color w:val="000000"/>
                <w:szCs w:val="21"/>
                <w:highlight w:val="none"/>
              </w:rPr>
            </w:pPr>
            <w:r>
              <w:rPr>
                <w:rFonts w:hint="eastAsia"/>
                <w:color w:val="000000"/>
                <w:szCs w:val="21"/>
                <w:highlight w:val="none"/>
              </w:rPr>
              <w:t>- 确认生产/服务流程</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与提供流程图一致   </w:t>
            </w:r>
            <w:r>
              <w:rPr>
                <w:rFonts w:hint="eastAsia"/>
                <w:color w:val="000000"/>
                <w:szCs w:val="21"/>
                <w:highlight w:val="none"/>
                <w:lang w:val="en-US" w:eastAsia="zh-CN"/>
              </w:rPr>
              <w:t xml:space="preserve">        </w:t>
            </w:r>
            <w:r>
              <w:rPr>
                <w:rFonts w:ascii="Wingdings" w:hAnsi="Wingdings"/>
                <w:color w:val="000000"/>
                <w:szCs w:val="21"/>
                <w:highlight w:val="none"/>
              </w:rPr>
              <w:t>¨</w:t>
            </w:r>
            <w:r>
              <w:rPr>
                <w:rFonts w:hint="eastAsia"/>
                <w:color w:val="000000"/>
                <w:szCs w:val="21"/>
                <w:highlight w:val="none"/>
              </w:rPr>
              <w:t xml:space="preserve">与提供流程图不一致，说明：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strike/>
                <w:dstrike w:val="0"/>
                <w:color w:val="000000"/>
                <w:sz w:val="21"/>
                <w:szCs w:val="21"/>
              </w:rPr>
            </w:pPr>
            <w:r>
              <w:rPr>
                <w:rFonts w:hint="eastAsia"/>
                <w:strike/>
                <w:dstrike w:val="0"/>
                <w:color w:val="000000"/>
                <w:sz w:val="21"/>
                <w:szCs w:val="21"/>
              </w:rPr>
              <w:t>- 查看PRP、OPRP和HACCP计划的充分性（仅限FSMS）</w:t>
            </w:r>
          </w:p>
          <w:p>
            <w:pPr>
              <w:ind w:firstLine="420" w:firstLineChars="200"/>
              <w:rPr>
                <w:strike/>
                <w:dstrike w:val="0"/>
                <w:color w:val="000000"/>
                <w:szCs w:val="21"/>
                <w:u w:val="single"/>
              </w:rPr>
            </w:pPr>
            <w:r>
              <w:rPr>
                <w:rFonts w:ascii="Wingdings" w:hAnsi="Wingdings"/>
                <w:strike/>
                <w:dstrike w:val="0"/>
                <w:color w:val="000000"/>
                <w:szCs w:val="21"/>
              </w:rPr>
              <w:t>¨</w:t>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auto"/>
                <w:sz w:val="21"/>
                <w:szCs w:val="21"/>
                <w:highlight w:val="none"/>
              </w:rPr>
            </w:pPr>
            <w:r>
              <w:rPr>
                <w:rFonts w:hint="eastAsia"/>
                <w:color w:val="auto"/>
                <w:sz w:val="21"/>
                <w:szCs w:val="21"/>
                <w:highlight w:val="none"/>
              </w:rPr>
              <w:t>- 查看GMP和HACCP计划的充分性（仅限HACCP）</w:t>
            </w:r>
          </w:p>
          <w:p>
            <w:pPr>
              <w:ind w:firstLine="420" w:firstLineChars="200"/>
              <w:rPr>
                <w:color w:val="auto"/>
                <w:szCs w:val="21"/>
                <w:highlight w:val="none"/>
                <w:u w:val="single"/>
              </w:rPr>
            </w:pPr>
            <w:r>
              <w:rPr>
                <w:rFonts w:ascii="Wingdings" w:hAnsi="Wingdings"/>
                <w:color w:val="auto"/>
                <w:szCs w:val="21"/>
                <w:highlight w:val="none"/>
              </w:rPr>
              <w:sym w:font="Wingdings" w:char="00FE"/>
            </w:r>
            <w:r>
              <w:rPr>
                <w:rFonts w:hint="eastAsia"/>
                <w:color w:val="auto"/>
                <w:szCs w:val="21"/>
                <w:highlight w:val="none"/>
              </w:rPr>
              <w:t xml:space="preserve">充分   </w:t>
            </w:r>
            <w:r>
              <w:rPr>
                <w:rFonts w:ascii="Wingdings" w:hAnsi="Wingdings"/>
                <w:color w:val="auto"/>
                <w:szCs w:val="21"/>
                <w:highlight w:val="none"/>
              </w:rPr>
              <w:t>¨</w:t>
            </w:r>
            <w:r>
              <w:rPr>
                <w:rFonts w:hint="eastAsia"/>
                <w:color w:val="auto"/>
                <w:szCs w:val="21"/>
                <w:highlight w:val="none"/>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了解食品安全的关键控制点CCP及关键限值CL的合理性及支持性证据</w:t>
            </w:r>
          </w:p>
          <w:p>
            <w:pPr>
              <w:ind w:firstLine="420" w:firstLineChars="200"/>
              <w:rPr>
                <w:rFonts w:hint="eastAsia" w:eastAsia="宋体"/>
                <w:color w:val="FF0000"/>
                <w:szCs w:val="21"/>
                <w:highlight w:val="none"/>
                <w:u w:val="single"/>
                <w:lang w:val="en-US" w:eastAsia="zh-CN"/>
              </w:rPr>
            </w:pPr>
            <w:r>
              <w:rPr>
                <w:rFonts w:ascii="Wingdings" w:hAnsi="Wingdings"/>
                <w:color w:val="000000"/>
                <w:szCs w:val="21"/>
                <w:highlight w:val="none"/>
              </w:rPr>
              <w:t>¨</w:t>
            </w:r>
            <w:r>
              <w:rPr>
                <w:rFonts w:hint="eastAsia"/>
                <w:color w:val="000000"/>
                <w:szCs w:val="21"/>
                <w:highlight w:val="none"/>
              </w:rPr>
              <w:t xml:space="preserve">合理   </w:t>
            </w:r>
            <w:r>
              <w:rPr>
                <w:rFonts w:ascii="Wingdings" w:hAnsi="Wingdings"/>
                <w:color w:val="000000"/>
                <w:szCs w:val="21"/>
                <w:highlight w:val="none"/>
              </w:rPr>
              <w:sym w:font="Wingdings" w:char="00FE"/>
            </w:r>
            <w:r>
              <w:rPr>
                <w:rFonts w:hint="eastAsia"/>
                <w:color w:val="000000"/>
                <w:szCs w:val="21"/>
                <w:highlight w:val="none"/>
              </w:rPr>
              <w:t xml:space="preserve">不够合理，需要改进： </w:t>
            </w:r>
            <w:r>
              <w:rPr>
                <w:rFonts w:hint="eastAsia"/>
                <w:color w:val="FF0000"/>
                <w:szCs w:val="21"/>
                <w:highlight w:val="none"/>
                <w:u w:val="single"/>
                <w:lang w:val="en-US" w:eastAsia="zh-CN"/>
              </w:rPr>
              <w:t>_HACCP计划的CCP点未见对应的CL值，现场发现金属探测仪的Fe为2.0mm，与HACCP计划中描述的Fe3.0不一致；</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highlight w:val="none"/>
              </w:rPr>
            </w:pPr>
            <w:r>
              <w:rPr>
                <w:rFonts w:hint="eastAsia"/>
                <w:color w:val="000000"/>
                <w:sz w:val="21"/>
                <w:szCs w:val="21"/>
                <w:highlight w:val="none"/>
              </w:rPr>
              <w:t>- 了解标识的方法</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标签   </w:t>
            </w:r>
            <w:r>
              <w:rPr>
                <w:rFonts w:ascii="Wingdings" w:hAnsi="Wingdings"/>
                <w:color w:val="000000"/>
                <w:sz w:val="21"/>
                <w:szCs w:val="21"/>
                <w:highlight w:val="none"/>
              </w:rPr>
              <w:sym w:font="Wingdings" w:char="00FE"/>
            </w:r>
            <w:r>
              <w:rPr>
                <w:rFonts w:hint="eastAsia"/>
                <w:color w:val="000000"/>
                <w:sz w:val="21"/>
                <w:szCs w:val="21"/>
                <w:highlight w:val="none"/>
              </w:rPr>
              <w:t xml:space="preserve">标牌  </w:t>
            </w:r>
            <w:r>
              <w:rPr>
                <w:rFonts w:ascii="Wingdings" w:hAnsi="Wingdings"/>
                <w:color w:val="000000"/>
                <w:sz w:val="21"/>
                <w:szCs w:val="21"/>
                <w:highlight w:val="none"/>
              </w:rPr>
              <w:sym w:font="Wingdings" w:char="00FE"/>
            </w:r>
            <w:r>
              <w:rPr>
                <w:rFonts w:hint="eastAsia"/>
                <w:color w:val="000000"/>
                <w:sz w:val="21"/>
                <w:szCs w:val="21"/>
                <w:highlight w:val="none"/>
              </w:rPr>
              <w:t xml:space="preserve">区域   </w:t>
            </w:r>
            <w:r>
              <w:rPr>
                <w:rFonts w:ascii="Wingdings" w:hAnsi="Wingdings"/>
                <w:color w:val="000000"/>
                <w:sz w:val="21"/>
                <w:szCs w:val="21"/>
                <w:highlight w:val="none"/>
              </w:rPr>
              <w:sym w:font="Wingdings" w:char="00FE"/>
            </w:r>
            <w:r>
              <w:rPr>
                <w:rFonts w:hint="eastAsia"/>
                <w:color w:val="000000"/>
                <w:sz w:val="21"/>
                <w:szCs w:val="21"/>
                <w:highlight w:val="none"/>
              </w:rPr>
              <w:t xml:space="preserve">编号   </w:t>
            </w:r>
            <w:r>
              <w:rPr>
                <w:rFonts w:ascii="Wingdings" w:hAnsi="Wingdings"/>
                <w:color w:val="000000"/>
                <w:sz w:val="21"/>
                <w:szCs w:val="21"/>
                <w:highlight w:val="none"/>
              </w:rPr>
              <w:t>¨</w:t>
            </w:r>
            <w:r>
              <w:rPr>
                <w:rFonts w:hint="eastAsia"/>
                <w:color w:val="000000"/>
                <w:sz w:val="21"/>
                <w:szCs w:val="21"/>
                <w:highlight w:val="none"/>
              </w:rPr>
              <w:t xml:space="preserve">胸牌    </w:t>
            </w:r>
            <w:r>
              <w:rPr>
                <w:rFonts w:ascii="Wingdings" w:hAnsi="Wingdings"/>
                <w:color w:val="000000"/>
                <w:sz w:val="21"/>
                <w:szCs w:val="21"/>
                <w:highlight w:val="none"/>
              </w:rPr>
              <w:t>¨</w:t>
            </w:r>
            <w:r>
              <w:rPr>
                <w:rFonts w:hint="eastAsia"/>
                <w:color w:val="000000"/>
                <w:sz w:val="21"/>
                <w:szCs w:val="21"/>
                <w:highlight w:val="none"/>
              </w:rPr>
              <w:t>其他</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了解追溯计划和演练</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已演练   </w:t>
            </w:r>
            <w:r>
              <w:rPr>
                <w:rFonts w:ascii="Wingdings" w:hAnsi="Wingdings"/>
                <w:color w:val="000000"/>
                <w:sz w:val="21"/>
                <w:szCs w:val="21"/>
                <w:highlight w:val="none"/>
              </w:rPr>
              <w:t>¨</w:t>
            </w:r>
            <w:r>
              <w:rPr>
                <w:rFonts w:hint="eastAsia"/>
                <w:color w:val="000000"/>
                <w:sz w:val="21"/>
                <w:szCs w:val="21"/>
                <w:highlight w:val="none"/>
              </w:rPr>
              <w:t xml:space="preserve">未演练，需要改进：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FF"/>
                <w:szCs w:val="21"/>
                <w:u w:val="single"/>
                <w:lang w:val="en-US" w:eastAsia="zh-CN"/>
              </w:rPr>
              <w:t xml:space="preserve">2022-07-22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FF"/>
                <w:szCs w:val="21"/>
                <w:u w:val="single"/>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FF"/>
                <w:szCs w:val="21"/>
                <w:u w:val="single"/>
                <w:lang w:val="en-US" w:eastAsia="zh-CN"/>
              </w:rPr>
              <w:t>2022-06-22火灾事故应急救援演练、2022-07-05突然停电、停水</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sym w:font="Wingdings" w:char="00FE"/>
            </w:r>
            <w:r>
              <w:rPr>
                <w:rFonts w:hint="eastAsia"/>
                <w:color w:val="000000"/>
                <w:szCs w:val="21"/>
              </w:rPr>
              <w:t>进行年度评审，说明：</w:t>
            </w:r>
            <w:r>
              <w:rPr>
                <w:rFonts w:hint="eastAsia"/>
                <w:color w:val="0000FF"/>
                <w:szCs w:val="21"/>
                <w:u w:val="single"/>
                <w:lang w:val="en-US" w:eastAsia="zh-CN"/>
              </w:rPr>
              <w:t>2022-09-01进行确认</w:t>
            </w:r>
          </w:p>
          <w:p>
            <w:pPr>
              <w:rPr>
                <w:color w:val="000000"/>
                <w:szCs w:val="21"/>
                <w:shd w:val="clear" w:color="FFFFFF" w:fill="D9D9D9"/>
              </w:rPr>
            </w:pPr>
          </w:p>
          <w:p>
            <w:pPr>
              <w:pStyle w:val="13"/>
              <w:ind w:firstLine="0" w:firstLineChars="0"/>
              <w:rPr>
                <w:rFonts w:hint="default" w:eastAsia="宋体"/>
                <w:color w:val="000000"/>
                <w:sz w:val="21"/>
                <w:szCs w:val="21"/>
                <w:lang w:val="en-US" w:eastAsia="zh-CN"/>
              </w:rPr>
            </w:pPr>
            <w:r>
              <w:rPr>
                <w:rFonts w:hint="eastAsia"/>
                <w:color w:val="000000"/>
                <w:sz w:val="21"/>
                <w:szCs w:val="21"/>
              </w:rPr>
              <w:t>- 了解致敏物质的管理情况（仅限HACCP）</w:t>
            </w:r>
            <w:r>
              <w:rPr>
                <w:rFonts w:hint="eastAsia"/>
                <w:color w:val="000000"/>
                <w:sz w:val="21"/>
                <w:szCs w:val="21"/>
                <w:lang w:eastAsia="zh-CN"/>
              </w:rPr>
              <w:t>——</w:t>
            </w:r>
            <w:r>
              <w:rPr>
                <w:rFonts w:hint="eastAsia"/>
                <w:color w:val="000000"/>
                <w:sz w:val="21"/>
                <w:szCs w:val="21"/>
                <w:lang w:val="en-US" w:eastAsia="zh-CN"/>
              </w:rPr>
              <w:t>主要是猪肉类产品，不涉及致敏物质</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含麸质的谷类及其制品（小麦、大麦等）   </w:t>
            </w:r>
            <w:r>
              <w:rPr>
                <w:rFonts w:ascii="Wingdings" w:hAnsi="Wingdings"/>
                <w:strike/>
                <w:dstrike w:val="0"/>
                <w:color w:val="000000"/>
                <w:szCs w:val="21"/>
              </w:rPr>
              <w:t>¨</w:t>
            </w:r>
            <w:r>
              <w:rPr>
                <w:rFonts w:hint="eastAsia"/>
                <w:strike/>
                <w:dstrike w:val="0"/>
                <w:color w:val="000000"/>
                <w:szCs w:val="21"/>
              </w:rPr>
              <w:t xml:space="preserve">甲壳类及其制品（虾、蟹等） </w:t>
            </w:r>
            <w:r>
              <w:rPr>
                <w:rFonts w:ascii="Wingdings" w:hAnsi="Wingdings"/>
                <w:strike/>
                <w:dstrike w:val="0"/>
                <w:color w:val="000000"/>
                <w:szCs w:val="21"/>
              </w:rPr>
              <w:t>¨</w:t>
            </w:r>
            <w:r>
              <w:rPr>
                <w:rFonts w:hint="eastAsia"/>
                <w:strike/>
                <w:dstrike w:val="0"/>
                <w:color w:val="000000"/>
                <w:szCs w:val="21"/>
              </w:rPr>
              <w:t xml:space="preserve">鱼类及其制品  </w:t>
            </w:r>
          </w:p>
          <w:p>
            <w:pPr>
              <w:ind w:firstLine="420" w:firstLineChars="2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蛋及其制品   </w:t>
            </w:r>
            <w:r>
              <w:rPr>
                <w:rFonts w:ascii="Wingdings" w:hAnsi="Wingdings"/>
                <w:strike/>
                <w:dstrike w:val="0"/>
                <w:color w:val="000000"/>
                <w:szCs w:val="21"/>
              </w:rPr>
              <w:t>¨</w:t>
            </w:r>
            <w:r>
              <w:rPr>
                <w:rFonts w:hint="eastAsia"/>
                <w:strike/>
                <w:dstrike w:val="0"/>
                <w:color w:val="000000"/>
                <w:szCs w:val="21"/>
              </w:rPr>
              <w:t xml:space="preserve">花生及其制品 </w:t>
            </w:r>
            <w:r>
              <w:rPr>
                <w:rFonts w:ascii="Wingdings" w:hAnsi="Wingdings"/>
                <w:strike/>
                <w:dstrike w:val="0"/>
                <w:color w:val="000000"/>
                <w:szCs w:val="21"/>
              </w:rPr>
              <w:t>¨</w:t>
            </w:r>
            <w:r>
              <w:rPr>
                <w:rFonts w:hint="eastAsia"/>
                <w:strike/>
                <w:dstrike w:val="0"/>
                <w:color w:val="000000"/>
                <w:szCs w:val="21"/>
              </w:rPr>
              <w:t xml:space="preserve">大豆及其制品   </w:t>
            </w:r>
            <w:r>
              <w:rPr>
                <w:rFonts w:ascii="Wingdings" w:hAnsi="Wingdings"/>
                <w:strike/>
                <w:dstrike w:val="0"/>
                <w:color w:val="000000"/>
                <w:szCs w:val="21"/>
              </w:rPr>
              <w:t>¨</w:t>
            </w:r>
            <w:r>
              <w:rPr>
                <w:rFonts w:hint="eastAsia"/>
                <w:strike/>
                <w:dstrike w:val="0"/>
                <w:color w:val="000000"/>
                <w:szCs w:val="21"/>
              </w:rPr>
              <w:t xml:space="preserve">乳及其制品  </w:t>
            </w:r>
            <w:r>
              <w:rPr>
                <w:rFonts w:ascii="Wingdings" w:hAnsi="Wingdings"/>
                <w:strike/>
                <w:dstrike w:val="0"/>
                <w:color w:val="000000"/>
                <w:szCs w:val="21"/>
              </w:rPr>
              <w:t>¨</w:t>
            </w:r>
            <w:r>
              <w:rPr>
                <w:rFonts w:hint="eastAsia"/>
                <w:strike/>
                <w:dstrike w:val="0"/>
                <w:color w:val="000000"/>
                <w:szCs w:val="21"/>
              </w:rPr>
              <w:t xml:space="preserve">坚果及其制品   </w:t>
            </w:r>
            <w:r>
              <w:rPr>
                <w:rFonts w:ascii="Wingdings" w:hAnsi="Wingdings"/>
                <w:strike/>
                <w:dstrike w:val="0"/>
                <w:color w:val="000000"/>
                <w:szCs w:val="21"/>
              </w:rPr>
              <w:t>¨</w:t>
            </w:r>
            <w:r>
              <w:rPr>
                <w:rFonts w:hint="eastAsia"/>
                <w:strike/>
                <w:dstrike w:val="0"/>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未进行</w:t>
            </w:r>
            <w:r>
              <w:rPr>
                <w:rFonts w:hint="eastAsia"/>
              </w:rPr>
              <w:t>确认和验证</w:t>
            </w:r>
            <w:r>
              <w:rPr>
                <w:rFonts w:hint="eastAsia"/>
                <w:lang w:val="en-US" w:eastAsia="zh-CN"/>
              </w:rPr>
              <w:t xml:space="preserve"> </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lang w:val="en-US" w:eastAsia="zh-CN"/>
              </w:rPr>
              <w:t>2022-05-24</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00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3"/>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3"/>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3"/>
              <w:ind w:firstLine="0" w:firstLineChars="0"/>
              <w:rPr>
                <w:color w:val="FF0000"/>
                <w:sz w:val="21"/>
                <w:szCs w:val="21"/>
                <w:highlight w:val="none"/>
                <w:u w:val="single"/>
              </w:rPr>
            </w:pPr>
            <w:r>
              <w:rPr>
                <w:rFonts w:ascii="Wingdings" w:hAnsi="Wingdings"/>
                <w:color w:val="000000"/>
                <w:sz w:val="21"/>
                <w:szCs w:val="21"/>
                <w:highlight w:val="none"/>
              </w:rPr>
              <w:sym w:font="Wingdings" w:char="00A8"/>
            </w:r>
            <w:r>
              <w:rPr>
                <w:rFonts w:hint="eastAsia"/>
                <w:color w:val="000000"/>
                <w:sz w:val="21"/>
                <w:szCs w:val="21"/>
                <w:highlight w:val="none"/>
              </w:rPr>
              <w:t xml:space="preserve">符合食品安全和卫生要求   </w:t>
            </w:r>
            <w:r>
              <w:rPr>
                <w:rFonts w:ascii="Wingdings" w:hAnsi="Wingdings"/>
                <w:color w:val="000000"/>
                <w:sz w:val="21"/>
                <w:szCs w:val="21"/>
                <w:highlight w:val="none"/>
              </w:rPr>
              <w:sym w:font="Wingdings" w:char="00FE"/>
            </w:r>
            <w:r>
              <w:rPr>
                <w:rFonts w:hint="eastAsia"/>
                <w:color w:val="000000"/>
                <w:sz w:val="21"/>
                <w:szCs w:val="21"/>
                <w:highlight w:val="none"/>
              </w:rPr>
              <w:t xml:space="preserve">不符合要求，说明： </w:t>
            </w:r>
            <w:r>
              <w:rPr>
                <w:rFonts w:hint="eastAsia"/>
                <w:color w:val="FF0000"/>
                <w:sz w:val="21"/>
                <w:szCs w:val="21"/>
                <w:u w:val="single"/>
              </w:rPr>
              <w:t>冷藏/冷冻库内通风口下方放有无防护的产品；部分产品直接放置在垫板上；有一筐直接着地放置；</w:t>
            </w:r>
          </w:p>
          <w:p>
            <w:pPr>
              <w:rPr>
                <w:color w:val="000000"/>
                <w:szCs w:val="21"/>
                <w:highlight w:val="yellow"/>
              </w:rPr>
            </w:pPr>
          </w:p>
          <w:p>
            <w:pPr>
              <w:rPr>
                <w:color w:val="000000"/>
                <w:szCs w:val="21"/>
                <w:highlight w:val="none"/>
              </w:rPr>
            </w:pPr>
            <w:r>
              <w:rPr>
                <w:rFonts w:hint="eastAsia"/>
                <w:color w:val="000000"/>
                <w:szCs w:val="21"/>
                <w:highlight w:val="none"/>
              </w:rPr>
              <w:t>- 观察生产用水的来源：</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城市用水   </w:t>
            </w:r>
            <w:r>
              <w:rPr>
                <w:rFonts w:ascii="Wingdings" w:hAnsi="Wingdings"/>
                <w:color w:val="000000"/>
                <w:szCs w:val="21"/>
                <w:highlight w:val="none"/>
              </w:rPr>
              <w:t>¨</w:t>
            </w:r>
            <w:r>
              <w:rPr>
                <w:rFonts w:hint="eastAsia"/>
                <w:color w:val="000000"/>
                <w:szCs w:val="21"/>
                <w:highlight w:val="none"/>
              </w:rPr>
              <w:t xml:space="preserve">地下水（井水）  </w:t>
            </w:r>
            <w:r>
              <w:rPr>
                <w:rFonts w:ascii="Wingdings" w:hAnsi="Wingdings"/>
                <w:color w:val="000000"/>
                <w:szCs w:val="21"/>
                <w:highlight w:val="none"/>
              </w:rPr>
              <w:t>¨</w:t>
            </w:r>
            <w:r>
              <w:rPr>
                <w:rFonts w:hint="eastAsia"/>
                <w:color w:val="000000"/>
                <w:szCs w:val="21"/>
                <w:highlight w:val="none"/>
              </w:rPr>
              <w:t>地表水（江/河/湖/海）</w:t>
            </w:r>
          </w:p>
          <w:p>
            <w:pPr>
              <w:ind w:firstLine="210" w:firstLineChars="100"/>
              <w:rPr>
                <w:color w:val="000000"/>
                <w:szCs w:val="21"/>
                <w:highlight w:val="none"/>
              </w:rPr>
            </w:pPr>
          </w:p>
          <w:p>
            <w:pPr>
              <w:rPr>
                <w:color w:val="000000"/>
                <w:szCs w:val="21"/>
                <w:highlight w:val="none"/>
              </w:rPr>
            </w:pPr>
            <w:r>
              <w:rPr>
                <w:rFonts w:hint="eastAsia"/>
                <w:color w:val="000000"/>
                <w:szCs w:val="21"/>
                <w:highlight w:val="none"/>
              </w:rPr>
              <w:t>- 观察生产用水（与食品接触）的种类：</w:t>
            </w:r>
          </w:p>
          <w:p>
            <w:pPr>
              <w:ind w:firstLine="210" w:firstLineChars="100"/>
              <w:rPr>
                <w:rFonts w:hint="default" w:eastAsia="宋体"/>
                <w:color w:val="000000"/>
                <w:szCs w:val="21"/>
                <w:highlight w:val="none"/>
                <w:lang w:val="en-US" w:eastAsia="zh-CN"/>
              </w:rPr>
            </w:pPr>
            <w:r>
              <w:rPr>
                <w:rFonts w:ascii="Wingdings" w:hAnsi="Wingdings"/>
                <w:color w:val="000000"/>
                <w:szCs w:val="21"/>
                <w:highlight w:val="none"/>
              </w:rPr>
              <w:t>¨</w:t>
            </w:r>
            <w:r>
              <w:rPr>
                <w:rFonts w:hint="eastAsia"/>
                <w:color w:val="000000"/>
                <w:szCs w:val="21"/>
                <w:highlight w:val="none"/>
              </w:rPr>
              <w:t xml:space="preserve">水源水   </w:t>
            </w:r>
            <w:r>
              <w:rPr>
                <w:rFonts w:ascii="Wingdings" w:hAnsi="Wingdings"/>
                <w:color w:val="000000"/>
                <w:szCs w:val="21"/>
                <w:highlight w:val="none"/>
              </w:rPr>
              <w:t>¨</w:t>
            </w:r>
            <w:r>
              <w:rPr>
                <w:rFonts w:hint="eastAsia"/>
                <w:color w:val="000000"/>
                <w:szCs w:val="21"/>
                <w:highlight w:val="none"/>
              </w:rPr>
              <w:t xml:space="preserve">纯净水   </w:t>
            </w:r>
            <w:r>
              <w:rPr>
                <w:rFonts w:ascii="Wingdings" w:hAnsi="Wingdings"/>
                <w:color w:val="000000"/>
                <w:szCs w:val="21"/>
                <w:highlight w:val="none"/>
              </w:rPr>
              <w:t>¨</w:t>
            </w:r>
            <w:r>
              <w:rPr>
                <w:rFonts w:hint="eastAsia"/>
                <w:color w:val="000000"/>
                <w:szCs w:val="21"/>
                <w:highlight w:val="none"/>
              </w:rPr>
              <w:t xml:space="preserve">热水  </w:t>
            </w:r>
            <w:r>
              <w:rPr>
                <w:rFonts w:ascii="Wingdings" w:hAnsi="Wingdings"/>
                <w:color w:val="000000"/>
                <w:szCs w:val="21"/>
                <w:highlight w:val="none"/>
              </w:rPr>
              <w:t>¨</w:t>
            </w:r>
            <w:r>
              <w:rPr>
                <w:rFonts w:hint="eastAsia"/>
                <w:color w:val="000000"/>
                <w:szCs w:val="21"/>
                <w:highlight w:val="none"/>
              </w:rPr>
              <w:t xml:space="preserve">蒸汽   </w:t>
            </w:r>
            <w:r>
              <w:rPr>
                <w:rFonts w:ascii="Wingdings" w:hAnsi="Wingdings"/>
                <w:color w:val="000000"/>
                <w:szCs w:val="21"/>
                <w:highlight w:val="none"/>
              </w:rPr>
              <w:t>¨</w:t>
            </w:r>
            <w:r>
              <w:rPr>
                <w:rFonts w:hint="eastAsia"/>
                <w:color w:val="000000"/>
                <w:szCs w:val="21"/>
                <w:highlight w:val="none"/>
              </w:rPr>
              <w:t xml:space="preserve">冰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lang w:val="en-US" w:eastAsia="zh-CN"/>
              </w:rPr>
              <w:t>城市用水</w:t>
            </w:r>
          </w:p>
          <w:p>
            <w:pPr>
              <w:rPr>
                <w:color w:val="000000"/>
                <w:szCs w:val="21"/>
                <w:highlight w:val="yellow"/>
              </w:rPr>
            </w:pPr>
          </w:p>
          <w:p>
            <w:pPr>
              <w:rPr>
                <w:color w:val="000000"/>
                <w:szCs w:val="21"/>
                <w:highlight w:val="none"/>
              </w:rPr>
            </w:pPr>
            <w:r>
              <w:rPr>
                <w:rFonts w:hint="eastAsia"/>
                <w:color w:val="000000"/>
                <w:szCs w:val="21"/>
                <w:highlight w:val="none"/>
              </w:rPr>
              <w:t>- 观察排水设施的状况：</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明排水沟   </w:t>
            </w:r>
            <w:r>
              <w:rPr>
                <w:rFonts w:ascii="Wingdings" w:hAnsi="Wingdings"/>
                <w:color w:val="000000"/>
                <w:szCs w:val="21"/>
                <w:highlight w:val="none"/>
              </w:rPr>
              <w:sym w:font="Wingdings" w:char="00FE"/>
            </w:r>
            <w:r>
              <w:rPr>
                <w:rFonts w:hint="eastAsia"/>
                <w:color w:val="000000"/>
                <w:szCs w:val="21"/>
                <w:highlight w:val="none"/>
              </w:rPr>
              <w:t xml:space="preserve">有水封地漏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设施的对象：</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原料   </w:t>
            </w:r>
            <w:r>
              <w:rPr>
                <w:rFonts w:ascii="Wingdings" w:hAnsi="Wingdings"/>
                <w:color w:val="000000"/>
                <w:szCs w:val="21"/>
                <w:highlight w:val="none"/>
              </w:rPr>
              <w:t>¨</w:t>
            </w:r>
            <w:r>
              <w:rPr>
                <w:rFonts w:hint="eastAsia"/>
                <w:color w:val="000000"/>
                <w:szCs w:val="21"/>
                <w:highlight w:val="none"/>
              </w:rPr>
              <w:t xml:space="preserve">包材  </w:t>
            </w:r>
            <w:r>
              <w:rPr>
                <w:rFonts w:ascii="Wingdings" w:hAnsi="Wingdings"/>
                <w:color w:val="000000"/>
                <w:szCs w:val="21"/>
                <w:highlight w:val="none"/>
              </w:rPr>
              <w:sym w:font="Wingdings" w:char="00FE"/>
            </w:r>
            <w:r>
              <w:rPr>
                <w:rFonts w:hint="eastAsia"/>
                <w:color w:val="000000"/>
                <w:szCs w:val="21"/>
                <w:highlight w:val="none"/>
              </w:rPr>
              <w:t xml:space="preserve">工器具   </w:t>
            </w:r>
            <w:r>
              <w:rPr>
                <w:rFonts w:ascii="Wingdings" w:hAnsi="Wingdings"/>
                <w:color w:val="000000"/>
                <w:szCs w:val="21"/>
                <w:highlight w:val="none"/>
              </w:rPr>
              <w:t>¨</w:t>
            </w:r>
            <w:r>
              <w:rPr>
                <w:rFonts w:hint="eastAsia"/>
                <w:color w:val="000000"/>
                <w:szCs w:val="21"/>
                <w:highlight w:val="none"/>
              </w:rPr>
              <w:t xml:space="preserve">容器（罐/箱）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的方式：</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水洗   </w:t>
            </w:r>
            <w:r>
              <w:rPr>
                <w:rFonts w:ascii="Wingdings" w:hAnsi="Wingdings"/>
                <w:color w:val="000000"/>
                <w:szCs w:val="21"/>
                <w:highlight w:val="none"/>
              </w:rPr>
              <w:sym w:font="Wingdings" w:char="00FE"/>
            </w:r>
            <w:r>
              <w:rPr>
                <w:rFonts w:hint="eastAsia"/>
                <w:color w:val="000000"/>
                <w:szCs w:val="21"/>
                <w:highlight w:val="none"/>
              </w:rPr>
              <w:t xml:space="preserve">清洗（表面活性剂）    </w:t>
            </w:r>
            <w:r>
              <w:rPr>
                <w:rFonts w:ascii="Wingdings" w:hAnsi="Wingdings"/>
                <w:color w:val="000000"/>
                <w:szCs w:val="21"/>
                <w:highlight w:val="none"/>
              </w:rPr>
              <w:sym w:font="Wingdings" w:char="00FE"/>
            </w:r>
            <w:r>
              <w:rPr>
                <w:rFonts w:hint="eastAsia"/>
                <w:color w:val="000000"/>
                <w:szCs w:val="21"/>
                <w:highlight w:val="none"/>
              </w:rPr>
              <w:t>消毒</w:t>
            </w:r>
            <w:r>
              <w:rPr>
                <w:rFonts w:hint="eastAsia"/>
                <w:color w:val="000000"/>
                <w:szCs w:val="21"/>
                <w:highlight w:val="none"/>
                <w:lang w:eastAsia="zh-CN"/>
              </w:rPr>
              <w:t>（</w:t>
            </w:r>
            <w:r>
              <w:rPr>
                <w:rFonts w:hint="eastAsia"/>
                <w:color w:val="000000"/>
                <w:szCs w:val="21"/>
                <w:highlight w:val="none"/>
                <w:lang w:val="en-US" w:eastAsia="zh-CN"/>
              </w:rPr>
              <w:t>紫外消毒</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CIP   </w:t>
            </w:r>
            <w:r>
              <w:rPr>
                <w:rFonts w:ascii="Wingdings" w:hAnsi="Wingdings"/>
                <w:color w:val="000000"/>
                <w:szCs w:val="21"/>
                <w:highlight w:val="none"/>
              </w:rPr>
              <w:t>¨</w:t>
            </w:r>
            <w:r>
              <w:rPr>
                <w:rFonts w:hint="eastAsia"/>
                <w:color w:val="000000"/>
                <w:szCs w:val="21"/>
                <w:highlight w:val="none"/>
              </w:rPr>
              <w:t xml:space="preserve">COP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带盖垃圾桶   </w:t>
            </w:r>
            <w:r>
              <w:rPr>
                <w:rFonts w:ascii="Wingdings" w:hAnsi="Wingdings"/>
                <w:color w:val="000000"/>
                <w:szCs w:val="21"/>
                <w:highlight w:val="none"/>
              </w:rPr>
              <w:t>¨</w:t>
            </w:r>
            <w:r>
              <w:rPr>
                <w:rFonts w:hint="eastAsia"/>
                <w:color w:val="000000"/>
                <w:szCs w:val="21"/>
                <w:highlight w:val="none"/>
              </w:rPr>
              <w:t xml:space="preserve">不带盖垃圾桶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一次更衣室   </w:t>
            </w:r>
            <w:r>
              <w:rPr>
                <w:rFonts w:ascii="Wingdings" w:hAnsi="Wingdings"/>
                <w:color w:val="000000"/>
                <w:szCs w:val="21"/>
                <w:highlight w:val="none"/>
              </w:rPr>
              <w:t>¨</w:t>
            </w:r>
            <w:r>
              <w:rPr>
                <w:rFonts w:hint="eastAsia"/>
                <w:color w:val="000000"/>
                <w:szCs w:val="21"/>
                <w:highlight w:val="none"/>
              </w:rPr>
              <w:t xml:space="preserve">二次更衣室  </w:t>
            </w:r>
            <w:r>
              <w:rPr>
                <w:rFonts w:ascii="Wingdings" w:hAnsi="Wingdings"/>
                <w:color w:val="000000"/>
                <w:szCs w:val="21"/>
                <w:highlight w:val="none"/>
              </w:rPr>
              <w:t>¨</w:t>
            </w:r>
            <w:r>
              <w:rPr>
                <w:rFonts w:hint="eastAsia"/>
                <w:color w:val="000000"/>
                <w:szCs w:val="21"/>
                <w:highlight w:val="none"/>
              </w:rPr>
              <w:t xml:space="preserve">洗手池   </w:t>
            </w:r>
            <w:r>
              <w:rPr>
                <w:rFonts w:ascii="Wingdings" w:hAnsi="Wingdings"/>
                <w:color w:val="000000"/>
                <w:szCs w:val="21"/>
                <w:highlight w:val="none"/>
              </w:rPr>
              <w:t>¨</w:t>
            </w:r>
            <w:r>
              <w:rPr>
                <w:rFonts w:hint="eastAsia"/>
                <w:color w:val="000000"/>
                <w:szCs w:val="21"/>
                <w:highlight w:val="none"/>
              </w:rPr>
              <w:t xml:space="preserve">手动水龙头  </w:t>
            </w:r>
            <w:r>
              <w:rPr>
                <w:rFonts w:ascii="Wingdings" w:hAnsi="Wingdings"/>
                <w:color w:val="000000"/>
                <w:szCs w:val="21"/>
                <w:highlight w:val="none"/>
              </w:rPr>
              <w:sym w:font="Wingdings" w:char="00FE"/>
            </w:r>
            <w:r>
              <w:rPr>
                <w:rFonts w:hint="eastAsia"/>
                <w:color w:val="000000"/>
                <w:szCs w:val="21"/>
                <w:highlight w:val="none"/>
              </w:rPr>
              <w:t xml:space="preserve">非手动水龙头   </w:t>
            </w:r>
            <w:r>
              <w:rPr>
                <w:rFonts w:ascii="Wingdings" w:hAnsi="Wingdings"/>
                <w:color w:val="000000"/>
                <w:szCs w:val="21"/>
                <w:highlight w:val="none"/>
              </w:rPr>
              <w:sym w:font="Wingdings" w:char="00FE"/>
            </w:r>
            <w:r>
              <w:rPr>
                <w:rFonts w:hint="eastAsia"/>
                <w:color w:val="000000"/>
                <w:szCs w:val="21"/>
                <w:highlight w:val="none"/>
              </w:rPr>
              <w:t xml:space="preserve">干手器  </w:t>
            </w:r>
          </w:p>
          <w:p>
            <w:pPr>
              <w:rPr>
                <w:rFonts w:hint="eastAsia"/>
                <w:color w:val="FF0000"/>
                <w:sz w:val="21"/>
                <w:szCs w:val="21"/>
                <w:u w:val="single"/>
              </w:rPr>
            </w:pPr>
            <w:r>
              <w:rPr>
                <w:rFonts w:ascii="Wingdings" w:hAnsi="Wingdings"/>
                <w:color w:val="000000"/>
                <w:szCs w:val="21"/>
                <w:highlight w:val="none"/>
              </w:rPr>
              <w:sym w:font="Wingdings" w:char="00A8"/>
            </w:r>
            <w:r>
              <w:rPr>
                <w:rFonts w:hint="eastAsia"/>
                <w:color w:val="000000"/>
                <w:szCs w:val="21"/>
                <w:highlight w:val="none"/>
              </w:rPr>
              <w:t xml:space="preserve">手消毒池   </w:t>
            </w:r>
            <w:r>
              <w:rPr>
                <w:rFonts w:ascii="Wingdings" w:hAnsi="Wingdings"/>
                <w:color w:val="000000"/>
                <w:szCs w:val="21"/>
                <w:highlight w:val="none"/>
              </w:rPr>
              <w:sym w:font="Wingdings" w:char="00FE"/>
            </w:r>
            <w:r>
              <w:rPr>
                <w:rFonts w:hint="eastAsia"/>
                <w:color w:val="000000"/>
                <w:szCs w:val="21"/>
                <w:highlight w:val="none"/>
              </w:rPr>
              <w:t xml:space="preserve">鞋靴消毒    </w:t>
            </w:r>
            <w:r>
              <w:rPr>
                <w:rFonts w:ascii="Wingdings" w:hAnsi="Wingdings"/>
                <w:color w:val="000000"/>
                <w:szCs w:val="21"/>
                <w:highlight w:val="none"/>
              </w:rPr>
              <w:sym w:font="Wingdings" w:char="00FE"/>
            </w:r>
            <w:r>
              <w:rPr>
                <w:color w:val="000000"/>
                <w:szCs w:val="21"/>
                <w:highlight w:val="none"/>
              </w:rPr>
              <w:t>风淋室</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淋浴室</w:t>
            </w:r>
            <w:r>
              <w:rPr>
                <w:rFonts w:hint="eastAsia"/>
                <w:color w:val="000000"/>
                <w:szCs w:val="21"/>
                <w:highlight w:val="none"/>
                <w:lang w:val="en-US" w:eastAsia="zh-CN"/>
              </w:rPr>
              <w:t xml:space="preserve">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FF0000"/>
                <w:szCs w:val="21"/>
                <w:highlight w:val="none"/>
                <w:u w:val="single"/>
                <w:lang w:val="en-US" w:eastAsia="zh-CN"/>
              </w:rPr>
              <w:t>-</w:t>
            </w:r>
            <w:r>
              <w:rPr>
                <w:rFonts w:hint="eastAsia"/>
                <w:color w:val="FF0000"/>
                <w:sz w:val="21"/>
                <w:szCs w:val="21"/>
                <w:u w:val="single"/>
              </w:rPr>
              <w:t>更衣室内手部消毒器不能使用；洗手台下方有备用管，积垢明显；</w:t>
            </w:r>
          </w:p>
          <w:p>
            <w:pPr>
              <w:rPr>
                <w:rFonts w:hint="eastAsia"/>
                <w:color w:val="FF0000"/>
                <w:sz w:val="21"/>
                <w:szCs w:val="21"/>
              </w:rPr>
            </w:pPr>
          </w:p>
          <w:p>
            <w:pPr>
              <w:rPr>
                <w:color w:val="000000"/>
                <w:szCs w:val="21"/>
                <w:highlight w:val="none"/>
              </w:rPr>
            </w:pPr>
            <w:r>
              <w:rPr>
                <w:rFonts w:hint="eastAsia"/>
                <w:color w:val="000000"/>
                <w:szCs w:val="21"/>
                <w:highlight w:val="none"/>
              </w:rPr>
              <w:t>- 观察工作服的清洗：</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个人清洗     </w:t>
            </w:r>
            <w:r>
              <w:rPr>
                <w:rFonts w:ascii="Wingdings" w:hAnsi="Wingdings"/>
                <w:color w:val="000000"/>
                <w:szCs w:val="21"/>
                <w:highlight w:val="none"/>
              </w:rPr>
              <w:t>¨</w:t>
            </w:r>
            <w:r>
              <w:rPr>
                <w:rFonts w:hint="eastAsia"/>
                <w:color w:val="000000"/>
                <w:szCs w:val="21"/>
                <w:highlight w:val="none"/>
              </w:rPr>
              <w:t xml:space="preserve">集中清洗    </w:t>
            </w:r>
            <w:r>
              <w:rPr>
                <w:rFonts w:ascii="Wingdings" w:hAnsi="Wingdings"/>
                <w:color w:val="000000"/>
                <w:szCs w:val="21"/>
                <w:highlight w:val="none"/>
              </w:rPr>
              <w:t>¨</w:t>
            </w:r>
            <w:r>
              <w:rPr>
                <w:rFonts w:hint="eastAsia"/>
                <w:color w:val="000000"/>
                <w:szCs w:val="21"/>
                <w:highlight w:val="none"/>
              </w:rPr>
              <w:t xml:space="preserve">紫外消毒     </w:t>
            </w:r>
          </w:p>
          <w:p>
            <w:pPr>
              <w:rPr>
                <w:color w:val="000000"/>
                <w:szCs w:val="21"/>
                <w:highlight w:val="yellow"/>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位于车间内   </w:t>
            </w:r>
            <w:r>
              <w:rPr>
                <w:rFonts w:ascii="Wingdings" w:hAnsi="Wingdings"/>
                <w:color w:val="000000"/>
                <w:szCs w:val="21"/>
                <w:highlight w:val="none"/>
              </w:rPr>
              <w:t>¨</w:t>
            </w:r>
            <w:r>
              <w:rPr>
                <w:rFonts w:hint="eastAsia"/>
                <w:color w:val="000000"/>
                <w:szCs w:val="21"/>
                <w:highlight w:val="none"/>
              </w:rPr>
              <w:t xml:space="preserve">门朝向车间      </w:t>
            </w:r>
            <w:r>
              <w:rPr>
                <w:rFonts w:ascii="Wingdings" w:hAnsi="Wingdings"/>
                <w:color w:val="000000"/>
                <w:szCs w:val="21"/>
                <w:highlight w:val="none"/>
              </w:rPr>
              <w:sym w:font="Wingdings" w:char="00FE"/>
            </w:r>
            <w:r>
              <w:rPr>
                <w:rFonts w:hint="eastAsia"/>
                <w:color w:val="000000"/>
                <w:szCs w:val="21"/>
                <w:highlight w:val="none"/>
              </w:rPr>
              <w:t>位于车间外</w:t>
            </w:r>
          </w:p>
          <w:p>
            <w:pPr>
              <w:rPr>
                <w:color w:val="000000"/>
                <w:szCs w:val="21"/>
                <w:highlight w:val="yellow"/>
              </w:rPr>
            </w:pPr>
          </w:p>
          <w:p>
            <w:pPr>
              <w:rPr>
                <w:color w:val="000000"/>
                <w:szCs w:val="21"/>
                <w:highlight w:val="none"/>
              </w:rPr>
            </w:pPr>
            <w:r>
              <w:rPr>
                <w:rFonts w:hint="eastAsia"/>
                <w:color w:val="000000"/>
                <w:szCs w:val="21"/>
                <w:highlight w:val="none"/>
              </w:rPr>
              <w:t>- 观察通风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自然通风   </w:t>
            </w:r>
            <w:r>
              <w:rPr>
                <w:rFonts w:ascii="Wingdings" w:hAnsi="Wingdings"/>
                <w:color w:val="000000"/>
                <w:szCs w:val="21"/>
                <w:highlight w:val="none"/>
              </w:rPr>
              <w:t>¨</w:t>
            </w:r>
            <w:r>
              <w:rPr>
                <w:rFonts w:hint="eastAsia"/>
                <w:color w:val="000000"/>
                <w:szCs w:val="21"/>
                <w:highlight w:val="none"/>
              </w:rPr>
              <w:t xml:space="preserve">人工通风      </w:t>
            </w:r>
            <w:r>
              <w:rPr>
                <w:rFonts w:ascii="Wingdings" w:hAnsi="Wingdings"/>
                <w:color w:val="000000"/>
                <w:szCs w:val="21"/>
                <w:highlight w:val="none"/>
              </w:rPr>
              <w:sym w:font="Wingdings" w:char="00FE"/>
            </w:r>
            <w:r>
              <w:rPr>
                <w:rFonts w:hint="eastAsia"/>
                <w:color w:val="000000"/>
                <w:szCs w:val="21"/>
                <w:highlight w:val="none"/>
              </w:rPr>
              <w:t xml:space="preserve">有防虫害措施   </w:t>
            </w:r>
            <w:r>
              <w:rPr>
                <w:rFonts w:ascii="Wingdings" w:hAnsi="Wingdings"/>
                <w:color w:val="000000"/>
                <w:szCs w:val="21"/>
                <w:highlight w:val="none"/>
              </w:rPr>
              <w:t>¨</w:t>
            </w:r>
            <w:r>
              <w:rPr>
                <w:rFonts w:hint="eastAsia"/>
                <w:color w:val="000000"/>
                <w:szCs w:val="21"/>
                <w:highlight w:val="none"/>
              </w:rPr>
              <w:t>无防虫害措施</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自然采光   </w:t>
            </w:r>
            <w:r>
              <w:rPr>
                <w:rFonts w:ascii="Wingdings" w:hAnsi="Wingdings"/>
                <w:color w:val="000000"/>
                <w:szCs w:val="21"/>
                <w:highlight w:val="none"/>
              </w:rPr>
              <w:sym w:font="Wingdings" w:char="00FE"/>
            </w:r>
            <w:r>
              <w:rPr>
                <w:rFonts w:hint="eastAsia"/>
                <w:color w:val="000000"/>
                <w:szCs w:val="21"/>
                <w:highlight w:val="none"/>
              </w:rPr>
              <w:t xml:space="preserve">人工照明      </w:t>
            </w:r>
            <w:r>
              <w:rPr>
                <w:rFonts w:ascii="Wingdings" w:hAnsi="Wingdings"/>
                <w:color w:val="000000"/>
                <w:szCs w:val="21"/>
                <w:highlight w:val="none"/>
              </w:rPr>
              <w:sym w:font="Wingdings" w:char="00FE"/>
            </w:r>
            <w:r>
              <w:rPr>
                <w:rFonts w:hint="eastAsia"/>
                <w:color w:val="000000"/>
                <w:szCs w:val="21"/>
                <w:highlight w:val="none"/>
              </w:rPr>
              <w:t xml:space="preserve">带罩灯具   </w:t>
            </w:r>
            <w:r>
              <w:rPr>
                <w:rFonts w:ascii="Wingdings" w:hAnsi="Wingdings"/>
                <w:color w:val="000000"/>
                <w:szCs w:val="21"/>
                <w:highlight w:val="none"/>
              </w:rPr>
              <w:t>¨</w:t>
            </w:r>
            <w:r>
              <w:rPr>
                <w:rFonts w:hint="eastAsia"/>
                <w:color w:val="000000"/>
                <w:szCs w:val="21"/>
                <w:highlight w:val="none"/>
              </w:rPr>
              <w:t>非带罩灯具</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原料库   </w:t>
            </w:r>
            <w:r>
              <w:rPr>
                <w:rFonts w:ascii="Wingdings" w:hAnsi="Wingdings"/>
                <w:color w:val="000000"/>
                <w:szCs w:val="21"/>
                <w:highlight w:val="none"/>
              </w:rPr>
              <w:t>¨</w:t>
            </w:r>
            <w:r>
              <w:rPr>
                <w:rFonts w:hint="eastAsia"/>
                <w:color w:val="000000"/>
                <w:szCs w:val="21"/>
                <w:highlight w:val="none"/>
              </w:rPr>
              <w:t xml:space="preserve">辅料库    </w:t>
            </w:r>
            <w:r>
              <w:rPr>
                <w:rFonts w:ascii="Wingdings" w:hAnsi="Wingdings"/>
                <w:color w:val="000000"/>
                <w:szCs w:val="21"/>
                <w:highlight w:val="none"/>
              </w:rPr>
              <w:t>¨</w:t>
            </w:r>
            <w:r>
              <w:rPr>
                <w:rFonts w:hint="eastAsia"/>
                <w:color w:val="000000"/>
                <w:szCs w:val="21"/>
                <w:highlight w:val="none"/>
              </w:rPr>
              <w:t xml:space="preserve">化学品库  </w:t>
            </w:r>
            <w:r>
              <w:rPr>
                <w:rFonts w:ascii="Wingdings" w:hAnsi="Wingdings"/>
                <w:color w:val="000000"/>
                <w:szCs w:val="21"/>
                <w:highlight w:val="none"/>
              </w:rPr>
              <w:t>¨</w:t>
            </w:r>
            <w:r>
              <w:rPr>
                <w:rFonts w:hint="eastAsia"/>
                <w:color w:val="000000"/>
                <w:szCs w:val="21"/>
                <w:highlight w:val="none"/>
              </w:rPr>
              <w:t xml:space="preserve">半成品库   </w:t>
            </w:r>
            <w:r>
              <w:rPr>
                <w:rFonts w:ascii="Wingdings" w:hAnsi="Wingdings"/>
                <w:color w:val="000000"/>
                <w:szCs w:val="21"/>
                <w:highlight w:val="none"/>
              </w:rPr>
              <w:sym w:font="Wingdings" w:char="00FE"/>
            </w:r>
            <w:r>
              <w:rPr>
                <w:rFonts w:hint="eastAsia"/>
                <w:color w:val="000000"/>
                <w:szCs w:val="21"/>
                <w:highlight w:val="none"/>
              </w:rPr>
              <w:t>产品库</w:t>
            </w:r>
          </w:p>
          <w:p>
            <w:pPr>
              <w:rPr>
                <w:rFonts w:hint="eastAsia" w:eastAsia="宋体"/>
                <w:color w:val="000000"/>
                <w:szCs w:val="21"/>
                <w:highlight w:val="none"/>
                <w:shd w:val="clear" w:color="FFFFFF" w:fill="D9D9D9"/>
                <w:lang w:eastAsia="zh-CN"/>
              </w:rPr>
            </w:pPr>
            <w:r>
              <w:rPr>
                <w:rFonts w:ascii="Wingdings" w:hAnsi="Wingdings"/>
                <w:color w:val="000000"/>
                <w:szCs w:val="21"/>
                <w:highlight w:val="none"/>
              </w:rPr>
              <w:t>¨</w:t>
            </w:r>
            <w:r>
              <w:rPr>
                <w:rFonts w:hint="eastAsia"/>
                <w:color w:val="000000"/>
                <w:szCs w:val="21"/>
                <w:highlight w:val="none"/>
              </w:rPr>
              <w:t>常温库：</w:t>
            </w:r>
            <w:r>
              <w:rPr>
                <w:rFonts w:hint="eastAsia"/>
                <w:color w:val="000000"/>
                <w:szCs w:val="21"/>
                <w:highlight w:val="none"/>
                <w:u w:val="single"/>
                <w:lang w:val="en-US" w:eastAsia="zh-CN"/>
              </w:rPr>
              <w:t xml:space="preserve">    </w:t>
            </w:r>
            <w:r>
              <w:rPr>
                <w:rFonts w:hint="eastAsia"/>
                <w:color w:val="000000"/>
                <w:szCs w:val="21"/>
                <w:highlight w:val="none"/>
                <w:u w:val="single"/>
              </w:rPr>
              <w:t>℃</w:t>
            </w:r>
            <w:r>
              <w:rPr>
                <w:rFonts w:hint="eastAsia"/>
                <w:color w:val="000000"/>
                <w:szCs w:val="21"/>
                <w:highlight w:val="none"/>
                <w:lang w:eastAsia="zh-CN"/>
              </w:rPr>
              <w:t>（</w:t>
            </w:r>
            <w:r>
              <w:rPr>
                <w:rFonts w:hint="eastAsia"/>
                <w:color w:val="000000"/>
                <w:szCs w:val="21"/>
                <w:highlight w:val="none"/>
                <w:lang w:val="en-US" w:eastAsia="zh-CN"/>
              </w:rPr>
              <w:t>无</w:t>
            </w:r>
            <w:r>
              <w:rPr>
                <w:rFonts w:hint="eastAsia"/>
                <w:color w:val="000000"/>
                <w:szCs w:val="21"/>
                <w:highlight w:val="none"/>
                <w:lang w:eastAsia="zh-CN"/>
              </w:rPr>
              <w:t>）</w:t>
            </w:r>
          </w:p>
          <w:p>
            <w:pPr>
              <w:rPr>
                <w:rFonts w:hint="eastAsia" w:eastAsia="宋体"/>
                <w:color w:val="000000"/>
                <w:szCs w:val="21"/>
                <w:highlight w:val="none"/>
                <w:lang w:eastAsia="zh-CN"/>
              </w:rPr>
            </w:pPr>
            <w:r>
              <w:rPr>
                <w:rFonts w:ascii="Wingdings" w:hAnsi="Wingdings"/>
                <w:color w:val="000000"/>
                <w:szCs w:val="21"/>
                <w:highlight w:val="none"/>
              </w:rPr>
              <w:sym w:font="Wingdings" w:char="00FE"/>
            </w:r>
            <w:r>
              <w:rPr>
                <w:rFonts w:hint="eastAsia"/>
                <w:color w:val="000000"/>
                <w:szCs w:val="21"/>
                <w:highlight w:val="none"/>
              </w:rPr>
              <w:t>冷藏库：</w:t>
            </w:r>
            <w:r>
              <w:rPr>
                <w:rFonts w:hint="eastAsia"/>
                <w:color w:val="000000"/>
                <w:szCs w:val="21"/>
                <w:highlight w:val="none"/>
                <w:u w:val="single"/>
                <w:lang w:val="en-US" w:eastAsia="zh-CN"/>
              </w:rPr>
              <w:t>2.3</w:t>
            </w:r>
            <w:r>
              <w:rPr>
                <w:rFonts w:hint="eastAsia"/>
                <w:color w:val="000000"/>
                <w:szCs w:val="21"/>
                <w:highlight w:val="none"/>
                <w:u w:val="single"/>
              </w:rPr>
              <w:t>℃</w:t>
            </w:r>
            <w:r>
              <w:rPr>
                <w:rFonts w:hint="eastAsia"/>
                <w:color w:val="000000"/>
                <w:szCs w:val="21"/>
                <w:highlight w:val="none"/>
                <w:lang w:eastAsia="zh-CN"/>
              </w:rPr>
              <w:t>（</w:t>
            </w:r>
            <w:r>
              <w:rPr>
                <w:rFonts w:hint="eastAsia"/>
                <w:color w:val="000000"/>
                <w:szCs w:val="21"/>
                <w:highlight w:val="none"/>
                <w:lang w:val="en-US" w:eastAsia="zh-CN"/>
              </w:rPr>
              <w:t>在用2个</w:t>
            </w:r>
            <w:r>
              <w:rPr>
                <w:rFonts w:hint="eastAsia"/>
                <w:color w:val="000000"/>
                <w:szCs w:val="21"/>
                <w:highlight w:val="none"/>
                <w:lang w:eastAsia="zh-CN"/>
              </w:rPr>
              <w:t>）</w:t>
            </w:r>
          </w:p>
          <w:p>
            <w:pPr>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冷冻库：</w:t>
            </w:r>
            <w:r>
              <w:rPr>
                <w:rFonts w:hint="eastAsia"/>
                <w:color w:val="000000"/>
                <w:szCs w:val="21"/>
                <w:highlight w:val="none"/>
                <w:u w:val="single"/>
                <w:lang w:val="en-US" w:eastAsia="zh-CN"/>
              </w:rPr>
              <w:t>-15.6</w:t>
            </w:r>
            <w:r>
              <w:rPr>
                <w:rFonts w:hint="eastAsia"/>
                <w:color w:val="000000"/>
                <w:szCs w:val="21"/>
                <w:highlight w:val="none"/>
                <w:u w:val="single"/>
              </w:rPr>
              <w:t>℃</w:t>
            </w:r>
          </w:p>
          <w:p>
            <w:pPr>
              <w:rPr>
                <w:rFonts w:hint="eastAsia" w:ascii="宋体" w:hAnsi="宋体" w:cs="宋体"/>
                <w:color w:val="FF0000"/>
                <w:sz w:val="21"/>
                <w:szCs w:val="21"/>
                <w:u w:val="single"/>
              </w:rPr>
            </w:pPr>
            <w:r>
              <w:rPr>
                <w:rFonts w:hint="eastAsia"/>
                <w:color w:val="FF0000"/>
                <w:sz w:val="21"/>
                <w:szCs w:val="21"/>
                <w:u w:val="single"/>
              </w:rPr>
              <w:t>冷藏库显示温度为-</w:t>
            </w:r>
            <w:r>
              <w:rPr>
                <w:color w:val="FF0000"/>
                <w:sz w:val="21"/>
                <w:szCs w:val="21"/>
                <w:u w:val="single"/>
              </w:rPr>
              <w:t>2.1</w:t>
            </w:r>
            <w:r>
              <w:rPr>
                <w:rFonts w:hint="eastAsia" w:ascii="宋体" w:hAnsi="宋体" w:cs="宋体"/>
                <w:color w:val="FF0000"/>
                <w:sz w:val="21"/>
                <w:szCs w:val="21"/>
                <w:u w:val="single"/>
              </w:rPr>
              <w:t>℃，记录中要求的冷藏温度为0</w:t>
            </w:r>
            <w:r>
              <w:rPr>
                <w:rFonts w:ascii="宋体" w:hAnsi="宋体" w:cs="宋体"/>
                <w:color w:val="FF0000"/>
                <w:sz w:val="21"/>
                <w:szCs w:val="21"/>
                <w:u w:val="single"/>
              </w:rPr>
              <w:t>-4</w:t>
            </w:r>
            <w:r>
              <w:rPr>
                <w:rFonts w:hint="eastAsia" w:ascii="宋体" w:hAnsi="宋体" w:cs="宋体"/>
                <w:color w:val="FF0000"/>
                <w:sz w:val="21"/>
                <w:szCs w:val="21"/>
                <w:u w:val="single"/>
              </w:rPr>
              <w:t>℃，记录表单中所记录的温度为2</w:t>
            </w:r>
            <w:r>
              <w:rPr>
                <w:rFonts w:ascii="宋体" w:hAnsi="宋体" w:cs="宋体"/>
                <w:color w:val="FF0000"/>
                <w:sz w:val="21"/>
                <w:szCs w:val="21"/>
                <w:u w:val="single"/>
              </w:rPr>
              <w:t>.1</w:t>
            </w:r>
            <w:r>
              <w:rPr>
                <w:rFonts w:hint="eastAsia" w:ascii="宋体" w:hAnsi="宋体" w:cs="宋体"/>
                <w:color w:val="FF0000"/>
                <w:sz w:val="21"/>
                <w:szCs w:val="21"/>
                <w:u w:val="single"/>
              </w:rPr>
              <w:t>/</w:t>
            </w:r>
            <w:r>
              <w:rPr>
                <w:rFonts w:ascii="宋体" w:hAnsi="宋体" w:cs="宋体"/>
                <w:color w:val="FF0000"/>
                <w:sz w:val="21"/>
                <w:szCs w:val="21"/>
                <w:u w:val="single"/>
              </w:rPr>
              <w:t>1.5</w:t>
            </w:r>
            <w:r>
              <w:rPr>
                <w:rFonts w:hint="eastAsia" w:ascii="宋体" w:hAnsi="宋体" w:cs="宋体"/>
                <w:color w:val="FF0000"/>
                <w:sz w:val="21"/>
                <w:szCs w:val="21"/>
                <w:u w:val="single"/>
              </w:rPr>
              <w:t>等；不一致；</w:t>
            </w:r>
          </w:p>
          <w:p>
            <w:pPr>
              <w:rPr>
                <w:rFonts w:hint="eastAsia" w:ascii="宋体" w:hAnsi="宋体" w:cs="宋体"/>
                <w:color w:val="FF0000"/>
                <w:sz w:val="21"/>
                <w:szCs w:val="21"/>
              </w:rPr>
            </w:pPr>
          </w:p>
          <w:p>
            <w:pPr>
              <w:rPr>
                <w:color w:val="000000"/>
                <w:szCs w:val="21"/>
                <w:highlight w:val="none"/>
              </w:rPr>
            </w:pPr>
            <w:r>
              <w:rPr>
                <w:rFonts w:hint="eastAsia"/>
                <w:color w:val="000000"/>
                <w:szCs w:val="21"/>
                <w:highlight w:val="none"/>
              </w:rPr>
              <w:t>- 观察生产车间和仓库内食品添加剂的使用和储存情况：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不使用任何食品添加剂   </w:t>
            </w:r>
            <w:r>
              <w:rPr>
                <w:rFonts w:ascii="Wingdings" w:hAnsi="Wingdings"/>
                <w:color w:val="000000"/>
                <w:szCs w:val="21"/>
                <w:highlight w:val="none"/>
              </w:rPr>
              <w:t>¨</w:t>
            </w:r>
            <w:r>
              <w:rPr>
                <w:rFonts w:hint="eastAsia"/>
                <w:color w:val="000000"/>
                <w:szCs w:val="21"/>
                <w:highlight w:val="none"/>
              </w:rPr>
              <w:t xml:space="preserve">不使用限量食品添加剂      </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使用限量食品添加剂，说明： </w:t>
            </w:r>
          </w:p>
          <w:p>
            <w:pPr>
              <w:rPr>
                <w:color w:val="000000"/>
                <w:szCs w:val="21"/>
                <w:highlight w:val="yellow"/>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防虫害（蚊蝇）   </w:t>
            </w:r>
            <w:r>
              <w:rPr>
                <w:rFonts w:ascii="Wingdings" w:hAnsi="Wingdings"/>
                <w:color w:val="000000"/>
                <w:szCs w:val="21"/>
                <w:highlight w:val="none"/>
              </w:rPr>
              <w:sym w:font="Wingdings" w:char="00FE"/>
            </w:r>
            <w:r>
              <w:rPr>
                <w:rFonts w:hint="eastAsia"/>
                <w:color w:val="000000"/>
                <w:szCs w:val="21"/>
                <w:highlight w:val="none"/>
              </w:rPr>
              <w:t>防鼠</w:t>
            </w:r>
            <w:r>
              <w:rPr>
                <w:rFonts w:hint="eastAsia"/>
                <w:color w:val="FF0000"/>
                <w:szCs w:val="21"/>
                <w:highlight w:val="none"/>
                <w:u w:val="single"/>
                <w:lang w:eastAsia="zh-CN"/>
              </w:rPr>
              <w:t>（</w:t>
            </w:r>
            <w:r>
              <w:rPr>
                <w:rFonts w:hint="eastAsia"/>
                <w:color w:val="FF0000"/>
                <w:szCs w:val="21"/>
                <w:highlight w:val="none"/>
                <w:u w:val="single"/>
                <w:lang w:val="en-US" w:eastAsia="zh-CN"/>
              </w:rPr>
              <w:t>成品库挡鼠板偏低并且缝隙较大</w:t>
            </w:r>
            <w:r>
              <w:rPr>
                <w:rFonts w:hint="eastAsia"/>
                <w:color w:val="FF0000"/>
                <w:szCs w:val="21"/>
                <w:highlight w:val="none"/>
                <w:u w:val="single"/>
                <w:lang w:eastAsia="zh-CN"/>
              </w:rPr>
              <w:t>）</w:t>
            </w:r>
            <w:r>
              <w:rPr>
                <w:rFonts w:hint="eastAsia"/>
                <w:color w:val="FF0000"/>
                <w:szCs w:val="21"/>
                <w:highlight w:val="none"/>
              </w:rPr>
              <w:t xml:space="preserve"> </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 xml:space="preserve">消防   </w:t>
            </w:r>
            <w:r>
              <w:rPr>
                <w:rFonts w:ascii="Wingdings" w:hAnsi="Wingdings"/>
                <w:color w:val="000000"/>
                <w:szCs w:val="21"/>
                <w:highlight w:val="none"/>
              </w:rPr>
              <w:sym w:font="Wingdings" w:char="00FE"/>
            </w:r>
            <w:r>
              <w:rPr>
                <w:rFonts w:hint="eastAsia"/>
                <w:color w:val="000000"/>
                <w:szCs w:val="21"/>
                <w:highlight w:val="none"/>
              </w:rPr>
              <w:t xml:space="preserve">标识   </w:t>
            </w:r>
            <w:r>
              <w:rPr>
                <w:rFonts w:ascii="Wingdings" w:hAnsi="Wingdings"/>
                <w:color w:val="000000"/>
                <w:szCs w:val="21"/>
                <w:highlight w:val="none"/>
              </w:rPr>
              <w:sym w:font="Wingdings" w:char="00FE"/>
            </w:r>
            <w:r>
              <w:rPr>
                <w:rFonts w:hint="eastAsia"/>
                <w:color w:val="000000"/>
                <w:szCs w:val="21"/>
                <w:highlight w:val="none"/>
              </w:rPr>
              <w:t xml:space="preserve">隔地离墙   </w:t>
            </w:r>
            <w:r>
              <w:rPr>
                <w:rFonts w:ascii="Wingdings" w:hAnsi="Wingdings"/>
                <w:color w:val="000000"/>
                <w:szCs w:val="21"/>
                <w:highlight w:val="none"/>
              </w:rPr>
              <w:sym w:font="Wingdings" w:char="00FE"/>
            </w:r>
            <w:r>
              <w:rPr>
                <w:rFonts w:hint="eastAsia"/>
                <w:color w:val="000000"/>
                <w:szCs w:val="21"/>
                <w:highlight w:val="none"/>
              </w:rPr>
              <w:t xml:space="preserve">温度  </w:t>
            </w:r>
            <w:r>
              <w:rPr>
                <w:rFonts w:ascii="Wingdings" w:hAnsi="Wingdings"/>
                <w:color w:val="000000"/>
                <w:szCs w:val="21"/>
                <w:highlight w:val="none"/>
              </w:rPr>
              <w:sym w:font="Wingdings" w:char="00FE"/>
            </w:r>
            <w:r>
              <w:rPr>
                <w:rFonts w:hint="eastAsia"/>
                <w:color w:val="000000"/>
                <w:szCs w:val="21"/>
                <w:highlight w:val="none"/>
              </w:rPr>
              <w:t xml:space="preserve">湿度   </w:t>
            </w:r>
            <w:r>
              <w:rPr>
                <w:rFonts w:ascii="Wingdings" w:hAnsi="Wingdings"/>
                <w:color w:val="000000"/>
                <w:szCs w:val="21"/>
                <w:highlight w:val="none"/>
              </w:rPr>
              <w:t>¨</w:t>
            </w:r>
            <w:r>
              <w:rPr>
                <w:rFonts w:hint="eastAsia"/>
                <w:color w:val="000000"/>
                <w:szCs w:val="21"/>
                <w:highlight w:val="none"/>
              </w:rPr>
              <w:t>其他</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观察生产设备的管理状况：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产量满足生产需要   </w:t>
            </w:r>
            <w:r>
              <w:rPr>
                <w:rFonts w:ascii="Wingdings" w:hAnsi="Wingdings"/>
                <w:color w:val="000000"/>
                <w:szCs w:val="21"/>
                <w:highlight w:val="none"/>
              </w:rPr>
              <w:t>¨</w:t>
            </w:r>
            <w:r>
              <w:rPr>
                <w:rFonts w:hint="eastAsia"/>
                <w:color w:val="000000"/>
                <w:szCs w:val="21"/>
                <w:highlight w:val="none"/>
              </w:rPr>
              <w:t xml:space="preserve">产量不满足生产需要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材质满足生产需要   </w:t>
            </w:r>
            <w:r>
              <w:rPr>
                <w:rFonts w:ascii="Wingdings" w:hAnsi="Wingdings"/>
                <w:color w:val="000000"/>
                <w:szCs w:val="21"/>
                <w:highlight w:val="none"/>
              </w:rPr>
              <w:t>¨</w:t>
            </w:r>
            <w:r>
              <w:rPr>
                <w:rFonts w:hint="eastAsia"/>
                <w:color w:val="000000"/>
                <w:szCs w:val="21"/>
                <w:highlight w:val="none"/>
              </w:rPr>
              <w:t xml:space="preserve">材质不满足生产需要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运行完好   </w:t>
            </w:r>
            <w:r>
              <w:rPr>
                <w:rFonts w:ascii="Wingdings" w:hAnsi="Wingdings"/>
                <w:color w:val="000000"/>
                <w:szCs w:val="21"/>
                <w:highlight w:val="none"/>
              </w:rPr>
              <w:t>¨</w:t>
            </w:r>
            <w:r>
              <w:rPr>
                <w:rFonts w:hint="eastAsia"/>
                <w:color w:val="000000"/>
                <w:szCs w:val="21"/>
                <w:highlight w:val="none"/>
              </w:rPr>
              <w:t xml:space="preserve">运行故障   </w:t>
            </w:r>
            <w:r>
              <w:rPr>
                <w:rFonts w:ascii="Wingdings" w:hAnsi="Wingdings"/>
                <w:color w:val="000000"/>
                <w:szCs w:val="21"/>
                <w:highlight w:val="none"/>
              </w:rPr>
              <w:t>¨</w:t>
            </w:r>
            <w:r>
              <w:rPr>
                <w:rFonts w:hint="eastAsia"/>
                <w:color w:val="000000"/>
                <w:szCs w:val="21"/>
                <w:highlight w:val="none"/>
              </w:rPr>
              <w:t xml:space="preserve">正在维修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便于清洗  </w:t>
            </w:r>
            <w:r>
              <w:rPr>
                <w:rFonts w:ascii="Wingdings" w:hAnsi="Wingdings"/>
                <w:color w:val="000000"/>
                <w:szCs w:val="21"/>
                <w:highlight w:val="none"/>
              </w:rPr>
              <w:t>¨</w:t>
            </w:r>
            <w:r>
              <w:rPr>
                <w:rFonts w:hint="eastAsia"/>
                <w:color w:val="000000"/>
                <w:szCs w:val="21"/>
                <w:highlight w:val="none"/>
              </w:rPr>
              <w:t xml:space="preserve">不便于清洗消毒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yellow"/>
              </w:rPr>
            </w:pPr>
          </w:p>
          <w:p>
            <w:pPr>
              <w:rPr>
                <w:color w:val="000000"/>
                <w:szCs w:val="21"/>
                <w:highlight w:val="none"/>
              </w:rPr>
            </w:pPr>
            <w:r>
              <w:rPr>
                <w:rFonts w:hint="eastAsia"/>
                <w:color w:val="000000"/>
                <w:szCs w:val="21"/>
                <w:highlight w:val="none"/>
              </w:rPr>
              <w:t>- 观察生产车间</w:t>
            </w:r>
            <w:r>
              <w:rPr>
                <w:color w:val="000000"/>
                <w:szCs w:val="21"/>
                <w:highlight w:val="none"/>
              </w:rPr>
              <w:t>监控</w:t>
            </w:r>
            <w:r>
              <w:rPr>
                <w:rFonts w:hint="eastAsia"/>
                <w:color w:val="000000"/>
                <w:szCs w:val="21"/>
                <w:highlight w:val="none"/>
              </w:rPr>
              <w:t>设备的管理状况：</w:t>
            </w:r>
          </w:p>
          <w:p>
            <w:pPr>
              <w:rPr>
                <w:color w:val="000000"/>
                <w:szCs w:val="21"/>
                <w:highlight w:val="yellow"/>
                <w:shd w:val="clear" w:color="FFFFFF" w:fill="D9D9D9"/>
              </w:rPr>
            </w:pPr>
            <w:r>
              <w:rPr>
                <w:rFonts w:ascii="Wingdings" w:hAnsi="Wingdings"/>
                <w:color w:val="000000"/>
                <w:szCs w:val="21"/>
                <w:highlight w:val="none"/>
              </w:rPr>
              <w:t>¨</w:t>
            </w:r>
            <w:r>
              <w:rPr>
                <w:rFonts w:hint="eastAsia"/>
                <w:color w:val="000000"/>
                <w:szCs w:val="21"/>
                <w:highlight w:val="none"/>
              </w:rPr>
              <w:t xml:space="preserve">压力表   </w:t>
            </w:r>
            <w:r>
              <w:rPr>
                <w:rFonts w:ascii="Wingdings" w:hAnsi="Wingdings"/>
                <w:color w:val="000000"/>
                <w:szCs w:val="21"/>
                <w:highlight w:val="none"/>
              </w:rPr>
              <w:sym w:font="Wingdings" w:char="00FE"/>
            </w:r>
            <w:r>
              <w:rPr>
                <w:color w:val="000000"/>
                <w:szCs w:val="21"/>
                <w:highlight w:val="none"/>
              </w:rPr>
              <w:t>温度计</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记录仪</w:t>
            </w:r>
            <w:r>
              <w:rPr>
                <w:rFonts w:ascii="Wingdings" w:hAnsi="Wingdings"/>
                <w:color w:val="000000"/>
                <w:szCs w:val="21"/>
                <w:highlight w:val="none"/>
              </w:rPr>
              <w:t>¨</w:t>
            </w:r>
            <w:r>
              <w:rPr>
                <w:rFonts w:hint="eastAsia"/>
                <w:color w:val="000000"/>
                <w:szCs w:val="21"/>
                <w:highlight w:val="none"/>
              </w:rPr>
              <w:t xml:space="preserve">试纸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lang w:val="en-US" w:eastAsia="zh-CN"/>
              </w:rPr>
              <w:t>电子秤</w:t>
            </w:r>
            <w:r>
              <w:rPr>
                <w:rFonts w:hint="eastAsia"/>
                <w:color w:val="000000"/>
                <w:szCs w:val="21"/>
                <w:highlight w:val="none"/>
              </w:rPr>
              <w:t xml:space="preserve">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观察实验室检测设备的管理状况：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种类和精度满足检测需要  </w:t>
            </w:r>
            <w:r>
              <w:rPr>
                <w:rFonts w:ascii="Wingdings" w:hAnsi="Wingdings"/>
                <w:color w:val="000000"/>
                <w:szCs w:val="21"/>
                <w:highlight w:val="none"/>
              </w:rPr>
              <w:t>¨</w:t>
            </w:r>
            <w:r>
              <w:rPr>
                <w:rFonts w:hint="eastAsia"/>
                <w:color w:val="000000"/>
                <w:szCs w:val="21"/>
                <w:highlight w:val="none"/>
              </w:rPr>
              <w:t xml:space="preserve">种类和精度不满足检测需要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shd w:val="clear" w:color="FFFFFF" w:fill="D9D9D9"/>
              </w:rPr>
            </w:pP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观察实验室检测设备的检定/校准状况：</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标识齐全有效  </w:t>
            </w:r>
            <w:r>
              <w:rPr>
                <w:rFonts w:ascii="Wingdings" w:hAnsi="Wingdings"/>
                <w:color w:val="000000"/>
                <w:szCs w:val="21"/>
                <w:highlight w:val="none"/>
              </w:rPr>
              <w:t>¨</w:t>
            </w:r>
            <w:r>
              <w:rPr>
                <w:rFonts w:hint="eastAsia"/>
                <w:color w:val="000000"/>
                <w:szCs w:val="21"/>
                <w:highlight w:val="none"/>
              </w:rPr>
              <w:t xml:space="preserve">无标识  </w:t>
            </w:r>
            <w:r>
              <w:rPr>
                <w:rFonts w:ascii="Wingdings" w:hAnsi="Wingdings"/>
                <w:color w:val="000000"/>
                <w:szCs w:val="21"/>
                <w:highlight w:val="none"/>
              </w:rPr>
              <w:t>¨</w:t>
            </w:r>
            <w:r>
              <w:rPr>
                <w:rFonts w:hint="eastAsia"/>
                <w:color w:val="000000"/>
                <w:szCs w:val="21"/>
                <w:highlight w:val="none"/>
              </w:rPr>
              <w:t xml:space="preserve">超过有效期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00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00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4" w:name="_GoBack"/>
            <w:bookmarkEnd w:id="4"/>
          </w:p>
          <w:p>
            <w:pPr>
              <w:rPr>
                <w:color w:val="FF0000"/>
              </w:rPr>
            </w:pPr>
            <w:r>
              <w:rPr>
                <w:rFonts w:hint="eastAsia"/>
                <w:color w:val="FF0000"/>
                <w:szCs w:val="21"/>
              </w:rPr>
              <w:sym w:font="Wingdings 2" w:char="00A3"/>
            </w:r>
            <w:r>
              <w:rPr>
                <w:rFonts w:hint="eastAsia"/>
                <w:color w:val="FF0000"/>
              </w:rPr>
              <w:t>满足要求</w:t>
            </w:r>
          </w:p>
          <w:p>
            <w:pPr>
              <w:rPr>
                <w:rFonts w:hint="eastAsia"/>
                <w:color w:val="00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A3"/>
            </w: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sym w:font="Wingdings 2" w:char="00A3"/>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52"/>
            </w:r>
            <w:r>
              <w:rPr>
                <w:rFonts w:hint="eastAsia"/>
                <w:color w:val="000000"/>
                <w:szCs w:val="21"/>
              </w:rPr>
              <w:t xml:space="preserve"> 其他 </w:t>
            </w:r>
            <w:r>
              <w:rPr>
                <w:rFonts w:hint="eastAsia"/>
                <w:color w:val="000000"/>
                <w:szCs w:val="21"/>
                <w:lang w:eastAsia="zh-CN"/>
              </w:rPr>
              <w:t>——</w:t>
            </w:r>
            <w:r>
              <w:rPr>
                <w:rFonts w:hint="eastAsia"/>
                <w:color w:val="000000"/>
                <w:szCs w:val="21"/>
                <w:lang w:val="en-US" w:eastAsia="zh-CN"/>
              </w:rPr>
              <w:t>无</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highlight w:val="none"/>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rPr>
              <w:sym w:font="Wingdings 2" w:char="0052"/>
            </w:r>
            <w:r>
              <w:rPr>
                <w:rFonts w:hint="eastAsia"/>
                <w:color w:val="000000"/>
                <w:sz w:val="21"/>
                <w:szCs w:val="21"/>
                <w:highlight w:val="none"/>
              </w:rPr>
              <w:t>一阶段的问题</w:t>
            </w:r>
            <w:r>
              <w:rPr>
                <w:rFonts w:hint="eastAsia"/>
                <w:color w:val="000000"/>
                <w:sz w:val="21"/>
                <w:szCs w:val="21"/>
                <w:highlight w:val="none"/>
                <w:lang w:val="en-US" w:eastAsia="zh-CN"/>
              </w:rPr>
              <w:t>在二阶段验证</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387HLXAAAACgEAAA8AAAAAAAAAAQAgAAAAIgAAAGRycy9kb3ducmV2Lnht&#10;bFBLAQIUABQAAAAIAIdO4kAoQZqWwQEAAHc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000000"/>
    <w:rsid w:val="07BF493D"/>
    <w:rsid w:val="0B907F82"/>
    <w:rsid w:val="1C5F1F32"/>
    <w:rsid w:val="2F621303"/>
    <w:rsid w:val="38D01CDC"/>
    <w:rsid w:val="3C2C6358"/>
    <w:rsid w:val="3DD82F3F"/>
    <w:rsid w:val="442505B6"/>
    <w:rsid w:val="47727F60"/>
    <w:rsid w:val="4C705A6B"/>
    <w:rsid w:val="6BB838E4"/>
    <w:rsid w:val="6DB85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2022-10-22T08:47:43Z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29D0BB4AE2E2428982F7E20750368991</vt:lpwstr>
  </property>
  <property fmtid="{D5CDD505-2E9C-101B-9397-08002B2CF9AE}" pid="3" name="KSOProductBuildVer">
    <vt:lpwstr>2052-11.1.0.12598</vt:lpwstr>
  </property>
</Properties>
</file>