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de-DE" w:eastAsia="zh-CN"/>
              </w:rPr>
              <w:t>林郁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四川中能石油天然气工程设计有限公司</w:t>
            </w:r>
            <w:bookmarkEnd w:id="0"/>
            <w:bookmarkStart w:id="13" w:name="_GoBack"/>
            <w:bookmarkEnd w:id="13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2022年10月25日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F2352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2022-10-25T00:53:18Z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2052-11.1.0.12598</vt:lpwstr>
  </property>
</Properties>
</file>