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六盘水旭腾环保设备制造有限公司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2020年01月06日 上午至2020年01月06日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