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6AB" w:rsidRDefault="002F0BF9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0A56AB">
        <w:trPr>
          <w:trHeight w:val="607"/>
          <w:jc w:val="center"/>
        </w:trPr>
        <w:tc>
          <w:tcPr>
            <w:tcW w:w="1381" w:type="dxa"/>
            <w:vAlign w:val="center"/>
          </w:tcPr>
          <w:p w:rsidR="000A56AB" w:rsidRDefault="002F0B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0A56AB" w:rsidRDefault="002F0BF9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成都红泰塑胶管业有限公司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0A56AB" w:rsidRDefault="002F0BF9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0A56AB" w:rsidRDefault="002F0BF9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0682-2022-EO</w:t>
            </w:r>
            <w:bookmarkEnd w:id="1"/>
          </w:p>
        </w:tc>
      </w:tr>
      <w:tr w:rsidR="000A56A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0A56AB" w:rsidRDefault="002F0B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0A56AB" w:rsidRDefault="002F0BF9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崇州市观胜镇联义村</w:t>
            </w:r>
            <w:r>
              <w:rPr>
                <w:rFonts w:ascii="宋体"/>
                <w:bCs/>
                <w:sz w:val="24"/>
              </w:rPr>
              <w:t>22</w:t>
            </w:r>
            <w:r>
              <w:rPr>
                <w:rFonts w:ascii="宋体"/>
                <w:bCs/>
                <w:sz w:val="24"/>
              </w:rPr>
              <w:t>组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0A56AB" w:rsidRDefault="002F0BF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0A56AB" w:rsidRDefault="002F0BF9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刘启刚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0A56AB" w:rsidRDefault="002F0BF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0A56AB" w:rsidRDefault="000A56A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A56AB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0A56AB" w:rsidRDefault="000A56AB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0A56AB" w:rsidRDefault="000A56A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0A56AB" w:rsidRDefault="000A56A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0A56AB" w:rsidRDefault="000A56A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0A56AB" w:rsidRDefault="002F0BF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0A56AB" w:rsidRDefault="000A56A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A56A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0A56AB" w:rsidRDefault="002F0B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0A56AB" w:rsidRDefault="002F0BF9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崇州市观胜镇联义村</w:t>
            </w:r>
            <w:r>
              <w:rPr>
                <w:rFonts w:ascii="宋体"/>
                <w:bCs/>
                <w:sz w:val="24"/>
              </w:rPr>
              <w:t>22</w:t>
            </w:r>
            <w:r>
              <w:rPr>
                <w:rFonts w:ascii="宋体"/>
                <w:bCs/>
                <w:sz w:val="24"/>
              </w:rPr>
              <w:t>组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0A56AB" w:rsidRDefault="002F0BF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0A56AB" w:rsidRDefault="002F0BF9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刘启刚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0A56AB" w:rsidRDefault="002F0BF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0A56AB" w:rsidRDefault="002F0BF9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13881879928</w:t>
            </w:r>
            <w:bookmarkEnd w:id="6"/>
          </w:p>
        </w:tc>
      </w:tr>
      <w:tr w:rsidR="000A56AB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0A56AB" w:rsidRDefault="000A56AB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0A56AB" w:rsidRDefault="000A56A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0A56AB" w:rsidRDefault="000A56A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0A56AB" w:rsidRDefault="000A56A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0A56AB" w:rsidRDefault="002F0BF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0A56AB" w:rsidRDefault="002F0BF9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13881879928</w:t>
            </w:r>
            <w:bookmarkEnd w:id="7"/>
          </w:p>
        </w:tc>
      </w:tr>
      <w:tr w:rsidR="000A56AB">
        <w:trPr>
          <w:trHeight w:val="607"/>
          <w:jc w:val="center"/>
        </w:trPr>
        <w:tc>
          <w:tcPr>
            <w:tcW w:w="1381" w:type="dxa"/>
            <w:vAlign w:val="center"/>
          </w:tcPr>
          <w:p w:rsidR="000A56AB" w:rsidRDefault="002F0B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0A56AB" w:rsidRDefault="002F0BF9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0A56AB">
        <w:trPr>
          <w:trHeight w:val="460"/>
          <w:jc w:val="center"/>
        </w:trPr>
        <w:tc>
          <w:tcPr>
            <w:tcW w:w="1381" w:type="dxa"/>
            <w:vAlign w:val="center"/>
          </w:tcPr>
          <w:p w:rsidR="000A56AB" w:rsidRDefault="002F0B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0A56AB" w:rsidRDefault="002F0BF9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 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0A56AB">
        <w:trPr>
          <w:trHeight w:val="280"/>
          <w:jc w:val="center"/>
        </w:trPr>
        <w:tc>
          <w:tcPr>
            <w:tcW w:w="1381" w:type="dxa"/>
            <w:vAlign w:val="center"/>
          </w:tcPr>
          <w:p w:rsidR="000A56AB" w:rsidRDefault="002F0BF9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0A56AB" w:rsidRDefault="002F0BF9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：塑胶管材、管件的制造所涉及场所的相关环境管理活动</w:t>
            </w:r>
          </w:p>
          <w:p w:rsidR="000A56AB" w:rsidRDefault="002F0BF9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：塑胶管材、管件的制造所涉及场所相关的职业健康安全管理活动</w:t>
            </w:r>
            <w:bookmarkEnd w:id="11"/>
          </w:p>
        </w:tc>
      </w:tr>
      <w:tr w:rsidR="000A56AB">
        <w:trPr>
          <w:trHeight w:val="280"/>
          <w:jc w:val="center"/>
        </w:trPr>
        <w:tc>
          <w:tcPr>
            <w:tcW w:w="1381" w:type="dxa"/>
            <w:vAlign w:val="center"/>
          </w:tcPr>
          <w:p w:rsidR="000A56AB" w:rsidRDefault="002F0BF9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0A56AB" w:rsidRDefault="002F0BF9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0A56AB" w:rsidRDefault="002F0BF9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0A56AB" w:rsidRDefault="002F0BF9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0A56AB" w:rsidRDefault="000A56AB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0A56AB" w:rsidRDefault="002F0BF9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0A56AB" w:rsidRDefault="002F0BF9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14.02.01</w:t>
            </w:r>
          </w:p>
          <w:p w:rsidR="000A56AB" w:rsidRDefault="002F0BF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14.02.01</w:t>
            </w:r>
            <w:bookmarkEnd w:id="13"/>
          </w:p>
        </w:tc>
      </w:tr>
      <w:tr w:rsidR="000A56AB">
        <w:trPr>
          <w:trHeight w:val="467"/>
          <w:jc w:val="center"/>
        </w:trPr>
        <w:tc>
          <w:tcPr>
            <w:tcW w:w="1381" w:type="dxa"/>
            <w:vAlign w:val="center"/>
          </w:tcPr>
          <w:p w:rsidR="000A56AB" w:rsidRDefault="002F0BF9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0A56AB" w:rsidRDefault="000A56AB">
            <w:pPr>
              <w:rPr>
                <w:rFonts w:ascii="宋体"/>
                <w:bCs/>
                <w:sz w:val="24"/>
              </w:rPr>
            </w:pPr>
          </w:p>
        </w:tc>
      </w:tr>
      <w:tr w:rsidR="000A56AB">
        <w:trPr>
          <w:trHeight w:val="607"/>
          <w:jc w:val="center"/>
        </w:trPr>
        <w:tc>
          <w:tcPr>
            <w:tcW w:w="1381" w:type="dxa"/>
            <w:vAlign w:val="center"/>
          </w:tcPr>
          <w:p w:rsidR="000A56AB" w:rsidRDefault="002F0B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0A56AB" w:rsidRDefault="000A56AB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0A56AB" w:rsidRDefault="002F0BF9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0A56AB" w:rsidRDefault="000A56AB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0A56AB">
        <w:trPr>
          <w:trHeight w:val="340"/>
          <w:jc w:val="center"/>
        </w:trPr>
        <w:tc>
          <w:tcPr>
            <w:tcW w:w="1381" w:type="dxa"/>
            <w:vAlign w:val="center"/>
          </w:tcPr>
          <w:p w:rsidR="000A56AB" w:rsidRDefault="002F0B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0A56AB" w:rsidRDefault="002F0BF9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0A56AB" w:rsidRDefault="000A56AB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0A56AB">
        <w:trPr>
          <w:trHeight w:val="310"/>
          <w:jc w:val="center"/>
        </w:trPr>
        <w:tc>
          <w:tcPr>
            <w:tcW w:w="1381" w:type="dxa"/>
            <w:vAlign w:val="center"/>
          </w:tcPr>
          <w:p w:rsidR="000A56AB" w:rsidRDefault="002F0B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0A56AB" w:rsidRDefault="002F0B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0A56AB" w:rsidRDefault="002F0BF9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0A56AB" w:rsidRDefault="002F0BF9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0A56AB" w:rsidRDefault="002F0B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0A56AB" w:rsidRDefault="002F0BF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0A56AB" w:rsidRDefault="002F0BF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0A56AB" w:rsidRDefault="002F0BF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0A56AB" w:rsidRDefault="002F0BF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0A56AB" w:rsidRDefault="002F0BF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0A56AB" w:rsidRDefault="002F0BF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0A56AB" w:rsidRDefault="002F0BF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E:40,O:40</w:t>
            </w:r>
            <w:bookmarkEnd w:id="17"/>
          </w:p>
        </w:tc>
      </w:tr>
      <w:tr w:rsidR="000A56AB">
        <w:trPr>
          <w:trHeight w:val="1377"/>
          <w:jc w:val="center"/>
        </w:trPr>
        <w:tc>
          <w:tcPr>
            <w:tcW w:w="1381" w:type="dxa"/>
            <w:vAlign w:val="center"/>
          </w:tcPr>
          <w:p w:rsidR="000A56AB" w:rsidRDefault="002F0B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0A56AB" w:rsidRDefault="002F0BF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0A56AB" w:rsidRDefault="000A56AB">
            <w:pPr>
              <w:rPr>
                <w:rFonts w:ascii="宋体" w:hAnsi="宋体" w:cs="宋体"/>
                <w:bCs/>
                <w:sz w:val="24"/>
              </w:rPr>
            </w:pPr>
          </w:p>
          <w:p w:rsidR="000A56AB" w:rsidRDefault="002F0BF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□否满足要求，□需□否增派审核员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0A56AB" w:rsidRDefault="002F0BF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0A56AB" w:rsidRDefault="002F0BF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0A56AB" w:rsidRDefault="000A56AB">
            <w:pPr>
              <w:rPr>
                <w:rFonts w:ascii="宋体" w:hAnsi="宋体" w:cs="宋体"/>
                <w:bCs/>
                <w:sz w:val="24"/>
              </w:rPr>
            </w:pPr>
          </w:p>
          <w:p w:rsidR="000A56AB" w:rsidRDefault="002F0BF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0A56AB" w:rsidRDefault="000A56AB">
            <w:pPr>
              <w:rPr>
                <w:rFonts w:ascii="宋体" w:hAnsi="宋体" w:cs="宋体"/>
                <w:bCs/>
                <w:sz w:val="24"/>
              </w:rPr>
            </w:pPr>
          </w:p>
          <w:p w:rsidR="000A56AB" w:rsidRDefault="002F0BF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0A56AB" w:rsidRDefault="002F0BF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0A56AB" w:rsidRDefault="002F0BF9">
            <w:pPr>
              <w:pStyle w:val="a4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0A56AB" w:rsidRDefault="002F0BF9">
            <w:pPr>
              <w:pStyle w:val="a4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0A56AB" w:rsidRDefault="002F0BF9">
            <w:pPr>
              <w:pStyle w:val="a4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0A56AB" w:rsidRDefault="002F0BF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0A56AB" w:rsidRDefault="000A56AB" w:rsidP="00966750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</w:p>
          <w:p w:rsidR="000A56AB" w:rsidRDefault="002F0BF9">
            <w:pPr>
              <w:pStyle w:val="a4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  <w:p w:rsidR="000A56AB" w:rsidRDefault="000A56AB">
            <w:pPr>
              <w:rPr>
                <w:bCs/>
                <w:sz w:val="24"/>
              </w:rPr>
            </w:pPr>
          </w:p>
        </w:tc>
      </w:tr>
      <w:tr w:rsidR="000A56AB">
        <w:trPr>
          <w:trHeight w:val="684"/>
          <w:jc w:val="center"/>
        </w:trPr>
        <w:tc>
          <w:tcPr>
            <w:tcW w:w="1381" w:type="dxa"/>
            <w:vAlign w:val="center"/>
          </w:tcPr>
          <w:p w:rsidR="000A56AB" w:rsidRDefault="002F0B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0A56AB" w:rsidRDefault="002F0B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0A56AB" w:rsidRDefault="002F0BF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0A56AB" w:rsidRDefault="002F0BF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>现场情况变化：</w:t>
            </w:r>
          </w:p>
          <w:p w:rsidR="000A56AB" w:rsidRDefault="000A56AB">
            <w:pPr>
              <w:spacing w:line="400" w:lineRule="exact"/>
              <w:rPr>
                <w:bCs/>
                <w:sz w:val="24"/>
              </w:rPr>
            </w:pPr>
          </w:p>
          <w:p w:rsidR="000A56AB" w:rsidRDefault="002F0BF9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 w:rsidR="000A56AB" w:rsidRDefault="002F0BF9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0A56AB" w:rsidRDefault="002F0BF9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0A56AB" w:rsidRDefault="000A56AB">
            <w:pPr>
              <w:pStyle w:val="a4"/>
              <w:ind w:firstLineChars="0" w:firstLine="0"/>
              <w:rPr>
                <w:bCs/>
                <w:sz w:val="24"/>
              </w:rPr>
            </w:pPr>
          </w:p>
          <w:p w:rsidR="000A56AB" w:rsidRDefault="002F0BF9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0A56AB" w:rsidRDefault="002F0BF9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□否专业能力满足要求：□是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0A56AB" w:rsidRDefault="002F0BF9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0A56AB" w:rsidRDefault="002F0BF9">
            <w:pPr>
              <w:pStyle w:val="a4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0A56AB" w:rsidRDefault="002F0BF9">
            <w:pPr>
              <w:pStyle w:val="a4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0A56AB" w:rsidRDefault="002F0BF9">
            <w:pPr>
              <w:pStyle w:val="a4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0A56AB" w:rsidRDefault="002F0BF9">
            <w:pPr>
              <w:pStyle w:val="a4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0A56AB" w:rsidRDefault="002F0BF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0A56AB" w:rsidRDefault="002F0BF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0A56AB" w:rsidRDefault="002F0BF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0A56AB" w:rsidRDefault="000A56AB">
            <w:pPr>
              <w:pStyle w:val="a4"/>
              <w:ind w:firstLine="480"/>
              <w:rPr>
                <w:sz w:val="24"/>
              </w:rPr>
            </w:pPr>
          </w:p>
          <w:p w:rsidR="000A56AB" w:rsidRDefault="000A56AB">
            <w:pPr>
              <w:pStyle w:val="a4"/>
              <w:ind w:firstLineChars="0" w:firstLine="0"/>
              <w:rPr>
                <w:bCs/>
                <w:sz w:val="24"/>
              </w:rPr>
            </w:pPr>
          </w:p>
          <w:p w:rsidR="000A56AB" w:rsidRDefault="002F0BF9">
            <w:pPr>
              <w:pStyle w:val="a4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0A56AB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0A56AB" w:rsidRDefault="002F0BF9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0A56AB">
        <w:trPr>
          <w:trHeight w:val="578"/>
          <w:jc w:val="center"/>
        </w:trPr>
        <w:tc>
          <w:tcPr>
            <w:tcW w:w="1381" w:type="dxa"/>
            <w:vAlign w:val="center"/>
          </w:tcPr>
          <w:p w:rsidR="000A56AB" w:rsidRDefault="002F0B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0A56AB" w:rsidRDefault="002F0BF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0A56AB" w:rsidRDefault="002F0BF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0A56AB" w:rsidRDefault="002F0BF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0A56AB" w:rsidRDefault="002F0BF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0A56AB" w:rsidRDefault="002F0BF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0A56AB" w:rsidRDefault="002F0BF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0A56AB" w:rsidRDefault="002F0BF9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A56AB">
        <w:trPr>
          <w:trHeight w:val="911"/>
          <w:jc w:val="center"/>
        </w:trPr>
        <w:tc>
          <w:tcPr>
            <w:tcW w:w="1381" w:type="dxa"/>
            <w:vAlign w:val="center"/>
          </w:tcPr>
          <w:p w:rsidR="000A56AB" w:rsidRDefault="002F0B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0A56AB" w:rsidRDefault="000A56AB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0A56AB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0A56AB" w:rsidRDefault="002F0B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0A56AB" w:rsidRDefault="002F0BF9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0A56AB" w:rsidRDefault="002F0BF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0A56AB" w:rsidRDefault="000A56AB">
            <w:pPr>
              <w:pStyle w:val="a4"/>
              <w:ind w:firstLineChars="0" w:firstLine="0"/>
              <w:rPr>
                <w:sz w:val="24"/>
              </w:rPr>
            </w:pPr>
          </w:p>
        </w:tc>
      </w:tr>
      <w:tr w:rsidR="000A56AB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0A56AB" w:rsidRDefault="000A56A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0A56AB" w:rsidRDefault="002F0BF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0A56AB" w:rsidRDefault="002F0BF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0A56AB" w:rsidRDefault="002F0BF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0A56AB" w:rsidRDefault="002F0BF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0A56AB" w:rsidRDefault="002F0BF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0A56AB" w:rsidRDefault="000A56AB">
            <w:pPr>
              <w:pStyle w:val="a4"/>
              <w:ind w:firstLine="480"/>
              <w:rPr>
                <w:sz w:val="24"/>
              </w:rPr>
            </w:pPr>
          </w:p>
          <w:p w:rsidR="000A56AB" w:rsidRDefault="002F0BF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0A56AB" w:rsidRDefault="002F0BF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0A56AB" w:rsidRDefault="002F0BF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0A56AB" w:rsidRDefault="002F0BF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0A56AB" w:rsidRDefault="000A56AB">
            <w:pPr>
              <w:pStyle w:val="a4"/>
              <w:ind w:firstLineChars="0" w:firstLine="0"/>
              <w:rPr>
                <w:rFonts w:ascii="宋体" w:hAnsi="宋体"/>
                <w:sz w:val="24"/>
              </w:rPr>
            </w:pPr>
          </w:p>
          <w:p w:rsidR="000A56AB" w:rsidRDefault="002F0BF9">
            <w:pPr>
              <w:pStyle w:val="a4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0A56AB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0A56AB" w:rsidRDefault="002F0BF9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0A56AB">
        <w:trPr>
          <w:trHeight w:val="578"/>
          <w:jc w:val="center"/>
        </w:trPr>
        <w:tc>
          <w:tcPr>
            <w:tcW w:w="1381" w:type="dxa"/>
            <w:vAlign w:val="center"/>
          </w:tcPr>
          <w:p w:rsidR="000A56AB" w:rsidRDefault="002F0B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0A56AB" w:rsidRDefault="002F0BF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0A56AB" w:rsidRDefault="002F0BF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0A56AB" w:rsidRDefault="002F0BF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0A56AB" w:rsidRDefault="002F0BF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0A56AB" w:rsidRDefault="002F0BF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0A56AB" w:rsidRDefault="002F0BF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0A56AB" w:rsidRDefault="002F0BF9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A56AB">
        <w:trPr>
          <w:trHeight w:val="578"/>
          <w:jc w:val="center"/>
        </w:trPr>
        <w:tc>
          <w:tcPr>
            <w:tcW w:w="1381" w:type="dxa"/>
            <w:vAlign w:val="center"/>
          </w:tcPr>
          <w:p w:rsidR="000A56AB" w:rsidRDefault="002F0B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0A56AB" w:rsidRDefault="000A56AB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0A56AB">
        <w:trPr>
          <w:trHeight w:val="578"/>
          <w:jc w:val="center"/>
        </w:trPr>
        <w:tc>
          <w:tcPr>
            <w:tcW w:w="1381" w:type="dxa"/>
            <w:vAlign w:val="center"/>
          </w:tcPr>
          <w:p w:rsidR="000A56AB" w:rsidRDefault="002F0B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0A56AB" w:rsidRDefault="002F0BF9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0A56AB" w:rsidRDefault="002F0BF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0A56AB" w:rsidRDefault="000A56AB">
            <w:pPr>
              <w:pStyle w:val="a4"/>
              <w:ind w:firstLineChars="0" w:firstLine="0"/>
              <w:rPr>
                <w:sz w:val="24"/>
              </w:rPr>
            </w:pPr>
          </w:p>
        </w:tc>
      </w:tr>
      <w:tr w:rsidR="000A56AB">
        <w:trPr>
          <w:trHeight w:val="578"/>
          <w:jc w:val="center"/>
        </w:trPr>
        <w:tc>
          <w:tcPr>
            <w:tcW w:w="1381" w:type="dxa"/>
          </w:tcPr>
          <w:p w:rsidR="000A56AB" w:rsidRDefault="000A56A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0A56AB" w:rsidRDefault="002F0BF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0A56AB" w:rsidRDefault="002F0BF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0A56AB" w:rsidRDefault="002F0BF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0A56AB" w:rsidRDefault="002F0BF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0A56AB" w:rsidRDefault="002F0BF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0A56AB" w:rsidRDefault="000A56AB">
            <w:pPr>
              <w:pStyle w:val="a4"/>
              <w:ind w:firstLine="480"/>
              <w:rPr>
                <w:sz w:val="24"/>
              </w:rPr>
            </w:pPr>
          </w:p>
          <w:p w:rsidR="000A56AB" w:rsidRDefault="002F0BF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0A56AB" w:rsidRDefault="002F0BF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0A56AB" w:rsidRDefault="002F0BF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0A56AB" w:rsidRDefault="002F0BF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0A56AB" w:rsidRDefault="000A56AB">
            <w:pPr>
              <w:pStyle w:val="a4"/>
              <w:ind w:firstLineChars="0" w:firstLine="0"/>
              <w:rPr>
                <w:rFonts w:ascii="宋体" w:hAnsi="宋体"/>
                <w:sz w:val="24"/>
              </w:rPr>
            </w:pPr>
          </w:p>
          <w:p w:rsidR="000A56AB" w:rsidRDefault="002F0BF9">
            <w:pPr>
              <w:pStyle w:val="a4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0A56AB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0A56AB" w:rsidRDefault="002F0BF9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再认证</w:t>
            </w:r>
            <w:r>
              <w:rPr>
                <w:rFonts w:hint="eastAsia"/>
                <w:bCs/>
                <w:sz w:val="24"/>
              </w:rPr>
              <w:t>审核方案</w:t>
            </w:r>
          </w:p>
        </w:tc>
      </w:tr>
      <w:tr w:rsidR="000A56AB">
        <w:trPr>
          <w:trHeight w:val="578"/>
          <w:jc w:val="center"/>
        </w:trPr>
        <w:tc>
          <w:tcPr>
            <w:tcW w:w="1381" w:type="dxa"/>
            <w:vAlign w:val="center"/>
          </w:tcPr>
          <w:p w:rsidR="000A56AB" w:rsidRDefault="002F0BF9">
            <w:pPr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0A56AB" w:rsidRDefault="002F0BF9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组织变更情况：</w:t>
            </w:r>
          </w:p>
          <w:p w:rsidR="000A56AB" w:rsidRDefault="002F0BF9">
            <w:pPr>
              <w:spacing w:line="4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企业规模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>□增加</w:t>
            </w:r>
            <w:r>
              <w:rPr>
                <w:rFonts w:ascii="宋体" w:hAnsi="宋体" w:hint="eastAsia"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>□减少；</w:t>
            </w:r>
            <w:r>
              <w:rPr>
                <w:rFonts w:ascii="宋体" w:hAnsi="宋体" w:hint="eastAsia"/>
                <w:color w:val="000000" w:themeColor="text1"/>
              </w:rPr>
              <w:t xml:space="preserve">  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人数</w:t>
            </w:r>
            <w:r>
              <w:rPr>
                <w:rFonts w:ascii="宋体" w:hAnsi="宋体" w:hint="eastAsia"/>
                <w:color w:val="000000" w:themeColor="text1"/>
              </w:rPr>
              <w:t>□增加</w:t>
            </w:r>
            <w:r>
              <w:rPr>
                <w:rFonts w:ascii="宋体" w:hAnsi="宋体" w:hint="eastAsia"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>□减少到</w:t>
            </w:r>
            <w:r>
              <w:rPr>
                <w:rFonts w:ascii="宋体" w:hAnsi="宋体" w:hint="eastAsia"/>
                <w:color w:val="000000" w:themeColor="text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</w:rPr>
              <w:t>人；组织结构□变化</w:t>
            </w:r>
            <w:r>
              <w:rPr>
                <w:rFonts w:ascii="宋体" w:hAnsi="宋体" w:hint="eastAsia"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>□无</w:t>
            </w:r>
          </w:p>
          <w:p w:rsidR="000A56AB" w:rsidRDefault="002F0BF9">
            <w:pPr>
              <w:spacing w:line="4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主要负责人□变更</w:t>
            </w:r>
            <w:r>
              <w:rPr>
                <w:rFonts w:ascii="宋体" w:hAnsi="宋体" w:hint="eastAsia"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>□无；管理者代表</w:t>
            </w:r>
            <w:r>
              <w:rPr>
                <w:rFonts w:ascii="宋体" w:hAnsi="宋体" w:hint="eastAsia"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>□变更</w:t>
            </w:r>
            <w:r>
              <w:rPr>
                <w:rFonts w:ascii="宋体" w:hAnsi="宋体" w:hint="eastAsia"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>□无；主要联系人□变更</w:t>
            </w:r>
            <w:r>
              <w:rPr>
                <w:rFonts w:ascii="宋体" w:hAnsi="宋体" w:hint="eastAsia"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>□无</w:t>
            </w:r>
          </w:p>
          <w:p w:rsidR="000A56AB" w:rsidRDefault="002F0BF9">
            <w:pPr>
              <w:spacing w:line="4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□企业名称地址变更</w:t>
            </w:r>
            <w:r>
              <w:rPr>
                <w:rFonts w:ascii="宋体" w:hAnsi="宋体" w:hint="eastAsia"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>□扩大认证范围</w:t>
            </w:r>
            <w:r>
              <w:rPr>
                <w:rFonts w:ascii="宋体" w:hAnsi="宋体" w:hint="eastAsia"/>
                <w:color w:val="000000" w:themeColor="text1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</w:rPr>
              <w:t>□缩小认证范围</w:t>
            </w:r>
            <w:r>
              <w:rPr>
                <w:rFonts w:ascii="宋体" w:hAnsi="宋体" w:hint="eastAsia"/>
                <w:color w:val="000000" w:themeColor="text1"/>
              </w:rPr>
              <w:t xml:space="preserve">   </w:t>
            </w:r>
            <w:r>
              <w:rPr>
                <w:rFonts w:ascii="宋体" w:hAnsi="宋体" w:hint="eastAsia"/>
                <w:color w:val="000000" w:themeColor="text1"/>
              </w:rPr>
              <w:t>□暂停恢复</w:t>
            </w:r>
            <w:r>
              <w:rPr>
                <w:rFonts w:ascii="宋体" w:hAnsi="宋体" w:hint="eastAsia"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>□标准转版</w:t>
            </w:r>
            <w:r>
              <w:rPr>
                <w:rFonts w:ascii="宋体" w:hAnsi="宋体" w:hint="eastAsia"/>
                <w:color w:val="000000" w:themeColor="text1"/>
              </w:rPr>
              <w:t xml:space="preserve"> </w:t>
            </w:r>
          </w:p>
          <w:p w:rsidR="000A56AB" w:rsidRDefault="002F0BF9">
            <w:pPr>
              <w:spacing w:line="4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lastRenderedPageBreak/>
              <w:t>□新增审核类型</w:t>
            </w:r>
            <w:r>
              <w:rPr>
                <w:rFonts w:ascii="宋体" w:hAnsi="宋体" w:hint="eastAsia"/>
                <w:color w:val="000000" w:themeColor="text1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</w:rPr>
              <w:t>□结合审核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并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/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错期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)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调整：</w:t>
            </w:r>
            <w:r>
              <w:rPr>
                <w:rFonts w:ascii="宋体" w:hAnsi="宋体" w:hint="eastAsia"/>
                <w:color w:val="000000" w:themeColor="text1"/>
              </w:rPr>
              <w:t xml:space="preserve">        </w:t>
            </w:r>
            <w:r>
              <w:rPr>
                <w:rFonts w:ascii="宋体" w:hAnsi="宋体" w:hint="eastAsia"/>
                <w:color w:val="000000" w:themeColor="text1"/>
              </w:rPr>
              <w:t>□文件改版或重大修改</w:t>
            </w:r>
          </w:p>
          <w:p w:rsidR="000A56AB" w:rsidRDefault="002F0BF9">
            <w:pPr>
              <w:spacing w:line="4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 w:themeColor="text1"/>
              </w:rPr>
              <w:t>□减少</w:t>
            </w:r>
            <w:r>
              <w:rPr>
                <w:rFonts w:ascii="宋体" w:hAnsi="宋体" w:hint="eastAsia"/>
                <w:color w:val="000000" w:themeColor="text1"/>
              </w:rPr>
              <w:t xml:space="preserve">                  </w:t>
            </w:r>
            <w:r>
              <w:rPr>
                <w:rFonts w:ascii="宋体" w:hAnsi="宋体" w:hint="eastAsia"/>
                <w:color w:val="000000" w:themeColor="text1"/>
              </w:rPr>
              <w:t>□增加</w:t>
            </w:r>
            <w:r>
              <w:rPr>
                <w:rFonts w:ascii="宋体" w:hAnsi="宋体" w:hint="eastAsia"/>
                <w:color w:val="000000" w:themeColor="text1"/>
              </w:rPr>
              <w:t xml:space="preserve">                 </w:t>
            </w:r>
            <w:r>
              <w:rPr>
                <w:rFonts w:ascii="宋体" w:hAnsi="宋体" w:hint="eastAsia"/>
                <w:color w:val="000000" w:themeColor="text1"/>
              </w:rPr>
              <w:t>□增发证书：</w:t>
            </w:r>
            <w:r>
              <w:rPr>
                <w:rFonts w:ascii="宋体" w:hAnsi="宋体" w:hint="eastAsia"/>
                <w:color w:val="000000" w:themeColor="text1"/>
              </w:rPr>
              <w:t xml:space="preserve">                </w:t>
            </w:r>
          </w:p>
          <w:p w:rsidR="000A56AB" w:rsidRDefault="002F0BF9">
            <w:pPr>
              <w:rPr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</w:rPr>
              <w:t>变更信息的附件编号或日期：</w:t>
            </w:r>
          </w:p>
        </w:tc>
      </w:tr>
      <w:tr w:rsidR="000A56AB">
        <w:trPr>
          <w:trHeight w:val="911"/>
          <w:jc w:val="center"/>
        </w:trPr>
        <w:tc>
          <w:tcPr>
            <w:tcW w:w="1381" w:type="dxa"/>
            <w:vAlign w:val="center"/>
          </w:tcPr>
          <w:p w:rsidR="000A56AB" w:rsidRDefault="002F0BF9">
            <w:pPr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0A56AB" w:rsidRDefault="002F0BF9">
            <w:pPr>
              <w:ind w:right="420"/>
              <w:rPr>
                <w:rFonts w:ascii="宋体"/>
                <w:bCs/>
                <w:color w:val="000000" w:themeColor="text1"/>
                <w:sz w:val="24"/>
              </w:rPr>
            </w:pPr>
            <w:r>
              <w:rPr>
                <w:rFonts w:ascii="宋体" w:hint="eastAsia"/>
                <w:bCs/>
                <w:color w:val="000000" w:themeColor="text1"/>
                <w:sz w:val="24"/>
              </w:rPr>
              <w:t>无</w:t>
            </w:r>
          </w:p>
        </w:tc>
      </w:tr>
      <w:tr w:rsidR="000A56AB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0A56AB" w:rsidRDefault="002F0BF9">
            <w:pPr>
              <w:jc w:val="center"/>
              <w:rPr>
                <w:bCs/>
                <w:color w:val="0000FF"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0A56AB" w:rsidRDefault="002F0BF9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0A56AB" w:rsidRDefault="002F0BF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审核的部门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管理层、行政部、市场部、生产技术部</w:t>
            </w:r>
          </w:p>
          <w:p w:rsidR="000A56AB" w:rsidRDefault="002F0BF9">
            <w:pPr>
              <w:pStyle w:val="aa"/>
              <w:spacing w:line="300" w:lineRule="exact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条款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E/O:4.1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4.2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4.3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4.4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5.2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5.3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6.1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6.2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8.1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8.2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9.1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9.2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9.3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10.2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10.3</w:t>
            </w:r>
          </w:p>
          <w:p w:rsidR="000A56AB" w:rsidRDefault="000A56AB">
            <w:pPr>
              <w:pStyle w:val="a4"/>
              <w:ind w:firstLineChars="0" w:firstLine="0"/>
              <w:rPr>
                <w:sz w:val="24"/>
              </w:rPr>
            </w:pPr>
          </w:p>
        </w:tc>
      </w:tr>
      <w:tr w:rsidR="000A56AB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0A56AB" w:rsidRDefault="000A56AB">
            <w:pPr>
              <w:jc w:val="center"/>
              <w:rPr>
                <w:bCs/>
                <w:color w:val="0000FF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0A56AB" w:rsidRPr="00966750" w:rsidRDefault="002F0BF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966750"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0A56AB" w:rsidRPr="00966750" w:rsidRDefault="002F0BF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966750">
              <w:rPr>
                <w:rFonts w:ascii="宋体" w:hAnsi="宋体"/>
                <w:bCs/>
                <w:sz w:val="24"/>
              </w:rPr>
              <w:t>不符合</w:t>
            </w:r>
            <w:r w:rsidRPr="00966750"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966750" w:rsidRPr="00966750">
              <w:rPr>
                <w:rFonts w:ascii="宋体" w:hAnsi="宋体" w:hint="eastAsia"/>
                <w:bCs/>
                <w:sz w:val="24"/>
              </w:rPr>
              <w:t>1</w:t>
            </w:r>
            <w:r w:rsidRPr="00966750"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966750">
              <w:rPr>
                <w:rFonts w:ascii="宋体" w:hAnsi="宋体" w:hint="eastAsia"/>
                <w:bCs/>
                <w:sz w:val="24"/>
              </w:rPr>
              <w:t>项</w:t>
            </w:r>
            <w:r w:rsidRPr="00966750"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Pr="00966750">
              <w:rPr>
                <w:rFonts w:ascii="宋体" w:hAnsi="宋体" w:hint="eastAsia"/>
                <w:bCs/>
                <w:sz w:val="24"/>
              </w:rPr>
              <w:t>分布</w:t>
            </w:r>
            <w:r w:rsidRPr="00966750">
              <w:rPr>
                <w:rFonts w:ascii="宋体" w:hAnsi="宋体"/>
                <w:bCs/>
                <w:sz w:val="24"/>
              </w:rPr>
              <w:t>部门</w:t>
            </w:r>
            <w:r w:rsidRPr="00966750">
              <w:rPr>
                <w:rFonts w:ascii="宋体" w:hAnsi="宋体" w:hint="eastAsia"/>
                <w:bCs/>
                <w:sz w:val="24"/>
              </w:rPr>
              <w:t>：</w:t>
            </w:r>
            <w:r w:rsidRPr="00966750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966750" w:rsidRPr="00966750">
              <w:rPr>
                <w:rFonts w:ascii="宋体" w:hAnsi="宋体" w:hint="eastAsia"/>
                <w:bCs/>
                <w:sz w:val="24"/>
              </w:rPr>
              <w:t>市场部</w:t>
            </w:r>
            <w:r w:rsidRPr="00966750">
              <w:rPr>
                <w:rFonts w:ascii="宋体" w:hAnsi="宋体" w:hint="eastAsia"/>
                <w:bCs/>
                <w:sz w:val="24"/>
              </w:rPr>
              <w:t xml:space="preserve">          </w:t>
            </w:r>
          </w:p>
          <w:p w:rsidR="000A56AB" w:rsidRPr="00966750" w:rsidRDefault="002F0BF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966750"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966750" w:rsidRPr="00966750">
              <w:rPr>
                <w:rFonts w:ascii="宋体" w:hAnsi="宋体" w:hint="eastAsia"/>
                <w:bCs/>
                <w:sz w:val="24"/>
              </w:rPr>
              <w:t>EO7.4</w:t>
            </w:r>
          </w:p>
          <w:p w:rsidR="000A56AB" w:rsidRPr="00966750" w:rsidRDefault="002F0BF9">
            <w:pPr>
              <w:rPr>
                <w:rFonts w:ascii="宋体" w:hAnsi="宋体"/>
                <w:bCs/>
                <w:sz w:val="24"/>
              </w:rPr>
            </w:pPr>
            <w:r w:rsidRPr="00966750">
              <w:rPr>
                <w:rFonts w:ascii="宋体" w:hAnsi="宋体"/>
                <w:bCs/>
                <w:sz w:val="24"/>
              </w:rPr>
              <w:t>不符合性质</w:t>
            </w:r>
            <w:r w:rsidRPr="00966750">
              <w:rPr>
                <w:rFonts w:ascii="宋体" w:hAnsi="宋体" w:hint="eastAsia"/>
                <w:bCs/>
                <w:sz w:val="24"/>
              </w:rPr>
              <w:t>：</w:t>
            </w:r>
            <w:r w:rsidRPr="00966750">
              <w:rPr>
                <w:rFonts w:ascii="宋体" w:hAnsi="宋体" w:cs="宋体" w:hint="eastAsia"/>
                <w:bCs/>
                <w:sz w:val="24"/>
              </w:rPr>
              <w:t>■</w:t>
            </w:r>
            <w:r w:rsidRPr="00966750">
              <w:rPr>
                <w:rFonts w:ascii="宋体" w:hAnsi="宋体" w:hint="eastAsia"/>
                <w:bCs/>
                <w:sz w:val="24"/>
              </w:rPr>
              <w:t>一般不符合</w:t>
            </w:r>
            <w:r w:rsidRPr="00966750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966750"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0A56AB" w:rsidRPr="00966750" w:rsidRDefault="002F0BF9">
            <w:pPr>
              <w:rPr>
                <w:rFonts w:ascii="宋体" w:hAnsi="宋体"/>
                <w:bCs/>
                <w:sz w:val="24"/>
              </w:rPr>
            </w:pPr>
            <w:r w:rsidRPr="00966750"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 w:rsidRPr="00966750"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Pr="00966750">
              <w:rPr>
                <w:rFonts w:ascii="宋体" w:hAnsi="宋体" w:hint="eastAsia"/>
                <w:bCs/>
                <w:sz w:val="24"/>
              </w:rPr>
              <w:t>1</w:t>
            </w:r>
            <w:r w:rsidRPr="00966750">
              <w:rPr>
                <w:rFonts w:ascii="宋体" w:hAnsi="宋体" w:hint="eastAsia"/>
                <w:bCs/>
                <w:sz w:val="24"/>
              </w:rPr>
              <w:t xml:space="preserve">     </w:t>
            </w:r>
            <w:r w:rsidRPr="00966750"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0A56AB" w:rsidRPr="00966750" w:rsidRDefault="000A56AB">
            <w:pPr>
              <w:pStyle w:val="a4"/>
              <w:ind w:firstLine="480"/>
              <w:rPr>
                <w:sz w:val="24"/>
              </w:rPr>
            </w:pPr>
          </w:p>
          <w:p w:rsidR="000A56AB" w:rsidRPr="00966750" w:rsidRDefault="002F0BF9">
            <w:pPr>
              <w:spacing w:line="400" w:lineRule="exact"/>
              <w:rPr>
                <w:rFonts w:ascii="宋体" w:hAnsi="宋体"/>
                <w:sz w:val="24"/>
              </w:rPr>
            </w:pPr>
            <w:r w:rsidRPr="00966750">
              <w:rPr>
                <w:rFonts w:ascii="宋体" w:hAnsi="宋体" w:cs="宋体" w:hint="eastAsia"/>
                <w:sz w:val="24"/>
              </w:rPr>
              <w:t>■</w:t>
            </w:r>
            <w:r w:rsidRPr="00966750">
              <w:rPr>
                <w:rFonts w:ascii="宋体" w:hAnsi="宋体" w:hint="eastAsia"/>
                <w:sz w:val="24"/>
              </w:rPr>
              <w:t>保持</w:t>
            </w:r>
            <w:r w:rsidRPr="00966750">
              <w:rPr>
                <w:rFonts w:ascii="宋体" w:hAnsi="宋体" w:hint="eastAsia"/>
                <w:sz w:val="24"/>
              </w:rPr>
              <w:t xml:space="preserve">    </w:t>
            </w:r>
            <w:r w:rsidRPr="00966750">
              <w:rPr>
                <w:rFonts w:ascii="宋体" w:hAnsi="宋体" w:hint="eastAsia"/>
                <w:sz w:val="24"/>
              </w:rPr>
              <w:t>□待改进</w:t>
            </w:r>
            <w:r w:rsidRPr="00966750">
              <w:rPr>
                <w:rFonts w:ascii="宋体" w:hAnsi="宋体" w:hint="eastAsia"/>
                <w:sz w:val="24"/>
              </w:rPr>
              <w:t xml:space="preserve">    </w:t>
            </w:r>
            <w:r w:rsidRPr="00966750">
              <w:rPr>
                <w:rFonts w:ascii="宋体" w:hAnsi="宋体" w:hint="eastAsia"/>
                <w:sz w:val="24"/>
              </w:rPr>
              <w:t>□撤消</w:t>
            </w:r>
            <w:r w:rsidRPr="00966750">
              <w:rPr>
                <w:rFonts w:ascii="宋体" w:hAnsi="宋体" w:hint="eastAsia"/>
                <w:sz w:val="24"/>
              </w:rPr>
              <w:t xml:space="preserve">    </w:t>
            </w:r>
            <w:r w:rsidRPr="00966750">
              <w:rPr>
                <w:rFonts w:ascii="宋体" w:hAnsi="宋体" w:hint="eastAsia"/>
                <w:sz w:val="24"/>
              </w:rPr>
              <w:t>□暂停</w:t>
            </w:r>
            <w:r w:rsidRPr="00966750">
              <w:rPr>
                <w:rFonts w:ascii="宋体" w:hAnsi="宋体" w:hint="eastAsia"/>
                <w:sz w:val="24"/>
              </w:rPr>
              <w:t xml:space="preserve">     </w:t>
            </w:r>
            <w:r w:rsidRPr="00966750">
              <w:rPr>
                <w:rFonts w:ascii="宋体" w:hAnsi="宋体" w:hint="eastAsia"/>
                <w:sz w:val="24"/>
              </w:rPr>
              <w:t>□恢复</w:t>
            </w:r>
          </w:p>
          <w:p w:rsidR="000A56AB" w:rsidRPr="00966750" w:rsidRDefault="002F0BF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966750">
              <w:rPr>
                <w:rFonts w:ascii="宋体" w:hAnsi="宋体" w:hint="eastAsia"/>
                <w:sz w:val="24"/>
              </w:rPr>
              <w:t>□对下次审核的建议：</w:t>
            </w:r>
            <w:r w:rsidRPr="00966750">
              <w:rPr>
                <w:rFonts w:ascii="宋体" w:hAnsi="宋体" w:hint="eastAsia"/>
                <w:sz w:val="24"/>
              </w:rPr>
              <w:t xml:space="preserve"> </w:t>
            </w:r>
          </w:p>
          <w:p w:rsidR="000A56AB" w:rsidRPr="00966750" w:rsidRDefault="002F0BF9">
            <w:pPr>
              <w:spacing w:line="400" w:lineRule="exact"/>
              <w:rPr>
                <w:rFonts w:ascii="宋体" w:hAnsi="宋体"/>
                <w:sz w:val="24"/>
              </w:rPr>
            </w:pPr>
            <w:r w:rsidRPr="00966750">
              <w:rPr>
                <w:rFonts w:ascii="宋体" w:hAnsi="宋体" w:hint="eastAsia"/>
                <w:sz w:val="24"/>
              </w:rPr>
              <w:t>多体系</w:t>
            </w:r>
            <w:r w:rsidRPr="00966750">
              <w:rPr>
                <w:rFonts w:ascii="宋体" w:hAnsi="宋体" w:hint="eastAsia"/>
                <w:sz w:val="24"/>
              </w:rPr>
              <w:t>/</w:t>
            </w:r>
            <w:r w:rsidRPr="00966750">
              <w:rPr>
                <w:rFonts w:ascii="宋体" w:hAnsi="宋体" w:hint="eastAsia"/>
                <w:sz w:val="24"/>
              </w:rPr>
              <w:t>证书审核</w:t>
            </w:r>
            <w:r w:rsidRPr="00966750">
              <w:rPr>
                <w:rFonts w:ascii="宋体" w:hAnsi="宋体" w:hint="eastAsia"/>
                <w:sz w:val="24"/>
              </w:rPr>
              <w:t>(</w:t>
            </w:r>
            <w:r w:rsidRPr="00966750">
              <w:rPr>
                <w:rFonts w:ascii="宋体" w:hAnsi="宋体" w:hint="eastAsia"/>
                <w:sz w:val="24"/>
              </w:rPr>
              <w:t>并</w:t>
            </w:r>
            <w:r w:rsidRPr="00966750">
              <w:rPr>
                <w:rFonts w:ascii="宋体" w:hAnsi="宋体" w:hint="eastAsia"/>
                <w:sz w:val="24"/>
              </w:rPr>
              <w:t>/</w:t>
            </w:r>
            <w:r w:rsidRPr="00966750">
              <w:rPr>
                <w:rFonts w:ascii="宋体" w:hAnsi="宋体" w:hint="eastAsia"/>
                <w:sz w:val="24"/>
              </w:rPr>
              <w:t>错期</w:t>
            </w:r>
            <w:r w:rsidRPr="00966750">
              <w:rPr>
                <w:rFonts w:ascii="宋体" w:hAnsi="宋体" w:hint="eastAsia"/>
                <w:sz w:val="24"/>
              </w:rPr>
              <w:t>)</w:t>
            </w:r>
            <w:r w:rsidRPr="00966750">
              <w:rPr>
                <w:rFonts w:ascii="宋体" w:hAnsi="宋体" w:hint="eastAsia"/>
                <w:sz w:val="24"/>
              </w:rPr>
              <w:t>调整建议：</w:t>
            </w:r>
          </w:p>
          <w:p w:rsidR="000A56AB" w:rsidRPr="00966750" w:rsidRDefault="000A56A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966750">
              <w:rPr>
                <w:rFonts w:ascii="宋体" w:hAnsi="宋体"/>
                <w:b/>
                <w:kern w:val="0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3.png" style="position:absolute;left:0;text-align:left;margin-left:100.2pt;margin-top:16.65pt;width:30.85pt;height:33.6pt;z-index:1">
                  <v:imagedata r:id="rId7" o:title="3"/>
                </v:shape>
              </w:pict>
            </w:r>
            <w:r w:rsidR="002F0BF9" w:rsidRPr="00966750">
              <w:rPr>
                <w:rFonts w:ascii="宋体" w:hAnsi="宋体" w:hint="eastAsia"/>
                <w:sz w:val="24"/>
              </w:rPr>
              <w:t>□改进建议</w:t>
            </w:r>
            <w:r w:rsidR="002F0BF9" w:rsidRPr="00966750">
              <w:rPr>
                <w:rFonts w:ascii="宋体" w:hAnsi="宋体" w:hint="eastAsia"/>
                <w:sz w:val="24"/>
              </w:rPr>
              <w:t>:</w:t>
            </w:r>
            <w:bookmarkStart w:id="18" w:name="_GoBack"/>
            <w:bookmarkEnd w:id="18"/>
          </w:p>
          <w:p w:rsidR="000A56AB" w:rsidRPr="00966750" w:rsidRDefault="000A56AB">
            <w:pPr>
              <w:pStyle w:val="a4"/>
              <w:ind w:firstLineChars="0" w:firstLine="0"/>
              <w:rPr>
                <w:rFonts w:ascii="宋体" w:hAnsi="宋体"/>
                <w:sz w:val="24"/>
              </w:rPr>
            </w:pPr>
          </w:p>
          <w:p w:rsidR="000A56AB" w:rsidRPr="00966750" w:rsidRDefault="002F0BF9">
            <w:pPr>
              <w:pStyle w:val="a4"/>
              <w:ind w:firstLineChars="0" w:firstLine="0"/>
              <w:rPr>
                <w:rFonts w:ascii="宋体"/>
                <w:bCs/>
                <w:sz w:val="24"/>
              </w:rPr>
            </w:pPr>
            <w:r w:rsidRPr="00966750">
              <w:rPr>
                <w:rFonts w:ascii="宋体" w:hAnsi="宋体" w:cs="宋体" w:hint="eastAsia"/>
                <w:bCs/>
                <w:sz w:val="24"/>
              </w:rPr>
              <w:t>审核组长</w:t>
            </w:r>
            <w:r w:rsidRPr="00966750">
              <w:rPr>
                <w:rFonts w:ascii="宋体" w:hAnsi="宋体" w:cs="宋体" w:hint="eastAsia"/>
                <w:bCs/>
                <w:sz w:val="24"/>
              </w:rPr>
              <w:t>/</w:t>
            </w:r>
            <w:r w:rsidRPr="00966750">
              <w:rPr>
                <w:rFonts w:ascii="宋体" w:hAnsi="宋体" w:cs="宋体" w:hint="eastAsia"/>
                <w:bCs/>
                <w:sz w:val="24"/>
              </w:rPr>
              <w:t>日期：</w:t>
            </w:r>
            <w:r w:rsidRPr="00966750">
              <w:rPr>
                <w:rFonts w:ascii="宋体" w:hAnsi="宋体" w:cs="宋体" w:hint="eastAsia"/>
                <w:bCs/>
                <w:sz w:val="24"/>
              </w:rPr>
              <w:t xml:space="preserve">           </w:t>
            </w:r>
            <w:r w:rsidRPr="00966750">
              <w:rPr>
                <w:rFonts w:ascii="宋体" w:hAnsi="宋体" w:cs="宋体" w:hint="eastAsia"/>
                <w:kern w:val="0"/>
                <w:szCs w:val="21"/>
              </w:rPr>
              <w:t>2022</w:t>
            </w:r>
            <w:r w:rsidRPr="00966750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966750"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966750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966750">
              <w:rPr>
                <w:rFonts w:ascii="宋体" w:hAnsi="宋体" w:cs="宋体" w:hint="eastAsia"/>
                <w:kern w:val="0"/>
                <w:szCs w:val="21"/>
              </w:rPr>
              <w:t>26</w:t>
            </w:r>
            <w:r w:rsidRPr="00966750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0A56AB" w:rsidRDefault="000A56AB">
      <w:pPr>
        <w:pStyle w:val="a4"/>
        <w:ind w:firstLine="480"/>
        <w:rPr>
          <w:bCs/>
          <w:sz w:val="24"/>
        </w:rPr>
      </w:pPr>
    </w:p>
    <w:p w:rsidR="000A56AB" w:rsidRDefault="000A56AB">
      <w:pPr>
        <w:pStyle w:val="a4"/>
        <w:ind w:firstLine="480"/>
        <w:rPr>
          <w:bCs/>
          <w:sz w:val="24"/>
        </w:rPr>
      </w:pPr>
    </w:p>
    <w:p w:rsidR="000A56AB" w:rsidRDefault="000A56AB">
      <w:pPr>
        <w:pStyle w:val="a4"/>
        <w:ind w:firstLine="480"/>
        <w:rPr>
          <w:bCs/>
          <w:sz w:val="24"/>
        </w:rPr>
      </w:pPr>
    </w:p>
    <w:p w:rsidR="000A56AB" w:rsidRDefault="000A56AB">
      <w:pPr>
        <w:pStyle w:val="a4"/>
        <w:ind w:firstLineChars="0" w:firstLine="0"/>
        <w:rPr>
          <w:bCs/>
          <w:sz w:val="24"/>
        </w:rPr>
      </w:pPr>
    </w:p>
    <w:sectPr w:rsidR="000A56AB" w:rsidSect="000A56AB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BF9" w:rsidRDefault="002F0BF9" w:rsidP="000A56AB">
      <w:r>
        <w:separator/>
      </w:r>
    </w:p>
  </w:endnote>
  <w:endnote w:type="continuationSeparator" w:id="0">
    <w:p w:rsidR="002F0BF9" w:rsidRDefault="002F0BF9" w:rsidP="000A5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6AB" w:rsidRDefault="000A56AB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BF9" w:rsidRDefault="002F0BF9" w:rsidP="000A56AB">
      <w:r>
        <w:separator/>
      </w:r>
    </w:p>
  </w:footnote>
  <w:footnote w:type="continuationSeparator" w:id="0">
    <w:p w:rsidR="002F0BF9" w:rsidRDefault="002F0BF9" w:rsidP="000A56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6AB" w:rsidRDefault="000A56AB">
    <w:pPr>
      <w:spacing w:line="240" w:lineRule="atLeast"/>
      <w:ind w:firstLine="1365"/>
      <w:rPr>
        <w:rFonts w:ascii="宋体"/>
        <w:sz w:val="24"/>
        <w:u w:val="single"/>
      </w:rPr>
    </w:pPr>
  </w:p>
  <w:p w:rsidR="000A56AB" w:rsidRDefault="000A56AB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0A56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0.25pt;margin-top:2.25pt;width:194.8pt;height:24.15pt;z-index:1" stroked="f">
          <v:textbox>
            <w:txbxContent>
              <w:p w:rsidR="000A56AB" w:rsidRDefault="002F0BF9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0A56A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2F0BF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0A56AB" w:rsidRDefault="002F0BF9" w:rsidP="00966750">
    <w:pPr>
      <w:pStyle w:val="a7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WI2Y2I4MGM4MDY5MTkxYTc1OWQ2YWJkMDM4MmZjZTIifQ=="/>
  </w:docVars>
  <w:rsids>
    <w:rsidRoot w:val="000A56AB"/>
    <w:rsid w:val="000A56AB"/>
    <w:rsid w:val="002F0BF9"/>
    <w:rsid w:val="00966750"/>
    <w:rsid w:val="1F8B23E9"/>
    <w:rsid w:val="289B7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A56A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0A56AB"/>
    <w:pPr>
      <w:spacing w:before="25" w:after="25"/>
    </w:pPr>
    <w:rPr>
      <w:bCs/>
      <w:spacing w:val="10"/>
    </w:rPr>
  </w:style>
  <w:style w:type="paragraph" w:styleId="a4">
    <w:name w:val="Normal Indent"/>
    <w:basedOn w:val="a"/>
    <w:uiPriority w:val="99"/>
    <w:qFormat/>
    <w:rsid w:val="000A56AB"/>
    <w:pPr>
      <w:ind w:firstLineChars="200" w:firstLine="420"/>
    </w:pPr>
    <w:rPr>
      <w:rFonts w:ascii="Tms Rmn" w:hAnsi="Tms Rmn"/>
    </w:rPr>
  </w:style>
  <w:style w:type="paragraph" w:styleId="a5">
    <w:name w:val="Balloon Text"/>
    <w:basedOn w:val="a"/>
    <w:link w:val="Char"/>
    <w:uiPriority w:val="99"/>
    <w:semiHidden/>
    <w:qFormat/>
    <w:rsid w:val="000A56AB"/>
    <w:rPr>
      <w:sz w:val="18"/>
      <w:szCs w:val="18"/>
    </w:rPr>
  </w:style>
  <w:style w:type="paragraph" w:styleId="a6">
    <w:name w:val="footer"/>
    <w:basedOn w:val="a"/>
    <w:link w:val="Char0"/>
    <w:uiPriority w:val="99"/>
    <w:qFormat/>
    <w:rsid w:val="000A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qFormat/>
    <w:rsid w:val="000A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uiPriority w:val="99"/>
    <w:qFormat/>
    <w:rsid w:val="000A56AB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uiPriority w:val="99"/>
    <w:qFormat/>
    <w:rsid w:val="000A56AB"/>
    <w:rPr>
      <w:rFonts w:cs="Times New Roman"/>
    </w:rPr>
  </w:style>
  <w:style w:type="character" w:customStyle="1" w:styleId="Char">
    <w:name w:val="批注框文本 Char"/>
    <w:basedOn w:val="a1"/>
    <w:link w:val="a5"/>
    <w:uiPriority w:val="99"/>
    <w:semiHidden/>
    <w:qFormat/>
    <w:locked/>
    <w:rsid w:val="000A56A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locked/>
    <w:rsid w:val="000A56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7"/>
    <w:uiPriority w:val="99"/>
    <w:qFormat/>
    <w:locked/>
    <w:rsid w:val="000A56AB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0A56AB"/>
    <w:pPr>
      <w:ind w:firstLineChars="200" w:firstLine="420"/>
    </w:pPr>
  </w:style>
  <w:style w:type="character" w:customStyle="1" w:styleId="CharChar1">
    <w:name w:val="Char Char1"/>
    <w:qFormat/>
    <w:locked/>
    <w:rsid w:val="000A56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List Paragraph"/>
    <w:basedOn w:val="a"/>
    <w:uiPriority w:val="34"/>
    <w:qFormat/>
    <w:rsid w:val="000A5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404</Words>
  <Characters>2305</Characters>
  <Application>Microsoft Office Word</Application>
  <DocSecurity>0</DocSecurity>
  <Lines>19</Lines>
  <Paragraphs>5</Paragraphs>
  <ScaleCrop>false</ScaleCrop>
  <Company>微软中国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24309</cp:lastModifiedBy>
  <cp:revision>21</cp:revision>
  <cp:lastPrinted>2015-12-21T05:08:00Z</cp:lastPrinted>
  <dcterms:created xsi:type="dcterms:W3CDTF">2019-03-19T00:44:00Z</dcterms:created>
  <dcterms:modified xsi:type="dcterms:W3CDTF">2022-10-26T08:23:00Z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2052-11.1.0.12598</vt:lpwstr>
  </property>
</Properties>
</file>