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05" w:rsidRDefault="005145DC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D75105"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D75105" w:rsidRDefault="005145D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F479F2">
              <w:rPr>
                <w:szCs w:val="21"/>
              </w:rPr>
              <w:t>安徽山水机电设备有限公司</w:t>
            </w:r>
            <w:bookmarkEnd w:id="0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陪同人员：</w:t>
            </w:r>
            <w:proofErr w:type="gramStart"/>
            <w:r w:rsidR="00F479F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郝</w:t>
            </w:r>
            <w:proofErr w:type="gramEnd"/>
            <w:r w:rsidR="00F479F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玉洁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D75105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 w:rsidP="00F479F2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B02C2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</w:t>
            </w:r>
            <w:r w:rsidR="00F479F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琳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审核时间：</w:t>
            </w:r>
            <w:bookmarkStart w:id="1" w:name="审核日期"/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 w:rsidR="00B02C24">
              <w:rPr>
                <w:rFonts w:hint="eastAsia"/>
                <w:b/>
                <w:szCs w:val="21"/>
              </w:rPr>
              <w:t>1</w:t>
            </w:r>
            <w:r w:rsidR="00F479F2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月</w:t>
            </w:r>
            <w:r w:rsidR="00F479F2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上午至</w:t>
            </w: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 w:rsidR="00B02C24">
              <w:rPr>
                <w:rFonts w:hint="eastAsia"/>
                <w:b/>
                <w:szCs w:val="21"/>
              </w:rPr>
              <w:t>1</w:t>
            </w:r>
            <w:r w:rsidR="00F479F2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月</w:t>
            </w:r>
            <w:r w:rsidR="00F479F2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bookmarkEnd w:id="1"/>
            <w:r w:rsidR="00F479F2">
              <w:rPr>
                <w:rFonts w:hint="eastAsia"/>
                <w:b/>
                <w:szCs w:val="21"/>
              </w:rPr>
              <w:t>上午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75105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  <w:r w:rsidR="00F479F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</w:t>
            </w:r>
            <w:r w:rsidR="00F479F2" w:rsidRPr="00F479F2">
              <w:rPr>
                <w:rFonts w:hint="eastAsia"/>
                <w:b/>
                <w:szCs w:val="21"/>
              </w:rPr>
              <w:t>远程审核沟通工具：微信、电话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75105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.</w:t>
            </w:r>
            <w:r w:rsidR="005D356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6月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■QMS  ■EMS  ■OHSMS  □FSMSMS  □HACCP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□满足要求■基本满足要求□不满足要求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75105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D75105" w:rsidRDefault="005145D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D75105" w:rsidRDefault="005145D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 确定风险的识别和评价</w:t>
            </w:r>
          </w:p>
          <w:p w:rsidR="00D75105" w:rsidRDefault="005145D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D75105" w:rsidRDefault="005145D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5D356D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无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</w:p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D75105" w:rsidRDefault="005145D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D75105" w:rsidRDefault="005145DC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D75105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pStyle w:val="a3"/>
              <w:tabs>
                <w:tab w:val="left" w:pos="0"/>
                <w:tab w:val="left" w:pos="180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</w:p>
          <w:p w:rsidR="00C03EDB" w:rsidRPr="00C03EDB" w:rsidRDefault="00C03EDB" w:rsidP="00C03EDB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C03ED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以人为本    科学管理</w:t>
            </w:r>
          </w:p>
          <w:p w:rsidR="00C03EDB" w:rsidRPr="00C03EDB" w:rsidRDefault="00C03EDB" w:rsidP="00C03EDB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C03ED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精心铸造    真诚服务</w:t>
            </w:r>
          </w:p>
          <w:p w:rsidR="00C03EDB" w:rsidRPr="00C03EDB" w:rsidRDefault="00C03EDB" w:rsidP="00C03EDB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C03ED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环保安全    预防为先</w:t>
            </w:r>
          </w:p>
          <w:p w:rsidR="00D75105" w:rsidRDefault="005145DC" w:rsidP="00C03EDB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贯彻情况：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D75105" w:rsidRDefault="00D75105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2A0BA3" w:rsidRDefault="005145DC" w:rsidP="002A0BA3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目标已制定，内容为：</w:t>
            </w:r>
          </w:p>
          <w:p w:rsidR="002A0BA3" w:rsidRPr="002A0BA3" w:rsidRDefault="002A0BA3" w:rsidP="002A0BA3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A0B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质量管理目标：1、产品一次交检合格率98%以上；2、顾客满意率≥90%；</w:t>
            </w:r>
          </w:p>
          <w:p w:rsidR="002A0BA3" w:rsidRPr="002A0BA3" w:rsidRDefault="002A0BA3" w:rsidP="002A0BA3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A0B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环境管理目标: 1、固</w:t>
            </w:r>
            <w:proofErr w:type="gramStart"/>
            <w:r w:rsidRPr="002A0B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废处理</w:t>
            </w:r>
            <w:proofErr w:type="gramEnd"/>
            <w:r w:rsidRPr="002A0B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有效率100%，2、环境事故为0。</w:t>
            </w:r>
          </w:p>
          <w:p w:rsidR="00D75105" w:rsidRDefault="002A0BA3" w:rsidP="002A0BA3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A0B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职业健康安全管理目标：不发生职业健康安全事故（1、无触电事故；2、杜绝火灾事故发生；</w:t>
            </w:r>
          </w:p>
          <w:p w:rsidR="00D75105" w:rsidRDefault="00D75105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D75105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套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； 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套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 详见文件受控清单；</w:t>
            </w:r>
          </w:p>
          <w:p w:rsidR="00D75105" w:rsidRDefault="005145DC" w:rsidP="007D08C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7D08C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套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 详见记录控制清单；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D75105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管理体系的评审</w:t>
            </w:r>
          </w:p>
          <w:p w:rsidR="00D75105" w:rsidRDefault="00D75105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D7510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2F664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A77D5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="002F664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-</w:t>
            </w:r>
            <w:r w:rsidR="00A77D5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2F664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A77D5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10</w:t>
            </w:r>
            <w:bookmarkStart w:id="2" w:name="_GoBack"/>
            <w:bookmarkEnd w:id="2"/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实施了管理评审；</w:t>
            </w:r>
          </w:p>
          <w:p w:rsidR="00D75105" w:rsidRDefault="005145D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■管理评审输入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D75105" w:rsidRDefault="005145DC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52079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2079" w:rsidRPr="000C1AB6" w:rsidRDefault="00F52079" w:rsidP="00D513B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 w:rsidR="00F52079" w:rsidRPr="000C1AB6" w:rsidRDefault="00F52079" w:rsidP="00D513B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经营地址变更                                    </w:t>
            </w:r>
          </w:p>
          <w:p w:rsidR="00F52079" w:rsidRPr="000C1AB6" w:rsidRDefault="00F52079" w:rsidP="00D513B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认证范围变更                                    </w:t>
            </w:r>
          </w:p>
          <w:p w:rsidR="00F52079" w:rsidRPr="000C1AB6" w:rsidRDefault="00F52079" w:rsidP="00D513B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员工人数变更                                     </w:t>
            </w:r>
          </w:p>
          <w:p w:rsidR="00F52079" w:rsidRPr="000C1AB6" w:rsidRDefault="00F52079" w:rsidP="00D513B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临时现场变更                                     </w:t>
            </w:r>
          </w:p>
          <w:p w:rsidR="00F52079" w:rsidRPr="000C1AB6" w:rsidRDefault="00F52079" w:rsidP="00D513B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52079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■识别二阶段审核的资源配置情况</w:t>
            </w:r>
          </w:p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■有生产/服务现场   ■领导层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■交通食宿  □劳保用品  </w:t>
            </w:r>
          </w:p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□ 其他：              </w:t>
            </w:r>
          </w:p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■识别二阶段审核的可行性</w:t>
            </w:r>
          </w:p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■二阶段日期的可接受性  ■审核组成员的可接受性  ■一阶段的问题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未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整改</w:t>
            </w:r>
          </w:p>
          <w:p w:rsidR="00F52079" w:rsidRPr="000C1AB6" w:rsidRDefault="00F52079" w:rsidP="00D513B2">
            <w:pPr>
              <w:pStyle w:val="aa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52079" w:rsidRPr="000C1AB6" w:rsidRDefault="00F52079" w:rsidP="00D513B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52079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Default="00F52079">
            <w:pPr>
              <w:widowControl/>
              <w:spacing w:before="40"/>
              <w:jc w:val="left"/>
              <w:rPr>
                <w:rFonts w:asciiTheme="minorEastAsia" w:eastAsiaTheme="minorEastAsia" w:hAnsiTheme="minorEastAsia" w:hint="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Default="00F52079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2079" w:rsidRDefault="00F52079">
            <w:pPr>
              <w:widowControl/>
              <w:spacing w:before="40"/>
              <w:jc w:val="left"/>
              <w:rPr>
                <w:rFonts w:asciiTheme="minorEastAsia" w:eastAsiaTheme="minorEastAsia" w:hAnsiTheme="minorEastAsia" w:hint="eastAsia"/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52079" w:rsidRDefault="00F52079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</w:tbl>
    <w:p w:rsidR="00D75105" w:rsidRDefault="005145D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tab w:relativeTo="margin" w:alignment="center" w:leader="none"/>
      </w:r>
    </w:p>
    <w:p w:rsidR="00D75105" w:rsidRDefault="005145DC">
      <w:pPr>
        <w:pStyle w:val="a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说明：不符合标注N</w:t>
      </w:r>
    </w:p>
    <w:sectPr w:rsidR="00D75105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55" w:rsidRDefault="008F5255">
      <w:pPr>
        <w:spacing w:line="240" w:lineRule="auto"/>
      </w:pPr>
      <w:r>
        <w:separator/>
      </w:r>
    </w:p>
  </w:endnote>
  <w:endnote w:type="continuationSeparator" w:id="0">
    <w:p w:rsidR="008F5255" w:rsidRDefault="008F5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75105" w:rsidRDefault="005145DC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D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D5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5105" w:rsidRDefault="00D751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55" w:rsidRDefault="008F5255">
      <w:pPr>
        <w:spacing w:after="0"/>
      </w:pPr>
      <w:r>
        <w:separator/>
      </w:r>
    </w:p>
  </w:footnote>
  <w:footnote w:type="continuationSeparator" w:id="0">
    <w:p w:rsidR="008F5255" w:rsidRDefault="008F52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05" w:rsidRDefault="005145DC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-19685</wp:posOffset>
          </wp:positionV>
          <wp:extent cx="485775" cy="485775"/>
          <wp:effectExtent l="0" t="0" r="9525" b="9525"/>
          <wp:wrapNone/>
          <wp:docPr id="3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1905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75105" w:rsidRDefault="005145D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37.9pt;margin-top:2.6pt;width:85.7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uqFQIAAPADAAAOAAAAZHJzL2Uyb0RvYy54bWysU8GO0zAQvSPxD5bvNG1pl27UdLV0VYS0&#10;wEoLH+A4TmKReMzYbVI+AP6AExfu+139DsZOtxS4IXKwPJmZN/PejJdXfduwnUKnwWR8MhpzpoyE&#10;Qpsq4x/eb54tOHNemEI0YFTG98rxq9XTJ8vOpmoKNTSFQkYgxqWdzXjtvU2TxMlatcKNwCpDzhKw&#10;FZ5MrJICRUfobZNMx+OLpAMsLIJUztHfm8HJVxG/LJX078rSKc+ajFNvPp4YzzycyWop0gqFrbU8&#10;tiH+oYtWaENFT1A3wgu2Rf0XVKslgoPSjyS0CZSllipyIDaT8R9s7mthVeRC4jh7ksn9P1j5dneH&#10;TBcZn3JmREsjOnz7evj+cPjxhU2CPJ11KUXdW4rz/UvoacyRqrO3ID86ZmBdC1Opa0ToaiUKai9m&#10;JmepA44LIHn3BgqqI7YeIlBfYhu0IzUYodOY9qfRqN4zGUqOF4vnl+SS5JvOL+azOLtEpI/ZFp1/&#10;paBl4ZJxpNFHdLG7dZ54UOhjSCjmoNHFRjdNNLDK1w2ynaA12cQvUKeU38IaE4INhLTBHf5EmoHZ&#10;wNH3eX+ULYdiT4QRhrWjZ0KXGvAzZx2tXMbdp61AxVnz2pBol5MZsWI+GrP5iykZeO7Jzz3CSILK&#10;uOdsuK79sNdbi7qqqdIwJgPXJHSpowZhIkNXx75prSLP4xMIe3tux6hfD3X1EwAA//8DAFBLAwQU&#10;AAYACAAAACEADELtPt4AAAAKAQAADwAAAGRycy9kb3ducmV2LnhtbEyPzU7DMBCE70i8g7VIXBB1&#10;iPJD0zgVIIG49ucBNvE2iYjXUew26dvjnuA2oxnNfltuFzOIC02ut6zgZRWBIG6s7rlVcDx8Pr+C&#10;cB5Z42CZFFzJwba6vyux0HbmHV32vhVhhF2BCjrvx0JK13Rk0K3sSByyk50M+mCnVuoJ5zBuBhlH&#10;USYN9hwudDjSR0fNz/5sFJy+56d0Pddf/pjvkuwd+7y2V6UeH5a3DQhPi/8rww0/oEMVmGp7Zu3E&#10;EHycp4HdK0hjELdCkuRB1QqSNANZlfL/C9UvAAAA//8DAFBLAQItABQABgAIAAAAIQC2gziS/gAA&#10;AOEBAAATAAAAAAAAAAAAAAAAAAAAAABbQ29udGVudF9UeXBlc10ueG1sUEsBAi0AFAAGAAgAAAAh&#10;ADj9If/WAAAAlAEAAAsAAAAAAAAAAAAAAAAALwEAAF9yZWxzLy5yZWxzUEsBAi0AFAAGAAgAAAAh&#10;AGR9a6oVAgAA8AMAAA4AAAAAAAAAAAAAAAAALgIAAGRycy9lMm9Eb2MueG1sUEsBAi0AFAAGAAgA&#10;AAAhAAxC7T7eAAAACgEAAA8AAAAAAAAAAAAAAAAAbwQAAGRycy9kb3ducmV2LnhtbFBLBQYAAAAA&#10;BAAEAPMAAAB6BQAAAAA=&#10;" stroked="f">
              <v:textbox>
                <w:txbxContent>
                  <w:p w:rsidR="00D75105" w:rsidRDefault="005145D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5105" w:rsidRDefault="005145DC" w:rsidP="000F3104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D75105" w:rsidRDefault="00D751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WJiZGY2YjU2MmRhNjg4NDA1NWJhMzhhZTVmYzcifQ=="/>
  </w:docVars>
  <w:rsids>
    <w:rsidRoot w:val="00C341DE"/>
    <w:rsid w:val="00012771"/>
    <w:rsid w:val="00036633"/>
    <w:rsid w:val="00043DF5"/>
    <w:rsid w:val="00056332"/>
    <w:rsid w:val="00062473"/>
    <w:rsid w:val="000638FA"/>
    <w:rsid w:val="00072148"/>
    <w:rsid w:val="00085E51"/>
    <w:rsid w:val="000D394F"/>
    <w:rsid w:val="000F3104"/>
    <w:rsid w:val="00112E5F"/>
    <w:rsid w:val="00117208"/>
    <w:rsid w:val="00172B43"/>
    <w:rsid w:val="0028587F"/>
    <w:rsid w:val="002868AF"/>
    <w:rsid w:val="002A0BA3"/>
    <w:rsid w:val="002D107B"/>
    <w:rsid w:val="002F664A"/>
    <w:rsid w:val="003266D4"/>
    <w:rsid w:val="003F4BBF"/>
    <w:rsid w:val="004138BF"/>
    <w:rsid w:val="00483480"/>
    <w:rsid w:val="00495ACC"/>
    <w:rsid w:val="004A6103"/>
    <w:rsid w:val="004B0C7E"/>
    <w:rsid w:val="005145DC"/>
    <w:rsid w:val="00545A5B"/>
    <w:rsid w:val="005623A7"/>
    <w:rsid w:val="005D356D"/>
    <w:rsid w:val="005F6809"/>
    <w:rsid w:val="00651F57"/>
    <w:rsid w:val="00686528"/>
    <w:rsid w:val="006B0602"/>
    <w:rsid w:val="006F14E3"/>
    <w:rsid w:val="007D08C6"/>
    <w:rsid w:val="007E6BA4"/>
    <w:rsid w:val="007F4ADB"/>
    <w:rsid w:val="00820660"/>
    <w:rsid w:val="00821881"/>
    <w:rsid w:val="00830BA7"/>
    <w:rsid w:val="00836C56"/>
    <w:rsid w:val="008810F0"/>
    <w:rsid w:val="00887F63"/>
    <w:rsid w:val="008B28DD"/>
    <w:rsid w:val="008D3786"/>
    <w:rsid w:val="008F5255"/>
    <w:rsid w:val="0092025D"/>
    <w:rsid w:val="009D547F"/>
    <w:rsid w:val="00A615CF"/>
    <w:rsid w:val="00A77D58"/>
    <w:rsid w:val="00AB45AE"/>
    <w:rsid w:val="00AF49A5"/>
    <w:rsid w:val="00B02C24"/>
    <w:rsid w:val="00B03EF4"/>
    <w:rsid w:val="00B41A92"/>
    <w:rsid w:val="00B55F67"/>
    <w:rsid w:val="00B67F2E"/>
    <w:rsid w:val="00B843AB"/>
    <w:rsid w:val="00B87BD0"/>
    <w:rsid w:val="00BB7F8D"/>
    <w:rsid w:val="00BD714A"/>
    <w:rsid w:val="00C03EDB"/>
    <w:rsid w:val="00C341DE"/>
    <w:rsid w:val="00C74AB3"/>
    <w:rsid w:val="00C74E6B"/>
    <w:rsid w:val="00D2087D"/>
    <w:rsid w:val="00D32FBA"/>
    <w:rsid w:val="00D34C97"/>
    <w:rsid w:val="00D75105"/>
    <w:rsid w:val="00DA6630"/>
    <w:rsid w:val="00DB5A63"/>
    <w:rsid w:val="00DB7F28"/>
    <w:rsid w:val="00DC36FE"/>
    <w:rsid w:val="00E04891"/>
    <w:rsid w:val="00E6766F"/>
    <w:rsid w:val="00E75C35"/>
    <w:rsid w:val="00EB0FBC"/>
    <w:rsid w:val="00F479F2"/>
    <w:rsid w:val="00F47B54"/>
    <w:rsid w:val="00F52079"/>
    <w:rsid w:val="00F87D0B"/>
    <w:rsid w:val="00FA4BBF"/>
    <w:rsid w:val="46784AF1"/>
    <w:rsid w:val="4FFF68AE"/>
    <w:rsid w:val="66CD1588"/>
    <w:rsid w:val="7E8B619D"/>
    <w:rsid w:val="7EBC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0" w:line="420" w:lineRule="exact"/>
    </w:pPr>
    <w:rPr>
      <w:sz w:val="24"/>
    </w:rPr>
  </w:style>
  <w:style w:type="paragraph" w:styleId="a4">
    <w:name w:val="Plain Text"/>
    <w:basedOn w:val="a"/>
    <w:link w:val="Char1"/>
    <w:qFormat/>
    <w:pPr>
      <w:spacing w:after="0" w:line="240" w:lineRule="auto"/>
    </w:pPr>
    <w:rPr>
      <w:rFonts w:ascii="宋体" w:hAnsi="Courier New" w:cs="宋体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4"/>
    </w:rPr>
  </w:style>
  <w:style w:type="paragraph" w:styleId="ab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4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locked/>
    <w:rPr>
      <w:rFonts w:ascii="宋体" w:hAnsi="Courier New" w:cs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0" w:line="420" w:lineRule="exact"/>
    </w:pPr>
    <w:rPr>
      <w:sz w:val="24"/>
    </w:rPr>
  </w:style>
  <w:style w:type="paragraph" w:styleId="a4">
    <w:name w:val="Plain Text"/>
    <w:basedOn w:val="a"/>
    <w:link w:val="Char1"/>
    <w:qFormat/>
    <w:pPr>
      <w:spacing w:after="0" w:line="240" w:lineRule="auto"/>
    </w:pPr>
    <w:rPr>
      <w:rFonts w:ascii="宋体" w:hAnsi="Courier New" w:cs="宋体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4"/>
    </w:rPr>
  </w:style>
  <w:style w:type="paragraph" w:styleId="ab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4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locked/>
    <w:rPr>
      <w:rFonts w:ascii="宋体" w:hAnsi="Courier New" w:cs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151</cp:revision>
  <dcterms:created xsi:type="dcterms:W3CDTF">2015-06-17T12:51:00Z</dcterms:created>
  <dcterms:modified xsi:type="dcterms:W3CDTF">2022-11-15T13:49:00Z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2052-11.1.0.12358</vt:lpwstr>
  </property>
</Properties>
</file>