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83" w:rsidRDefault="003C52FC">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301"/>
        <w:gridCol w:w="851"/>
        <w:gridCol w:w="567"/>
        <w:gridCol w:w="1064"/>
        <w:gridCol w:w="1355"/>
        <w:gridCol w:w="94"/>
        <w:gridCol w:w="322"/>
        <w:gridCol w:w="355"/>
        <w:gridCol w:w="300"/>
        <w:gridCol w:w="15"/>
        <w:gridCol w:w="575"/>
        <w:gridCol w:w="701"/>
        <w:gridCol w:w="500"/>
        <w:gridCol w:w="618"/>
        <w:gridCol w:w="441"/>
        <w:gridCol w:w="772"/>
      </w:tblGrid>
      <w:tr w:rsidR="0022134A">
        <w:trPr>
          <w:trHeight w:val="705"/>
          <w:jc w:val="center"/>
        </w:trPr>
        <w:tc>
          <w:tcPr>
            <w:tcW w:w="1696" w:type="dxa"/>
            <w:gridSpan w:val="3"/>
            <w:vAlign w:val="center"/>
          </w:tcPr>
          <w:p w:rsidR="00D25683" w:rsidRDefault="003C52FC">
            <w:pPr>
              <w:rPr>
                <w:sz w:val="21"/>
                <w:szCs w:val="21"/>
              </w:rPr>
            </w:pPr>
            <w:r>
              <w:rPr>
                <w:rFonts w:hint="eastAsia"/>
                <w:sz w:val="21"/>
                <w:szCs w:val="21"/>
              </w:rPr>
              <w:t>受审核方</w:t>
            </w:r>
          </w:p>
        </w:tc>
        <w:tc>
          <w:tcPr>
            <w:tcW w:w="8530" w:type="dxa"/>
            <w:gridSpan w:val="15"/>
            <w:vAlign w:val="center"/>
          </w:tcPr>
          <w:p w:rsidR="00D25683" w:rsidRDefault="003C52FC">
            <w:pPr>
              <w:rPr>
                <w:sz w:val="21"/>
                <w:szCs w:val="21"/>
              </w:rPr>
            </w:pPr>
            <w:bookmarkStart w:id="0" w:name="组织名称"/>
            <w:r>
              <w:rPr>
                <w:sz w:val="21"/>
                <w:szCs w:val="21"/>
              </w:rPr>
              <w:t>山东天创科教设备有限公司</w:t>
            </w:r>
            <w:bookmarkEnd w:id="0"/>
          </w:p>
        </w:tc>
      </w:tr>
      <w:tr w:rsidR="0022134A">
        <w:trPr>
          <w:trHeight w:val="705"/>
          <w:jc w:val="center"/>
        </w:trPr>
        <w:tc>
          <w:tcPr>
            <w:tcW w:w="1696" w:type="dxa"/>
            <w:gridSpan w:val="3"/>
            <w:vAlign w:val="center"/>
          </w:tcPr>
          <w:p w:rsidR="00D25683" w:rsidRDefault="003C52FC">
            <w:pPr>
              <w:rPr>
                <w:sz w:val="21"/>
                <w:szCs w:val="21"/>
              </w:rPr>
            </w:pPr>
            <w:r>
              <w:rPr>
                <w:rFonts w:hint="eastAsia"/>
                <w:sz w:val="21"/>
                <w:szCs w:val="21"/>
              </w:rPr>
              <w:t>注册地址（同营业执照）</w:t>
            </w:r>
          </w:p>
        </w:tc>
        <w:tc>
          <w:tcPr>
            <w:tcW w:w="8530" w:type="dxa"/>
            <w:gridSpan w:val="15"/>
            <w:vAlign w:val="center"/>
          </w:tcPr>
          <w:p w:rsidR="00D25683" w:rsidRDefault="003C52FC">
            <w:pPr>
              <w:rPr>
                <w:sz w:val="21"/>
                <w:szCs w:val="21"/>
              </w:rPr>
            </w:pPr>
            <w:bookmarkStart w:id="1" w:name="注册地址"/>
            <w:r>
              <w:rPr>
                <w:sz w:val="21"/>
                <w:szCs w:val="21"/>
              </w:rPr>
              <w:t>山东省菏泽市开发区丹阳街道永昌</w:t>
            </w:r>
            <w:proofErr w:type="gramStart"/>
            <w:r>
              <w:rPr>
                <w:sz w:val="21"/>
                <w:szCs w:val="21"/>
              </w:rPr>
              <w:t>路都庄社区</w:t>
            </w:r>
            <w:proofErr w:type="gramEnd"/>
            <w:r>
              <w:rPr>
                <w:sz w:val="21"/>
                <w:szCs w:val="21"/>
              </w:rPr>
              <w:t>科</w:t>
            </w:r>
            <w:proofErr w:type="gramStart"/>
            <w:r>
              <w:rPr>
                <w:sz w:val="21"/>
                <w:szCs w:val="21"/>
              </w:rPr>
              <w:t>汇电子</w:t>
            </w:r>
            <w:proofErr w:type="gramEnd"/>
            <w:r>
              <w:rPr>
                <w:sz w:val="21"/>
                <w:szCs w:val="21"/>
              </w:rPr>
              <w:t>仪器制造有限公司</w:t>
            </w:r>
            <w:r>
              <w:rPr>
                <w:sz w:val="21"/>
                <w:szCs w:val="21"/>
              </w:rPr>
              <w:t>269</w:t>
            </w:r>
            <w:r>
              <w:rPr>
                <w:sz w:val="21"/>
                <w:szCs w:val="21"/>
              </w:rPr>
              <w:t>号</w:t>
            </w:r>
            <w:bookmarkEnd w:id="1"/>
          </w:p>
        </w:tc>
      </w:tr>
      <w:tr w:rsidR="0022134A">
        <w:trPr>
          <w:trHeight w:val="705"/>
          <w:jc w:val="center"/>
        </w:trPr>
        <w:tc>
          <w:tcPr>
            <w:tcW w:w="1696" w:type="dxa"/>
            <w:gridSpan w:val="3"/>
            <w:vAlign w:val="center"/>
          </w:tcPr>
          <w:p w:rsidR="00D25683" w:rsidRDefault="003C52FC">
            <w:pPr>
              <w:rPr>
                <w:sz w:val="21"/>
                <w:szCs w:val="21"/>
              </w:rPr>
            </w:pPr>
            <w:r>
              <w:rPr>
                <w:rFonts w:hint="eastAsia"/>
                <w:sz w:val="21"/>
                <w:szCs w:val="21"/>
              </w:rPr>
              <w:t>经营地址（同审核现场）</w:t>
            </w:r>
          </w:p>
        </w:tc>
        <w:tc>
          <w:tcPr>
            <w:tcW w:w="8530" w:type="dxa"/>
            <w:gridSpan w:val="15"/>
            <w:vAlign w:val="center"/>
          </w:tcPr>
          <w:p w:rsidR="00D25683" w:rsidRPr="006A37DB" w:rsidRDefault="003C52FC">
            <w:pPr>
              <w:rPr>
                <w:sz w:val="21"/>
                <w:szCs w:val="21"/>
              </w:rPr>
            </w:pPr>
            <w:bookmarkStart w:id="2" w:name="生产地址"/>
            <w:r w:rsidRPr="006A37DB">
              <w:rPr>
                <w:sz w:val="21"/>
                <w:szCs w:val="21"/>
              </w:rPr>
              <w:t>山东省菏泽市开发区丹阳街道永昌</w:t>
            </w:r>
            <w:proofErr w:type="gramStart"/>
            <w:r w:rsidRPr="006A37DB">
              <w:rPr>
                <w:sz w:val="21"/>
                <w:szCs w:val="21"/>
              </w:rPr>
              <w:t>路都庄社区</w:t>
            </w:r>
            <w:proofErr w:type="gramEnd"/>
            <w:r w:rsidRPr="006A37DB">
              <w:rPr>
                <w:sz w:val="21"/>
                <w:szCs w:val="21"/>
              </w:rPr>
              <w:t>科</w:t>
            </w:r>
            <w:proofErr w:type="gramStart"/>
            <w:r w:rsidRPr="006A37DB">
              <w:rPr>
                <w:sz w:val="21"/>
                <w:szCs w:val="21"/>
              </w:rPr>
              <w:t>汇电子</w:t>
            </w:r>
            <w:proofErr w:type="gramEnd"/>
            <w:r w:rsidRPr="006A37DB">
              <w:rPr>
                <w:sz w:val="21"/>
                <w:szCs w:val="21"/>
              </w:rPr>
              <w:t>仪器制造有限公司</w:t>
            </w:r>
            <w:r w:rsidRPr="006A37DB">
              <w:rPr>
                <w:sz w:val="21"/>
                <w:szCs w:val="21"/>
              </w:rPr>
              <w:t>269</w:t>
            </w:r>
            <w:r w:rsidRPr="006A37DB">
              <w:rPr>
                <w:sz w:val="21"/>
                <w:szCs w:val="21"/>
              </w:rPr>
              <w:t>号</w:t>
            </w:r>
            <w:bookmarkEnd w:id="2"/>
          </w:p>
        </w:tc>
      </w:tr>
      <w:tr w:rsidR="0022134A">
        <w:trPr>
          <w:trHeight w:val="660"/>
          <w:jc w:val="center"/>
        </w:trPr>
        <w:tc>
          <w:tcPr>
            <w:tcW w:w="1696" w:type="dxa"/>
            <w:gridSpan w:val="3"/>
            <w:vAlign w:val="center"/>
          </w:tcPr>
          <w:p w:rsidR="00D25683" w:rsidRDefault="003C52FC">
            <w:pPr>
              <w:rPr>
                <w:sz w:val="21"/>
                <w:szCs w:val="21"/>
              </w:rPr>
            </w:pPr>
            <w:r>
              <w:rPr>
                <w:rFonts w:hint="eastAsia"/>
                <w:sz w:val="21"/>
                <w:szCs w:val="21"/>
              </w:rPr>
              <w:t>合同编号</w:t>
            </w:r>
          </w:p>
        </w:tc>
        <w:tc>
          <w:tcPr>
            <w:tcW w:w="3837" w:type="dxa"/>
            <w:gridSpan w:val="4"/>
            <w:vAlign w:val="center"/>
          </w:tcPr>
          <w:p w:rsidR="00D25683" w:rsidRDefault="003C52FC">
            <w:pPr>
              <w:rPr>
                <w:sz w:val="21"/>
                <w:szCs w:val="21"/>
              </w:rPr>
            </w:pPr>
            <w:bookmarkStart w:id="3" w:name="合同编号"/>
            <w:r>
              <w:rPr>
                <w:sz w:val="21"/>
                <w:szCs w:val="21"/>
              </w:rPr>
              <w:t>0686-2022-QEO</w:t>
            </w:r>
            <w:bookmarkEnd w:id="3"/>
          </w:p>
        </w:tc>
        <w:tc>
          <w:tcPr>
            <w:tcW w:w="1071" w:type="dxa"/>
            <w:gridSpan w:val="4"/>
            <w:vAlign w:val="center"/>
          </w:tcPr>
          <w:p w:rsidR="00D25683" w:rsidRDefault="003C52FC">
            <w:pPr>
              <w:rPr>
                <w:sz w:val="21"/>
                <w:szCs w:val="21"/>
              </w:rPr>
            </w:pPr>
            <w:r>
              <w:rPr>
                <w:rFonts w:hint="eastAsia"/>
                <w:sz w:val="21"/>
                <w:szCs w:val="21"/>
              </w:rPr>
              <w:t>审核领域</w:t>
            </w:r>
          </w:p>
        </w:tc>
        <w:tc>
          <w:tcPr>
            <w:tcW w:w="3622" w:type="dxa"/>
            <w:gridSpan w:val="7"/>
            <w:vAlign w:val="center"/>
          </w:tcPr>
          <w:p w:rsidR="00D25683" w:rsidRDefault="003C52FC">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rsidRDefault="003C52FC">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proofErr w:type="spellStart"/>
            <w:r>
              <w:rPr>
                <w:spacing w:val="-2"/>
                <w:sz w:val="21"/>
                <w:szCs w:val="21"/>
              </w:rPr>
              <w:t>E</w:t>
            </w:r>
            <w:r>
              <w:rPr>
                <w:rFonts w:hint="eastAsia"/>
                <w:spacing w:val="-2"/>
                <w:sz w:val="21"/>
                <w:szCs w:val="21"/>
              </w:rPr>
              <w:t>n</w:t>
            </w:r>
            <w:r>
              <w:rPr>
                <w:spacing w:val="-2"/>
                <w:sz w:val="21"/>
                <w:szCs w:val="21"/>
              </w:rPr>
              <w:t>MS</w:t>
            </w:r>
            <w:proofErr w:type="spellEnd"/>
          </w:p>
        </w:tc>
      </w:tr>
      <w:tr w:rsidR="0022134A">
        <w:trPr>
          <w:trHeight w:val="525"/>
          <w:jc w:val="center"/>
        </w:trPr>
        <w:tc>
          <w:tcPr>
            <w:tcW w:w="1696" w:type="dxa"/>
            <w:gridSpan w:val="3"/>
            <w:vAlign w:val="center"/>
          </w:tcPr>
          <w:p w:rsidR="00D25683" w:rsidRDefault="003C52FC">
            <w:pPr>
              <w:rPr>
                <w:sz w:val="21"/>
                <w:szCs w:val="21"/>
              </w:rPr>
            </w:pPr>
            <w:r>
              <w:rPr>
                <w:rFonts w:hint="eastAsia"/>
                <w:sz w:val="21"/>
                <w:szCs w:val="21"/>
              </w:rPr>
              <w:t>联系人</w:t>
            </w:r>
          </w:p>
        </w:tc>
        <w:tc>
          <w:tcPr>
            <w:tcW w:w="3837" w:type="dxa"/>
            <w:gridSpan w:val="4"/>
            <w:vAlign w:val="center"/>
          </w:tcPr>
          <w:p w:rsidR="00D25683" w:rsidRDefault="003C52FC">
            <w:pPr>
              <w:rPr>
                <w:sz w:val="21"/>
                <w:szCs w:val="21"/>
              </w:rPr>
            </w:pPr>
            <w:bookmarkStart w:id="11" w:name="联系人"/>
            <w:r>
              <w:rPr>
                <w:sz w:val="21"/>
                <w:szCs w:val="21"/>
              </w:rPr>
              <w:t>刘航</w:t>
            </w:r>
            <w:bookmarkEnd w:id="11"/>
          </w:p>
        </w:tc>
        <w:tc>
          <w:tcPr>
            <w:tcW w:w="1071" w:type="dxa"/>
            <w:gridSpan w:val="4"/>
            <w:vAlign w:val="center"/>
          </w:tcPr>
          <w:p w:rsidR="00D25683" w:rsidRDefault="003C52FC">
            <w:pPr>
              <w:rPr>
                <w:sz w:val="21"/>
                <w:szCs w:val="21"/>
              </w:rPr>
            </w:pPr>
            <w:r>
              <w:rPr>
                <w:rFonts w:hint="eastAsia"/>
                <w:sz w:val="21"/>
                <w:szCs w:val="21"/>
              </w:rPr>
              <w:t>联系电话</w:t>
            </w:r>
          </w:p>
        </w:tc>
        <w:tc>
          <w:tcPr>
            <w:tcW w:w="1791" w:type="dxa"/>
            <w:gridSpan w:val="4"/>
            <w:vAlign w:val="center"/>
          </w:tcPr>
          <w:p w:rsidR="00D25683" w:rsidRDefault="003C52FC">
            <w:pPr>
              <w:rPr>
                <w:sz w:val="21"/>
                <w:szCs w:val="21"/>
              </w:rPr>
            </w:pPr>
            <w:bookmarkStart w:id="12" w:name="联系人电话"/>
            <w:r>
              <w:rPr>
                <w:sz w:val="21"/>
                <w:szCs w:val="21"/>
              </w:rPr>
              <w:t>18553098629</w:t>
            </w:r>
            <w:bookmarkEnd w:id="12"/>
          </w:p>
        </w:tc>
        <w:tc>
          <w:tcPr>
            <w:tcW w:w="618" w:type="dxa"/>
            <w:vMerge w:val="restart"/>
            <w:vAlign w:val="center"/>
          </w:tcPr>
          <w:p w:rsidR="00D25683" w:rsidRDefault="003C52FC">
            <w:pPr>
              <w:rPr>
                <w:sz w:val="21"/>
                <w:szCs w:val="21"/>
              </w:rPr>
            </w:pPr>
            <w:r>
              <w:rPr>
                <w:rFonts w:hint="eastAsia"/>
                <w:sz w:val="21"/>
                <w:szCs w:val="21"/>
              </w:rPr>
              <w:t>邮箱</w:t>
            </w:r>
          </w:p>
        </w:tc>
        <w:tc>
          <w:tcPr>
            <w:tcW w:w="1213" w:type="dxa"/>
            <w:gridSpan w:val="2"/>
            <w:vMerge w:val="restart"/>
            <w:vAlign w:val="center"/>
          </w:tcPr>
          <w:p w:rsidR="00D25683" w:rsidRDefault="003C52FC">
            <w:pPr>
              <w:rPr>
                <w:sz w:val="21"/>
                <w:szCs w:val="21"/>
              </w:rPr>
            </w:pPr>
            <w:bookmarkStart w:id="13" w:name="联系人邮箱"/>
            <w:r>
              <w:rPr>
                <w:sz w:val="21"/>
                <w:szCs w:val="21"/>
              </w:rPr>
              <w:t>3583515968@qq.com</w:t>
            </w:r>
            <w:bookmarkEnd w:id="13"/>
          </w:p>
        </w:tc>
      </w:tr>
      <w:tr w:rsidR="00D1016A">
        <w:trPr>
          <w:trHeight w:val="454"/>
          <w:jc w:val="center"/>
        </w:trPr>
        <w:tc>
          <w:tcPr>
            <w:tcW w:w="1696" w:type="dxa"/>
            <w:gridSpan w:val="3"/>
            <w:vAlign w:val="center"/>
          </w:tcPr>
          <w:p w:rsidR="00D1016A" w:rsidRDefault="00D1016A">
            <w:r>
              <w:rPr>
                <w:rFonts w:hint="eastAsia"/>
              </w:rPr>
              <w:t>最高管理者或管理者代表</w:t>
            </w:r>
          </w:p>
        </w:tc>
        <w:tc>
          <w:tcPr>
            <w:tcW w:w="3837" w:type="dxa"/>
            <w:gridSpan w:val="4"/>
            <w:vAlign w:val="center"/>
          </w:tcPr>
          <w:p w:rsidR="00D1016A" w:rsidRDefault="00D1016A">
            <w:bookmarkStart w:id="14" w:name="管理者代表"/>
            <w:r>
              <w:t>刘航</w:t>
            </w:r>
            <w:bookmarkEnd w:id="14"/>
          </w:p>
        </w:tc>
        <w:tc>
          <w:tcPr>
            <w:tcW w:w="1071" w:type="dxa"/>
            <w:gridSpan w:val="4"/>
            <w:vAlign w:val="center"/>
          </w:tcPr>
          <w:p w:rsidR="00D1016A" w:rsidRDefault="00D1016A">
            <w:pPr>
              <w:rPr>
                <w:sz w:val="21"/>
                <w:szCs w:val="21"/>
              </w:rPr>
            </w:pPr>
            <w:r>
              <w:rPr>
                <w:rFonts w:hint="eastAsia"/>
                <w:sz w:val="21"/>
                <w:szCs w:val="21"/>
              </w:rPr>
              <w:t>联系电话</w:t>
            </w:r>
          </w:p>
        </w:tc>
        <w:tc>
          <w:tcPr>
            <w:tcW w:w="1791" w:type="dxa"/>
            <w:gridSpan w:val="4"/>
            <w:vAlign w:val="center"/>
          </w:tcPr>
          <w:p w:rsidR="00D1016A" w:rsidRDefault="00D1016A" w:rsidP="00472F75">
            <w:pPr>
              <w:rPr>
                <w:sz w:val="21"/>
                <w:szCs w:val="21"/>
              </w:rPr>
            </w:pPr>
            <w:bookmarkStart w:id="15" w:name="管代电话"/>
            <w:bookmarkEnd w:id="15"/>
            <w:r>
              <w:rPr>
                <w:sz w:val="21"/>
                <w:szCs w:val="21"/>
              </w:rPr>
              <w:t>18553098629</w:t>
            </w:r>
          </w:p>
        </w:tc>
        <w:tc>
          <w:tcPr>
            <w:tcW w:w="618" w:type="dxa"/>
            <w:vMerge/>
            <w:vAlign w:val="center"/>
          </w:tcPr>
          <w:p w:rsidR="00D1016A" w:rsidRDefault="00D1016A"/>
        </w:tc>
        <w:tc>
          <w:tcPr>
            <w:tcW w:w="1213" w:type="dxa"/>
            <w:gridSpan w:val="2"/>
            <w:vMerge/>
            <w:vAlign w:val="center"/>
          </w:tcPr>
          <w:p w:rsidR="00D1016A" w:rsidRDefault="00D1016A"/>
        </w:tc>
      </w:tr>
      <w:tr w:rsidR="00D1016A">
        <w:trPr>
          <w:trHeight w:val="990"/>
          <w:jc w:val="center"/>
        </w:trPr>
        <w:tc>
          <w:tcPr>
            <w:tcW w:w="1696" w:type="dxa"/>
            <w:gridSpan w:val="3"/>
            <w:vAlign w:val="center"/>
          </w:tcPr>
          <w:p w:rsidR="00D1016A" w:rsidRDefault="00D1016A">
            <w:r>
              <w:rPr>
                <w:rFonts w:hint="eastAsia"/>
              </w:rPr>
              <w:t>审核目的</w:t>
            </w:r>
          </w:p>
        </w:tc>
        <w:tc>
          <w:tcPr>
            <w:tcW w:w="8530" w:type="dxa"/>
            <w:gridSpan w:val="15"/>
            <w:vAlign w:val="center"/>
          </w:tcPr>
          <w:p w:rsidR="00D1016A" w:rsidRDefault="00D1016A">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1016A" w:rsidRDefault="00D1016A" w:rsidP="00D1016A">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1016A" w:rsidRDefault="00D1016A">
            <w:r>
              <w:rPr>
                <w:rFonts w:ascii="宋体" w:hAnsi="宋体" w:hint="eastAsia"/>
                <w:b/>
                <w:sz w:val="21"/>
                <w:szCs w:val="21"/>
              </w:rPr>
              <w:t>3、确认审核范围和认证范围。</w:t>
            </w:r>
          </w:p>
        </w:tc>
      </w:tr>
      <w:tr w:rsidR="00D1016A">
        <w:trPr>
          <w:trHeight w:val="417"/>
          <w:jc w:val="center"/>
        </w:trPr>
        <w:tc>
          <w:tcPr>
            <w:tcW w:w="1696" w:type="dxa"/>
            <w:gridSpan w:val="3"/>
            <w:vAlign w:val="center"/>
          </w:tcPr>
          <w:p w:rsidR="00D1016A" w:rsidRDefault="00D1016A">
            <w:r>
              <w:rPr>
                <w:rFonts w:hint="eastAsia"/>
              </w:rPr>
              <w:t>审核类型</w:t>
            </w:r>
          </w:p>
        </w:tc>
        <w:tc>
          <w:tcPr>
            <w:tcW w:w="8530" w:type="dxa"/>
            <w:gridSpan w:val="15"/>
            <w:vAlign w:val="center"/>
          </w:tcPr>
          <w:p w:rsidR="00D1016A" w:rsidRDefault="00D1016A">
            <w:pPr>
              <w:rPr>
                <w:rFonts w:ascii="宋体" w:hAnsi="宋体"/>
                <w:b/>
                <w:sz w:val="21"/>
                <w:szCs w:val="21"/>
              </w:rPr>
            </w:pPr>
            <w:bookmarkStart w:id="16" w:name="审核类型"/>
            <w:r>
              <w:rPr>
                <w:rFonts w:ascii="宋体" w:hAnsi="宋体"/>
                <w:b/>
                <w:sz w:val="21"/>
                <w:szCs w:val="21"/>
              </w:rPr>
              <w:t>Q:一阶段,E:一阶段,O:一阶段</w:t>
            </w:r>
            <w:bookmarkEnd w:id="16"/>
          </w:p>
        </w:tc>
      </w:tr>
      <w:tr w:rsidR="00D1016A">
        <w:trPr>
          <w:trHeight w:val="352"/>
          <w:jc w:val="center"/>
        </w:trPr>
        <w:tc>
          <w:tcPr>
            <w:tcW w:w="1696" w:type="dxa"/>
            <w:gridSpan w:val="3"/>
          </w:tcPr>
          <w:p w:rsidR="00D1016A" w:rsidRDefault="00D1016A">
            <w:r>
              <w:rPr>
                <w:rFonts w:ascii="宋体" w:hAnsi="宋体" w:cs="宋体" w:hint="eastAsia"/>
                <w:color w:val="000000"/>
                <w:kern w:val="0"/>
                <w:szCs w:val="21"/>
              </w:rPr>
              <w:t>审核方法</w:t>
            </w:r>
          </w:p>
        </w:tc>
        <w:tc>
          <w:tcPr>
            <w:tcW w:w="8530" w:type="dxa"/>
            <w:gridSpan w:val="15"/>
            <w:vAlign w:val="bottom"/>
          </w:tcPr>
          <w:p w:rsidR="00D1016A" w:rsidRDefault="00D1016A">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D1016A">
        <w:trPr>
          <w:trHeight w:val="390"/>
          <w:jc w:val="center"/>
        </w:trPr>
        <w:tc>
          <w:tcPr>
            <w:tcW w:w="1696" w:type="dxa"/>
            <w:gridSpan w:val="3"/>
          </w:tcPr>
          <w:p w:rsidR="00D1016A" w:rsidRDefault="00D1016A">
            <w:pPr>
              <w:rPr>
                <w:color w:val="0000FF"/>
              </w:rPr>
            </w:pPr>
            <w:r>
              <w:rPr>
                <w:rFonts w:ascii="宋体" w:hAnsi="宋体" w:cs="宋体" w:hint="eastAsia"/>
                <w:color w:val="0000FF"/>
                <w:kern w:val="0"/>
                <w:szCs w:val="21"/>
              </w:rPr>
              <w:t>远程审核方式</w:t>
            </w:r>
          </w:p>
        </w:tc>
        <w:tc>
          <w:tcPr>
            <w:tcW w:w="8530" w:type="dxa"/>
            <w:gridSpan w:val="15"/>
            <w:vAlign w:val="bottom"/>
          </w:tcPr>
          <w:p w:rsidR="00D1016A" w:rsidRDefault="00D1016A">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rsidR="00D1016A">
        <w:trPr>
          <w:trHeight w:val="647"/>
          <w:jc w:val="center"/>
        </w:trPr>
        <w:tc>
          <w:tcPr>
            <w:tcW w:w="1696" w:type="dxa"/>
            <w:gridSpan w:val="3"/>
          </w:tcPr>
          <w:p w:rsidR="00D1016A" w:rsidRDefault="00D1016A">
            <w:pPr>
              <w:rPr>
                <w:color w:val="0000FF"/>
              </w:rPr>
            </w:pPr>
            <w:r>
              <w:rPr>
                <w:rFonts w:ascii="宋体" w:hAnsi="宋体" w:cs="宋体" w:hint="eastAsia"/>
                <w:color w:val="0000FF"/>
                <w:kern w:val="0"/>
                <w:szCs w:val="21"/>
              </w:rPr>
              <w:t>远程审核资源</w:t>
            </w:r>
          </w:p>
        </w:tc>
        <w:tc>
          <w:tcPr>
            <w:tcW w:w="8530" w:type="dxa"/>
            <w:gridSpan w:val="15"/>
            <w:vAlign w:val="bottom"/>
          </w:tcPr>
          <w:p w:rsidR="00D1016A" w:rsidRDefault="00D1016A">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rsidR="00D1016A">
        <w:trPr>
          <w:trHeight w:val="1005"/>
          <w:jc w:val="center"/>
        </w:trPr>
        <w:tc>
          <w:tcPr>
            <w:tcW w:w="1696" w:type="dxa"/>
            <w:gridSpan w:val="3"/>
            <w:vAlign w:val="center"/>
          </w:tcPr>
          <w:p w:rsidR="00D1016A" w:rsidRDefault="00D1016A">
            <w:r>
              <w:rPr>
                <w:rFonts w:hint="eastAsia"/>
              </w:rPr>
              <w:t>审核范围</w:t>
            </w:r>
          </w:p>
        </w:tc>
        <w:tc>
          <w:tcPr>
            <w:tcW w:w="5498" w:type="dxa"/>
            <w:gridSpan w:val="10"/>
            <w:vAlign w:val="center"/>
          </w:tcPr>
          <w:p w:rsidR="00D1016A" w:rsidRDefault="00D1016A">
            <w:bookmarkStart w:id="20" w:name="审核范围"/>
            <w:r>
              <w:t>Q</w:t>
            </w:r>
            <w:r>
              <w:t>：教学专用仪器、教学用模型及教具、实验分析仪器、仪器仪表、玻璃仪器、劳动保护用品、体育用品及器材、家具、办公用品、卫生洁具、塑料制品、电子产品的销售；计算机软硬件及辅助设备的零售</w:t>
            </w:r>
          </w:p>
          <w:p w:rsidR="00D1016A" w:rsidRDefault="00D1016A">
            <w:r>
              <w:t>E</w:t>
            </w:r>
            <w:r>
              <w:t>：教学专用仪器、教学用模型及教具、实验分析仪器、仪器仪表、玻璃仪器、劳动保护用品、体育用品及器材、家具、办公用品、卫生洁具、塑料制品、电子产品的销售；计算机软硬件及辅助设备的零售所涉及场所的相关环境管理活动</w:t>
            </w:r>
          </w:p>
          <w:p w:rsidR="00D1016A" w:rsidRDefault="00D1016A">
            <w:r>
              <w:t>O</w:t>
            </w:r>
            <w:r>
              <w:t>：教学专用仪器、教学用模型及教具、实验分析仪器、仪器仪表、玻璃仪器、劳动保护用品、体育用品及器材、家具、办公用品、卫生洁具、塑料制品、电子产品的销售；计算机软硬件及辅助设备的零售所涉及场所的相关职业健康安全管理活动</w:t>
            </w:r>
            <w:bookmarkEnd w:id="20"/>
          </w:p>
        </w:tc>
        <w:tc>
          <w:tcPr>
            <w:tcW w:w="1201" w:type="dxa"/>
            <w:gridSpan w:val="2"/>
            <w:vAlign w:val="center"/>
          </w:tcPr>
          <w:p w:rsidR="00D1016A" w:rsidRDefault="00D1016A">
            <w:r>
              <w:rPr>
                <w:rFonts w:hint="eastAsia"/>
              </w:rPr>
              <w:t>项目专业代码</w:t>
            </w:r>
          </w:p>
        </w:tc>
        <w:tc>
          <w:tcPr>
            <w:tcW w:w="1831" w:type="dxa"/>
            <w:gridSpan w:val="3"/>
            <w:vAlign w:val="center"/>
          </w:tcPr>
          <w:p w:rsidR="00D1016A" w:rsidRDefault="00D1016A">
            <w:bookmarkStart w:id="21" w:name="专业代码"/>
            <w:r>
              <w:t>Q</w:t>
            </w:r>
            <w:r>
              <w:t>：</w:t>
            </w:r>
            <w:r>
              <w:t>29.12.00</w:t>
            </w:r>
          </w:p>
          <w:p w:rsidR="00D1016A" w:rsidRDefault="00D1016A">
            <w:r>
              <w:t>E</w:t>
            </w:r>
            <w:r>
              <w:t>：</w:t>
            </w:r>
            <w:r>
              <w:t>29.12.00</w:t>
            </w:r>
          </w:p>
          <w:p w:rsidR="00D1016A" w:rsidRDefault="00D1016A">
            <w:r>
              <w:t>O</w:t>
            </w:r>
            <w:r>
              <w:t>：</w:t>
            </w:r>
            <w:r>
              <w:t>29.12.00</w:t>
            </w:r>
            <w:bookmarkEnd w:id="21"/>
          </w:p>
        </w:tc>
      </w:tr>
      <w:tr w:rsidR="00D1016A">
        <w:trPr>
          <w:trHeight w:val="1005"/>
          <w:jc w:val="center"/>
        </w:trPr>
        <w:tc>
          <w:tcPr>
            <w:tcW w:w="1696" w:type="dxa"/>
            <w:gridSpan w:val="3"/>
            <w:vAlign w:val="center"/>
          </w:tcPr>
          <w:p w:rsidR="00D1016A" w:rsidRDefault="00D1016A">
            <w:r>
              <w:rPr>
                <w:rFonts w:hint="eastAsia"/>
              </w:rPr>
              <w:t>审核准则</w:t>
            </w:r>
          </w:p>
        </w:tc>
        <w:tc>
          <w:tcPr>
            <w:tcW w:w="8530" w:type="dxa"/>
            <w:gridSpan w:val="15"/>
            <w:vAlign w:val="center"/>
          </w:tcPr>
          <w:p w:rsidR="00D1016A" w:rsidRDefault="00D1016A">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1016A" w:rsidRDefault="00D1016A">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1016A" w:rsidRDefault="00D1016A">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1016A" w:rsidRDefault="00840FFE">
            <w:pPr>
              <w:rPr>
                <w:rFonts w:ascii="宋体" w:hAnsi="宋体"/>
                <w:b/>
                <w:sz w:val="21"/>
                <w:szCs w:val="21"/>
              </w:rPr>
            </w:pPr>
            <w:bookmarkStart w:id="27" w:name="_GoBack"/>
            <w:r>
              <w:rPr>
                <w:noProof/>
              </w:rPr>
              <w:lastRenderedPageBreak/>
              <w:drawing>
                <wp:anchor distT="0" distB="0" distL="114300" distR="114300" simplePos="0" relativeHeight="251659264" behindDoc="0" locked="0" layoutInCell="1" allowOverlap="1" wp14:anchorId="49BBD7B3" wp14:editId="464EDCB2">
                  <wp:simplePos x="0" y="0"/>
                  <wp:positionH relativeFrom="column">
                    <wp:posOffset>-1513840</wp:posOffset>
                  </wp:positionH>
                  <wp:positionV relativeFrom="paragraph">
                    <wp:posOffset>-728345</wp:posOffset>
                  </wp:positionV>
                  <wp:extent cx="7200000" cy="9695967"/>
                  <wp:effectExtent l="0" t="0" r="0" b="0"/>
                  <wp:wrapNone/>
                  <wp:docPr id="1" name="图片 1" descr="C:\Users\DELL\AppData\Local\Microsoft\Windows\INetCache\Content.Word\扫描全能王 2022-10-29 14.16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10-29 14.16_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0" cy="96959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7"/>
            <w:r w:rsidR="00D1016A">
              <w:rPr>
                <w:rFonts w:ascii="宋体" w:hAnsi="宋体" w:hint="eastAsia"/>
                <w:b/>
                <w:sz w:val="21"/>
                <w:szCs w:val="21"/>
              </w:rPr>
              <w:t>FSMS：</w:t>
            </w:r>
            <w:bookmarkStart w:id="28" w:name="F勾选Add1"/>
            <w:r w:rsidR="00D1016A">
              <w:rPr>
                <w:rFonts w:ascii="宋体" w:hAnsi="宋体" w:hint="eastAsia"/>
                <w:b/>
                <w:sz w:val="21"/>
                <w:szCs w:val="21"/>
              </w:rPr>
              <w:t>□</w:t>
            </w:r>
            <w:bookmarkEnd w:id="28"/>
            <w:r w:rsidR="00D1016A">
              <w:rPr>
                <w:rFonts w:ascii="宋体" w:hAnsi="宋体" w:hint="eastAsia"/>
                <w:b/>
                <w:sz w:val="21"/>
                <w:szCs w:val="21"/>
              </w:rPr>
              <w:t xml:space="preserve">ISO22000：2018                 </w:t>
            </w:r>
          </w:p>
          <w:p w:rsidR="00D1016A" w:rsidRDefault="00D1016A">
            <w:pPr>
              <w:rPr>
                <w:rFonts w:ascii="宋体" w:hAnsi="宋体"/>
                <w:b/>
                <w:sz w:val="21"/>
                <w:szCs w:val="21"/>
              </w:rPr>
            </w:pPr>
            <w:r>
              <w:rPr>
                <w:rFonts w:ascii="宋体" w:hAnsi="宋体" w:hint="eastAsia"/>
                <w:b/>
                <w:sz w:val="21"/>
                <w:szCs w:val="21"/>
              </w:rPr>
              <w:t>HACCP：</w:t>
            </w:r>
            <w:bookmarkStart w:id="29" w:name="H勾选Add1"/>
            <w:r>
              <w:rPr>
                <w:rFonts w:ascii="宋体" w:hAnsi="宋体" w:hint="eastAsia"/>
                <w:b/>
                <w:sz w:val="21"/>
                <w:szCs w:val="21"/>
              </w:rPr>
              <w:t>□</w:t>
            </w:r>
            <w:bookmarkEnd w:id="29"/>
            <w:r>
              <w:rPr>
                <w:rFonts w:ascii="宋体" w:hAnsi="宋体" w:hint="eastAsia"/>
                <w:b/>
                <w:sz w:val="21"/>
                <w:szCs w:val="21"/>
              </w:rPr>
              <w:t xml:space="preserve"> GB/T27341-2009 □ GB 14881-2013 □《危害分析与关键控制点（HACCP体系）认证补充要求 1.0》</w:t>
            </w:r>
          </w:p>
          <w:p w:rsidR="00D1016A" w:rsidRDefault="00D1016A">
            <w:pPr>
              <w:rPr>
                <w:rFonts w:ascii="宋体" w:hAnsi="宋体"/>
                <w:b/>
                <w:sz w:val="21"/>
                <w:szCs w:val="21"/>
              </w:rPr>
            </w:pPr>
            <w:r>
              <w:rPr>
                <w:rFonts w:ascii="宋体" w:hAnsi="宋体" w:hint="eastAsia"/>
                <w:b/>
                <w:sz w:val="21"/>
                <w:szCs w:val="21"/>
              </w:rPr>
              <w:t>■适用于受审核方的法律法规及其他要求；■认证合同</w:t>
            </w:r>
          </w:p>
          <w:p w:rsidR="00D1016A" w:rsidRDefault="00D1016A" w:rsidP="00D1016A">
            <w:pPr>
              <w:rPr>
                <w:rFonts w:ascii="宋体" w:hAnsi="宋体"/>
                <w:b/>
                <w:sz w:val="21"/>
                <w:szCs w:val="21"/>
              </w:rPr>
            </w:pPr>
            <w:r>
              <w:rPr>
                <w:rFonts w:ascii="宋体" w:hAnsi="宋体" w:hint="eastAsia"/>
                <w:b/>
                <w:sz w:val="21"/>
                <w:szCs w:val="21"/>
              </w:rPr>
              <w:t>■受审核方管理体系文件 (手册版本号：A0   )</w:t>
            </w:r>
          </w:p>
        </w:tc>
      </w:tr>
      <w:tr w:rsidR="00D1016A">
        <w:trPr>
          <w:trHeight w:val="492"/>
          <w:jc w:val="center"/>
        </w:trPr>
        <w:tc>
          <w:tcPr>
            <w:tcW w:w="1696" w:type="dxa"/>
            <w:gridSpan w:val="3"/>
            <w:vAlign w:val="center"/>
          </w:tcPr>
          <w:p w:rsidR="00D1016A" w:rsidRDefault="00D1016A">
            <w:r>
              <w:rPr>
                <w:rFonts w:hint="eastAsia"/>
              </w:rPr>
              <w:lastRenderedPageBreak/>
              <w:t>审核日期</w:t>
            </w:r>
          </w:p>
        </w:tc>
        <w:tc>
          <w:tcPr>
            <w:tcW w:w="8530" w:type="dxa"/>
            <w:gridSpan w:val="15"/>
            <w:vAlign w:val="center"/>
          </w:tcPr>
          <w:p w:rsidR="00D1016A" w:rsidRDefault="00D1016A" w:rsidP="00D1016A">
            <w:pPr>
              <w:tabs>
                <w:tab w:val="center" w:pos="4153"/>
                <w:tab w:val="right" w:pos="8306"/>
              </w:tabs>
              <w:snapToGrid w:val="0"/>
              <w:spacing w:line="360" w:lineRule="auto"/>
              <w:ind w:leftChars="-45" w:left="-108" w:firstLineChars="100" w:firstLine="211"/>
              <w:rPr>
                <w:b/>
                <w:sz w:val="21"/>
                <w:szCs w:val="21"/>
              </w:rPr>
            </w:pPr>
            <w:r>
              <w:rPr>
                <w:rFonts w:hint="eastAsia"/>
                <w:b/>
                <w:sz w:val="21"/>
                <w:szCs w:val="21"/>
              </w:rPr>
              <w:t>现场审核于</w:t>
            </w:r>
            <w:bookmarkStart w:id="30" w:name="审核日期"/>
            <w:r>
              <w:rPr>
                <w:rFonts w:hint="eastAsia"/>
                <w:b/>
                <w:sz w:val="21"/>
                <w:szCs w:val="21"/>
              </w:rPr>
              <w:t>2022</w:t>
            </w:r>
            <w:r>
              <w:rPr>
                <w:rFonts w:hint="eastAsia"/>
                <w:b/>
                <w:sz w:val="21"/>
                <w:szCs w:val="21"/>
              </w:rPr>
              <w:t>年</w:t>
            </w:r>
            <w:r>
              <w:rPr>
                <w:rFonts w:hint="eastAsia"/>
                <w:b/>
                <w:sz w:val="21"/>
                <w:szCs w:val="21"/>
              </w:rPr>
              <w:t>10</w:t>
            </w:r>
            <w:r>
              <w:rPr>
                <w:rFonts w:hint="eastAsia"/>
                <w:b/>
                <w:sz w:val="21"/>
                <w:szCs w:val="21"/>
              </w:rPr>
              <w:t>月</w:t>
            </w:r>
            <w:r>
              <w:rPr>
                <w:rFonts w:hint="eastAsia"/>
                <w:b/>
                <w:sz w:val="21"/>
                <w:szCs w:val="21"/>
              </w:rPr>
              <w:t>27</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2022</w:t>
            </w:r>
            <w:r>
              <w:rPr>
                <w:rFonts w:hint="eastAsia"/>
                <w:b/>
                <w:sz w:val="21"/>
                <w:szCs w:val="21"/>
              </w:rPr>
              <w:t>年</w:t>
            </w:r>
            <w:r>
              <w:rPr>
                <w:rFonts w:hint="eastAsia"/>
                <w:b/>
                <w:sz w:val="21"/>
                <w:szCs w:val="21"/>
              </w:rPr>
              <w:t>10</w:t>
            </w:r>
            <w:r>
              <w:rPr>
                <w:rFonts w:hint="eastAsia"/>
                <w:b/>
                <w:sz w:val="21"/>
                <w:szCs w:val="21"/>
              </w:rPr>
              <w:t>月</w:t>
            </w:r>
            <w:r>
              <w:rPr>
                <w:rFonts w:hint="eastAsia"/>
                <w:b/>
                <w:sz w:val="21"/>
                <w:szCs w:val="21"/>
              </w:rPr>
              <w:t>27</w:t>
            </w:r>
            <w:r>
              <w:rPr>
                <w:rFonts w:hint="eastAsia"/>
                <w:b/>
                <w:sz w:val="21"/>
                <w:szCs w:val="21"/>
              </w:rPr>
              <w:t>日</w:t>
            </w:r>
            <w:r>
              <w:rPr>
                <w:rFonts w:hint="eastAsia"/>
                <w:b/>
                <w:sz w:val="21"/>
                <w:szCs w:val="21"/>
              </w:rPr>
              <w:t xml:space="preserve"> </w:t>
            </w:r>
            <w:r>
              <w:rPr>
                <w:rFonts w:hint="eastAsia"/>
                <w:b/>
                <w:sz w:val="21"/>
                <w:szCs w:val="21"/>
              </w:rPr>
              <w:t>上午</w:t>
            </w:r>
            <w:bookmarkEnd w:id="30"/>
            <w:r>
              <w:rPr>
                <w:rFonts w:hint="eastAsia"/>
                <w:b/>
                <w:sz w:val="21"/>
                <w:szCs w:val="21"/>
              </w:rPr>
              <w:t>，共</w:t>
            </w:r>
            <w:bookmarkStart w:id="31" w:name="审核天数"/>
            <w:r>
              <w:rPr>
                <w:rFonts w:hint="eastAsia"/>
                <w:b/>
                <w:sz w:val="21"/>
                <w:szCs w:val="21"/>
              </w:rPr>
              <w:t>0.5</w:t>
            </w:r>
            <w:bookmarkEnd w:id="31"/>
            <w:r>
              <w:rPr>
                <w:rFonts w:hint="eastAsia"/>
                <w:b/>
                <w:sz w:val="21"/>
                <w:szCs w:val="21"/>
              </w:rPr>
              <w:t>天。</w:t>
            </w:r>
          </w:p>
          <w:p w:rsidR="00D1016A" w:rsidRDefault="00D1016A" w:rsidP="00D1016A">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远程审核于年月日至年月日，共天。</w:t>
            </w:r>
          </w:p>
        </w:tc>
      </w:tr>
      <w:tr w:rsidR="00D1016A">
        <w:trPr>
          <w:trHeight w:val="492"/>
          <w:jc w:val="center"/>
        </w:trPr>
        <w:tc>
          <w:tcPr>
            <w:tcW w:w="1696" w:type="dxa"/>
            <w:gridSpan w:val="3"/>
            <w:vAlign w:val="center"/>
          </w:tcPr>
          <w:p w:rsidR="00D1016A" w:rsidRDefault="00D1016A">
            <w:r>
              <w:rPr>
                <w:rFonts w:hint="eastAsia"/>
              </w:rPr>
              <w:t>审核语言</w:t>
            </w:r>
          </w:p>
        </w:tc>
        <w:tc>
          <w:tcPr>
            <w:tcW w:w="8530" w:type="dxa"/>
            <w:gridSpan w:val="15"/>
            <w:vAlign w:val="center"/>
          </w:tcPr>
          <w:p w:rsidR="00D1016A" w:rsidRDefault="00D1016A">
            <w:pPr>
              <w:tabs>
                <w:tab w:val="center" w:pos="4153"/>
                <w:tab w:val="right" w:pos="8306"/>
              </w:tabs>
              <w:snapToGrid w:val="0"/>
              <w:spacing w:line="360" w:lineRule="auto"/>
              <w:rPr>
                <w:b/>
                <w:sz w:val="21"/>
                <w:szCs w:val="21"/>
              </w:rPr>
            </w:pPr>
            <w:r>
              <w:rPr>
                <w:rFonts w:ascii="宋体" w:hAnsi="宋体" w:hint="eastAsia"/>
                <w:b/>
                <w:sz w:val="21"/>
                <w:szCs w:val="21"/>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R="00D1016A">
        <w:trPr>
          <w:trHeight w:val="495"/>
          <w:jc w:val="center"/>
        </w:trPr>
        <w:tc>
          <w:tcPr>
            <w:tcW w:w="10226" w:type="dxa"/>
            <w:gridSpan w:val="18"/>
            <w:vAlign w:val="center"/>
          </w:tcPr>
          <w:p w:rsidR="00D1016A" w:rsidRDefault="00D1016A">
            <w:pPr>
              <w:jc w:val="center"/>
              <w:rPr>
                <w:b/>
                <w:bCs/>
              </w:rPr>
            </w:pPr>
            <w:r>
              <w:rPr>
                <w:rFonts w:hint="eastAsia"/>
                <w:b/>
                <w:bCs/>
              </w:rPr>
              <w:t>审核</w:t>
            </w:r>
            <w:proofErr w:type="gramStart"/>
            <w:r>
              <w:rPr>
                <w:rFonts w:hint="eastAsia"/>
                <w:b/>
                <w:bCs/>
              </w:rPr>
              <w:t>员信息</w:t>
            </w:r>
            <w:proofErr w:type="gramEnd"/>
          </w:p>
        </w:tc>
      </w:tr>
      <w:tr w:rsidR="00D1016A" w:rsidTr="00D1016A">
        <w:trPr>
          <w:trHeight w:val="570"/>
          <w:jc w:val="center"/>
        </w:trPr>
        <w:tc>
          <w:tcPr>
            <w:tcW w:w="1395" w:type="dxa"/>
            <w:gridSpan w:val="2"/>
            <w:vAlign w:val="center"/>
          </w:tcPr>
          <w:p w:rsidR="00D1016A" w:rsidRDefault="00D1016A">
            <w:pPr>
              <w:jc w:val="center"/>
              <w:rPr>
                <w:sz w:val="21"/>
                <w:szCs w:val="21"/>
              </w:rPr>
            </w:pPr>
            <w:r>
              <w:rPr>
                <w:rFonts w:hint="eastAsia"/>
                <w:sz w:val="21"/>
                <w:szCs w:val="21"/>
              </w:rPr>
              <w:t>组内身份</w:t>
            </w:r>
          </w:p>
        </w:tc>
        <w:tc>
          <w:tcPr>
            <w:tcW w:w="1152" w:type="dxa"/>
            <w:gridSpan w:val="2"/>
            <w:vAlign w:val="center"/>
          </w:tcPr>
          <w:p w:rsidR="00D1016A" w:rsidRDefault="00D1016A">
            <w:pPr>
              <w:jc w:val="center"/>
              <w:rPr>
                <w:sz w:val="21"/>
                <w:szCs w:val="21"/>
              </w:rPr>
            </w:pPr>
            <w:r>
              <w:rPr>
                <w:rFonts w:hint="eastAsia"/>
                <w:sz w:val="21"/>
                <w:szCs w:val="21"/>
              </w:rPr>
              <w:t>姓名</w:t>
            </w:r>
          </w:p>
        </w:tc>
        <w:tc>
          <w:tcPr>
            <w:tcW w:w="567" w:type="dxa"/>
            <w:vAlign w:val="center"/>
          </w:tcPr>
          <w:p w:rsidR="00D1016A" w:rsidRDefault="00D1016A">
            <w:pPr>
              <w:jc w:val="center"/>
              <w:rPr>
                <w:sz w:val="21"/>
                <w:szCs w:val="21"/>
              </w:rPr>
            </w:pPr>
            <w:r>
              <w:rPr>
                <w:rFonts w:hint="eastAsia"/>
                <w:sz w:val="21"/>
                <w:szCs w:val="21"/>
              </w:rPr>
              <w:t>性别</w:t>
            </w:r>
          </w:p>
        </w:tc>
        <w:tc>
          <w:tcPr>
            <w:tcW w:w="2513" w:type="dxa"/>
            <w:gridSpan w:val="3"/>
            <w:vAlign w:val="center"/>
          </w:tcPr>
          <w:p w:rsidR="00D1016A" w:rsidRDefault="00D1016A">
            <w:pPr>
              <w:jc w:val="center"/>
              <w:rPr>
                <w:sz w:val="21"/>
                <w:szCs w:val="21"/>
              </w:rPr>
            </w:pPr>
            <w:r>
              <w:rPr>
                <w:rFonts w:hint="eastAsia"/>
                <w:sz w:val="18"/>
                <w:szCs w:val="18"/>
              </w:rPr>
              <w:t>注册证书号</w:t>
            </w:r>
          </w:p>
        </w:tc>
        <w:tc>
          <w:tcPr>
            <w:tcW w:w="992" w:type="dxa"/>
            <w:gridSpan w:val="4"/>
            <w:vAlign w:val="center"/>
          </w:tcPr>
          <w:p w:rsidR="00D1016A" w:rsidRDefault="00D1016A">
            <w:pPr>
              <w:jc w:val="center"/>
              <w:rPr>
                <w:sz w:val="18"/>
                <w:szCs w:val="18"/>
              </w:rPr>
            </w:pPr>
            <w:r>
              <w:rPr>
                <w:rFonts w:hint="eastAsia"/>
                <w:sz w:val="18"/>
                <w:szCs w:val="18"/>
              </w:rPr>
              <w:t>审核方式</w:t>
            </w:r>
          </w:p>
        </w:tc>
        <w:tc>
          <w:tcPr>
            <w:tcW w:w="1276" w:type="dxa"/>
            <w:gridSpan w:val="2"/>
            <w:vAlign w:val="center"/>
          </w:tcPr>
          <w:p w:rsidR="00D1016A" w:rsidRDefault="00D1016A">
            <w:pPr>
              <w:jc w:val="center"/>
              <w:rPr>
                <w:sz w:val="21"/>
                <w:szCs w:val="21"/>
              </w:rPr>
            </w:pPr>
            <w:r>
              <w:rPr>
                <w:rFonts w:hint="eastAsia"/>
                <w:sz w:val="21"/>
                <w:szCs w:val="21"/>
              </w:rPr>
              <w:t>专业代码</w:t>
            </w:r>
          </w:p>
        </w:tc>
        <w:tc>
          <w:tcPr>
            <w:tcW w:w="1559" w:type="dxa"/>
            <w:gridSpan w:val="3"/>
            <w:vAlign w:val="center"/>
          </w:tcPr>
          <w:p w:rsidR="00D1016A" w:rsidRDefault="00D1016A">
            <w:pPr>
              <w:jc w:val="center"/>
              <w:rPr>
                <w:sz w:val="21"/>
                <w:szCs w:val="21"/>
              </w:rPr>
            </w:pPr>
            <w:r>
              <w:rPr>
                <w:rFonts w:hint="eastAsia"/>
                <w:sz w:val="21"/>
                <w:szCs w:val="21"/>
              </w:rPr>
              <w:t>联系电话</w:t>
            </w:r>
          </w:p>
        </w:tc>
        <w:tc>
          <w:tcPr>
            <w:tcW w:w="772" w:type="dxa"/>
            <w:vAlign w:val="center"/>
          </w:tcPr>
          <w:p w:rsidR="00D1016A" w:rsidRDefault="00D1016A">
            <w:pPr>
              <w:jc w:val="center"/>
              <w:rPr>
                <w:sz w:val="21"/>
                <w:szCs w:val="21"/>
              </w:rPr>
            </w:pPr>
            <w:r>
              <w:rPr>
                <w:rFonts w:hint="eastAsia"/>
                <w:sz w:val="21"/>
                <w:szCs w:val="21"/>
              </w:rPr>
              <w:t>见证安排</w:t>
            </w:r>
          </w:p>
        </w:tc>
      </w:tr>
      <w:tr w:rsidR="00D1016A" w:rsidTr="00D1016A">
        <w:trPr>
          <w:trHeight w:val="570"/>
          <w:jc w:val="center"/>
        </w:trPr>
        <w:tc>
          <w:tcPr>
            <w:tcW w:w="1395" w:type="dxa"/>
            <w:gridSpan w:val="2"/>
            <w:vAlign w:val="center"/>
          </w:tcPr>
          <w:p w:rsidR="00D1016A" w:rsidRDefault="00D1016A">
            <w:pPr>
              <w:jc w:val="center"/>
              <w:rPr>
                <w:sz w:val="21"/>
                <w:szCs w:val="21"/>
              </w:rPr>
            </w:pPr>
            <w:r>
              <w:rPr>
                <w:sz w:val="21"/>
                <w:szCs w:val="21"/>
              </w:rPr>
              <w:t>组长</w:t>
            </w:r>
          </w:p>
        </w:tc>
        <w:tc>
          <w:tcPr>
            <w:tcW w:w="1152" w:type="dxa"/>
            <w:gridSpan w:val="2"/>
            <w:vAlign w:val="center"/>
          </w:tcPr>
          <w:p w:rsidR="00D1016A" w:rsidRDefault="00D1016A">
            <w:pPr>
              <w:jc w:val="center"/>
              <w:rPr>
                <w:sz w:val="21"/>
                <w:szCs w:val="21"/>
              </w:rPr>
            </w:pPr>
            <w:r>
              <w:rPr>
                <w:sz w:val="21"/>
                <w:szCs w:val="21"/>
              </w:rPr>
              <w:t>姜海军</w:t>
            </w:r>
            <w:r>
              <w:rPr>
                <w:rFonts w:hint="eastAsia"/>
                <w:sz w:val="21"/>
                <w:szCs w:val="21"/>
              </w:rPr>
              <w:t xml:space="preserve"> A</w:t>
            </w:r>
          </w:p>
        </w:tc>
        <w:tc>
          <w:tcPr>
            <w:tcW w:w="567" w:type="dxa"/>
            <w:vAlign w:val="center"/>
          </w:tcPr>
          <w:p w:rsidR="00D1016A" w:rsidRDefault="00D1016A">
            <w:pPr>
              <w:jc w:val="center"/>
              <w:rPr>
                <w:sz w:val="21"/>
                <w:szCs w:val="21"/>
              </w:rPr>
            </w:pPr>
            <w:r>
              <w:rPr>
                <w:sz w:val="21"/>
                <w:szCs w:val="21"/>
              </w:rPr>
              <w:t>男</w:t>
            </w:r>
          </w:p>
        </w:tc>
        <w:tc>
          <w:tcPr>
            <w:tcW w:w="2513" w:type="dxa"/>
            <w:gridSpan w:val="3"/>
            <w:vAlign w:val="center"/>
          </w:tcPr>
          <w:p w:rsidR="00D1016A" w:rsidRDefault="00D1016A">
            <w:pPr>
              <w:jc w:val="center"/>
              <w:rPr>
                <w:sz w:val="21"/>
                <w:szCs w:val="21"/>
              </w:rPr>
            </w:pPr>
            <w:r>
              <w:rPr>
                <w:sz w:val="21"/>
                <w:szCs w:val="21"/>
              </w:rPr>
              <w:t>2022-N1QMS-4073544</w:t>
            </w:r>
          </w:p>
          <w:p w:rsidR="00D1016A" w:rsidRDefault="00D1016A">
            <w:pPr>
              <w:jc w:val="center"/>
              <w:rPr>
                <w:sz w:val="21"/>
                <w:szCs w:val="21"/>
              </w:rPr>
            </w:pPr>
            <w:r>
              <w:rPr>
                <w:sz w:val="21"/>
                <w:szCs w:val="21"/>
              </w:rPr>
              <w:t>2020-N1EMS-3073544</w:t>
            </w:r>
          </w:p>
          <w:p w:rsidR="00D1016A" w:rsidRDefault="00D1016A">
            <w:pPr>
              <w:jc w:val="center"/>
              <w:rPr>
                <w:sz w:val="21"/>
                <w:szCs w:val="21"/>
              </w:rPr>
            </w:pPr>
            <w:r>
              <w:rPr>
                <w:sz w:val="21"/>
                <w:szCs w:val="21"/>
              </w:rPr>
              <w:t>2020-N1OHSMS-3073544</w:t>
            </w:r>
          </w:p>
        </w:tc>
        <w:tc>
          <w:tcPr>
            <w:tcW w:w="992" w:type="dxa"/>
            <w:gridSpan w:val="4"/>
            <w:vAlign w:val="center"/>
          </w:tcPr>
          <w:p w:rsidR="00D1016A" w:rsidRDefault="00D1016A">
            <w:pPr>
              <w:jc w:val="center"/>
              <w:rPr>
                <w:sz w:val="18"/>
                <w:szCs w:val="18"/>
              </w:rPr>
            </w:pPr>
            <w:r>
              <w:rPr>
                <w:sz w:val="18"/>
                <w:szCs w:val="18"/>
              </w:rPr>
              <w:t>现场审核</w:t>
            </w:r>
          </w:p>
          <w:p w:rsidR="00D1016A" w:rsidRDefault="00D1016A">
            <w:pPr>
              <w:jc w:val="center"/>
              <w:rPr>
                <w:sz w:val="18"/>
                <w:szCs w:val="18"/>
              </w:rPr>
            </w:pPr>
          </w:p>
        </w:tc>
        <w:tc>
          <w:tcPr>
            <w:tcW w:w="1276" w:type="dxa"/>
            <w:gridSpan w:val="2"/>
            <w:vAlign w:val="center"/>
          </w:tcPr>
          <w:p w:rsidR="00D1016A" w:rsidRDefault="00D1016A">
            <w:pPr>
              <w:jc w:val="center"/>
              <w:rPr>
                <w:sz w:val="21"/>
                <w:szCs w:val="21"/>
              </w:rPr>
            </w:pPr>
            <w:r>
              <w:rPr>
                <w:sz w:val="21"/>
                <w:szCs w:val="21"/>
              </w:rPr>
              <w:t>Q:29.12.00</w:t>
            </w:r>
          </w:p>
          <w:p w:rsidR="00D1016A" w:rsidRDefault="00D1016A">
            <w:pPr>
              <w:jc w:val="center"/>
              <w:rPr>
                <w:sz w:val="21"/>
                <w:szCs w:val="21"/>
              </w:rPr>
            </w:pPr>
            <w:r>
              <w:rPr>
                <w:sz w:val="21"/>
                <w:szCs w:val="21"/>
              </w:rPr>
              <w:t>E:29.12.00</w:t>
            </w:r>
          </w:p>
          <w:p w:rsidR="00D1016A" w:rsidRDefault="00D1016A">
            <w:pPr>
              <w:jc w:val="center"/>
              <w:rPr>
                <w:sz w:val="21"/>
                <w:szCs w:val="21"/>
              </w:rPr>
            </w:pPr>
            <w:r>
              <w:rPr>
                <w:sz w:val="21"/>
                <w:szCs w:val="21"/>
              </w:rPr>
              <w:t>O:29.12.00</w:t>
            </w:r>
          </w:p>
        </w:tc>
        <w:tc>
          <w:tcPr>
            <w:tcW w:w="1559" w:type="dxa"/>
            <w:gridSpan w:val="3"/>
            <w:vAlign w:val="center"/>
          </w:tcPr>
          <w:p w:rsidR="00D1016A" w:rsidRDefault="00D1016A">
            <w:pPr>
              <w:jc w:val="center"/>
              <w:rPr>
                <w:sz w:val="21"/>
                <w:szCs w:val="21"/>
              </w:rPr>
            </w:pPr>
            <w:r>
              <w:rPr>
                <w:sz w:val="21"/>
                <w:szCs w:val="21"/>
              </w:rPr>
              <w:t>18853053088</w:t>
            </w:r>
          </w:p>
        </w:tc>
        <w:tc>
          <w:tcPr>
            <w:tcW w:w="772" w:type="dxa"/>
            <w:vAlign w:val="center"/>
          </w:tcPr>
          <w:p w:rsidR="00D1016A" w:rsidRDefault="00D1016A">
            <w:pPr>
              <w:jc w:val="center"/>
              <w:rPr>
                <w:sz w:val="21"/>
                <w:szCs w:val="21"/>
              </w:rPr>
            </w:pPr>
          </w:p>
        </w:tc>
      </w:tr>
      <w:tr w:rsidR="00D1016A" w:rsidTr="00D1016A">
        <w:trPr>
          <w:trHeight w:val="570"/>
          <w:jc w:val="center"/>
        </w:trPr>
        <w:tc>
          <w:tcPr>
            <w:tcW w:w="1395" w:type="dxa"/>
            <w:gridSpan w:val="2"/>
            <w:vAlign w:val="center"/>
          </w:tcPr>
          <w:p w:rsidR="00D1016A" w:rsidRDefault="00D1016A">
            <w:pPr>
              <w:jc w:val="center"/>
              <w:rPr>
                <w:sz w:val="21"/>
                <w:szCs w:val="21"/>
              </w:rPr>
            </w:pPr>
            <w:r>
              <w:rPr>
                <w:sz w:val="21"/>
                <w:szCs w:val="21"/>
              </w:rPr>
              <w:t>组员</w:t>
            </w:r>
          </w:p>
        </w:tc>
        <w:tc>
          <w:tcPr>
            <w:tcW w:w="1152" w:type="dxa"/>
            <w:gridSpan w:val="2"/>
            <w:vAlign w:val="center"/>
          </w:tcPr>
          <w:p w:rsidR="00D1016A" w:rsidRDefault="00D1016A">
            <w:pPr>
              <w:jc w:val="center"/>
              <w:rPr>
                <w:sz w:val="21"/>
                <w:szCs w:val="21"/>
              </w:rPr>
            </w:pPr>
            <w:r>
              <w:rPr>
                <w:sz w:val="21"/>
                <w:szCs w:val="21"/>
              </w:rPr>
              <w:t>冷春宇</w:t>
            </w:r>
            <w:r>
              <w:rPr>
                <w:rFonts w:hint="eastAsia"/>
                <w:sz w:val="21"/>
                <w:szCs w:val="21"/>
              </w:rPr>
              <w:t xml:space="preserve"> B</w:t>
            </w:r>
          </w:p>
        </w:tc>
        <w:tc>
          <w:tcPr>
            <w:tcW w:w="567" w:type="dxa"/>
            <w:vAlign w:val="center"/>
          </w:tcPr>
          <w:p w:rsidR="00D1016A" w:rsidRDefault="00D1016A">
            <w:pPr>
              <w:jc w:val="center"/>
              <w:rPr>
                <w:sz w:val="21"/>
                <w:szCs w:val="21"/>
              </w:rPr>
            </w:pPr>
            <w:r>
              <w:rPr>
                <w:sz w:val="21"/>
                <w:szCs w:val="21"/>
              </w:rPr>
              <w:t>女</w:t>
            </w:r>
          </w:p>
        </w:tc>
        <w:tc>
          <w:tcPr>
            <w:tcW w:w="2513" w:type="dxa"/>
            <w:gridSpan w:val="3"/>
            <w:vAlign w:val="center"/>
          </w:tcPr>
          <w:p w:rsidR="00D1016A" w:rsidRDefault="00D1016A">
            <w:pPr>
              <w:jc w:val="center"/>
              <w:rPr>
                <w:sz w:val="21"/>
                <w:szCs w:val="21"/>
              </w:rPr>
            </w:pPr>
            <w:r>
              <w:rPr>
                <w:sz w:val="21"/>
                <w:szCs w:val="21"/>
              </w:rPr>
              <w:t>2022-N1QMS-4034990</w:t>
            </w:r>
          </w:p>
          <w:p w:rsidR="00D1016A" w:rsidRDefault="00D1016A">
            <w:pPr>
              <w:jc w:val="center"/>
              <w:rPr>
                <w:sz w:val="21"/>
                <w:szCs w:val="21"/>
              </w:rPr>
            </w:pPr>
            <w:r>
              <w:rPr>
                <w:sz w:val="21"/>
                <w:szCs w:val="21"/>
              </w:rPr>
              <w:t>2021-N1EMS-3034990</w:t>
            </w:r>
          </w:p>
          <w:p w:rsidR="00D1016A" w:rsidRDefault="00D1016A">
            <w:pPr>
              <w:jc w:val="center"/>
              <w:rPr>
                <w:sz w:val="21"/>
                <w:szCs w:val="21"/>
              </w:rPr>
            </w:pPr>
            <w:r>
              <w:rPr>
                <w:sz w:val="21"/>
                <w:szCs w:val="21"/>
              </w:rPr>
              <w:t>2021-N1OHSMS-3034990</w:t>
            </w:r>
          </w:p>
        </w:tc>
        <w:tc>
          <w:tcPr>
            <w:tcW w:w="992" w:type="dxa"/>
            <w:gridSpan w:val="4"/>
            <w:vAlign w:val="center"/>
          </w:tcPr>
          <w:p w:rsidR="00D1016A" w:rsidRDefault="00D1016A">
            <w:pPr>
              <w:jc w:val="center"/>
              <w:rPr>
                <w:sz w:val="18"/>
                <w:szCs w:val="18"/>
              </w:rPr>
            </w:pPr>
            <w:r>
              <w:rPr>
                <w:sz w:val="18"/>
                <w:szCs w:val="18"/>
              </w:rPr>
              <w:t>现场审核</w:t>
            </w:r>
          </w:p>
          <w:p w:rsidR="00D1016A" w:rsidRDefault="00D1016A">
            <w:pPr>
              <w:jc w:val="center"/>
              <w:rPr>
                <w:sz w:val="18"/>
                <w:szCs w:val="18"/>
              </w:rPr>
            </w:pPr>
          </w:p>
        </w:tc>
        <w:tc>
          <w:tcPr>
            <w:tcW w:w="1276" w:type="dxa"/>
            <w:gridSpan w:val="2"/>
            <w:vAlign w:val="center"/>
          </w:tcPr>
          <w:p w:rsidR="00D1016A" w:rsidRDefault="00D1016A">
            <w:pPr>
              <w:jc w:val="center"/>
              <w:rPr>
                <w:sz w:val="21"/>
                <w:szCs w:val="21"/>
              </w:rPr>
            </w:pPr>
            <w:r>
              <w:rPr>
                <w:sz w:val="21"/>
                <w:szCs w:val="21"/>
              </w:rPr>
              <w:t>Q:29.12.00</w:t>
            </w:r>
          </w:p>
          <w:p w:rsidR="00D1016A" w:rsidRDefault="00D1016A">
            <w:pPr>
              <w:jc w:val="center"/>
              <w:rPr>
                <w:sz w:val="21"/>
                <w:szCs w:val="21"/>
              </w:rPr>
            </w:pPr>
            <w:r>
              <w:rPr>
                <w:sz w:val="21"/>
                <w:szCs w:val="21"/>
              </w:rPr>
              <w:t>E:29.12.00</w:t>
            </w:r>
          </w:p>
          <w:p w:rsidR="00D1016A" w:rsidRDefault="00D1016A">
            <w:pPr>
              <w:jc w:val="center"/>
              <w:rPr>
                <w:sz w:val="21"/>
                <w:szCs w:val="21"/>
              </w:rPr>
            </w:pPr>
            <w:r>
              <w:rPr>
                <w:sz w:val="21"/>
                <w:szCs w:val="21"/>
              </w:rPr>
              <w:t>O:29.12.00</w:t>
            </w:r>
          </w:p>
        </w:tc>
        <w:tc>
          <w:tcPr>
            <w:tcW w:w="1559" w:type="dxa"/>
            <w:gridSpan w:val="3"/>
            <w:vAlign w:val="center"/>
          </w:tcPr>
          <w:p w:rsidR="00D1016A" w:rsidRDefault="00D1016A">
            <w:pPr>
              <w:jc w:val="center"/>
              <w:rPr>
                <w:sz w:val="21"/>
                <w:szCs w:val="21"/>
              </w:rPr>
            </w:pPr>
            <w:r>
              <w:rPr>
                <w:sz w:val="21"/>
                <w:szCs w:val="21"/>
              </w:rPr>
              <w:t>15020551977</w:t>
            </w:r>
          </w:p>
        </w:tc>
        <w:tc>
          <w:tcPr>
            <w:tcW w:w="772" w:type="dxa"/>
            <w:vAlign w:val="center"/>
          </w:tcPr>
          <w:p w:rsidR="00D1016A" w:rsidRDefault="00D1016A">
            <w:pPr>
              <w:jc w:val="center"/>
              <w:rPr>
                <w:sz w:val="21"/>
                <w:szCs w:val="21"/>
              </w:rPr>
            </w:pPr>
          </w:p>
        </w:tc>
      </w:tr>
      <w:tr w:rsidR="00D1016A" w:rsidTr="00D1016A">
        <w:trPr>
          <w:trHeight w:val="495"/>
          <w:jc w:val="center"/>
        </w:trPr>
        <w:tc>
          <w:tcPr>
            <w:tcW w:w="1395" w:type="dxa"/>
            <w:gridSpan w:val="2"/>
            <w:vAlign w:val="center"/>
          </w:tcPr>
          <w:p w:rsidR="00D1016A" w:rsidRDefault="00D1016A"/>
        </w:tc>
        <w:tc>
          <w:tcPr>
            <w:tcW w:w="1152" w:type="dxa"/>
            <w:gridSpan w:val="2"/>
            <w:vAlign w:val="center"/>
          </w:tcPr>
          <w:p w:rsidR="00D1016A" w:rsidRDefault="00D1016A"/>
        </w:tc>
        <w:tc>
          <w:tcPr>
            <w:tcW w:w="567" w:type="dxa"/>
            <w:vAlign w:val="center"/>
          </w:tcPr>
          <w:p w:rsidR="00D1016A" w:rsidRDefault="00D1016A"/>
        </w:tc>
        <w:tc>
          <w:tcPr>
            <w:tcW w:w="2513" w:type="dxa"/>
            <w:gridSpan w:val="3"/>
            <w:vAlign w:val="center"/>
          </w:tcPr>
          <w:p w:rsidR="00D1016A" w:rsidRDefault="00D1016A"/>
        </w:tc>
        <w:tc>
          <w:tcPr>
            <w:tcW w:w="992" w:type="dxa"/>
            <w:gridSpan w:val="4"/>
            <w:vAlign w:val="center"/>
          </w:tcPr>
          <w:p w:rsidR="00D1016A" w:rsidRDefault="00D1016A"/>
        </w:tc>
        <w:tc>
          <w:tcPr>
            <w:tcW w:w="1276" w:type="dxa"/>
            <w:gridSpan w:val="2"/>
            <w:vAlign w:val="center"/>
          </w:tcPr>
          <w:p w:rsidR="00D1016A" w:rsidRDefault="00D1016A"/>
        </w:tc>
        <w:tc>
          <w:tcPr>
            <w:tcW w:w="1559" w:type="dxa"/>
            <w:gridSpan w:val="3"/>
            <w:vAlign w:val="center"/>
          </w:tcPr>
          <w:p w:rsidR="00D1016A" w:rsidRDefault="00D1016A"/>
        </w:tc>
        <w:tc>
          <w:tcPr>
            <w:tcW w:w="772" w:type="dxa"/>
            <w:vAlign w:val="center"/>
          </w:tcPr>
          <w:p w:rsidR="00D1016A" w:rsidRDefault="00D1016A"/>
        </w:tc>
      </w:tr>
      <w:tr w:rsidR="00D1016A">
        <w:trPr>
          <w:trHeight w:val="525"/>
          <w:jc w:val="center"/>
        </w:trPr>
        <w:tc>
          <w:tcPr>
            <w:tcW w:w="10226" w:type="dxa"/>
            <w:gridSpan w:val="18"/>
            <w:vAlign w:val="center"/>
          </w:tcPr>
          <w:p w:rsidR="00D1016A" w:rsidRDefault="00D1016A">
            <w:pPr>
              <w:jc w:val="center"/>
              <w:rPr>
                <w:b/>
                <w:bCs/>
              </w:rPr>
            </w:pPr>
            <w:r>
              <w:rPr>
                <w:rFonts w:hint="eastAsia"/>
                <w:b/>
                <w:bCs/>
              </w:rPr>
              <w:t>技术专家信息</w:t>
            </w:r>
          </w:p>
        </w:tc>
      </w:tr>
      <w:tr w:rsidR="00D1016A" w:rsidTr="00D1016A">
        <w:trPr>
          <w:trHeight w:val="525"/>
          <w:jc w:val="center"/>
        </w:trPr>
        <w:tc>
          <w:tcPr>
            <w:tcW w:w="1395" w:type="dxa"/>
            <w:gridSpan w:val="2"/>
            <w:vAlign w:val="center"/>
          </w:tcPr>
          <w:p w:rsidR="00D1016A" w:rsidRDefault="00D1016A">
            <w:r>
              <w:rPr>
                <w:rFonts w:hint="eastAsia"/>
                <w:sz w:val="21"/>
                <w:szCs w:val="21"/>
              </w:rPr>
              <w:t>组内身份</w:t>
            </w:r>
          </w:p>
        </w:tc>
        <w:tc>
          <w:tcPr>
            <w:tcW w:w="1152" w:type="dxa"/>
            <w:gridSpan w:val="2"/>
            <w:vAlign w:val="center"/>
          </w:tcPr>
          <w:p w:rsidR="00D1016A" w:rsidRDefault="00D1016A">
            <w:r>
              <w:rPr>
                <w:rFonts w:hint="eastAsia"/>
                <w:sz w:val="21"/>
                <w:szCs w:val="21"/>
              </w:rPr>
              <w:t>姓名</w:t>
            </w:r>
          </w:p>
        </w:tc>
        <w:tc>
          <w:tcPr>
            <w:tcW w:w="567" w:type="dxa"/>
            <w:vAlign w:val="center"/>
          </w:tcPr>
          <w:p w:rsidR="00D1016A" w:rsidRDefault="00D1016A">
            <w:r>
              <w:rPr>
                <w:rFonts w:hint="eastAsia"/>
                <w:sz w:val="21"/>
                <w:szCs w:val="21"/>
              </w:rPr>
              <w:t>性别</w:t>
            </w:r>
          </w:p>
        </w:tc>
        <w:tc>
          <w:tcPr>
            <w:tcW w:w="2835" w:type="dxa"/>
            <w:gridSpan w:val="4"/>
            <w:vAlign w:val="center"/>
          </w:tcPr>
          <w:p w:rsidR="00D1016A" w:rsidRDefault="00D1016A">
            <w:r>
              <w:rPr>
                <w:rFonts w:hint="eastAsia"/>
                <w:sz w:val="21"/>
                <w:szCs w:val="21"/>
              </w:rPr>
              <w:t>现工作单位名称</w:t>
            </w:r>
          </w:p>
        </w:tc>
        <w:tc>
          <w:tcPr>
            <w:tcW w:w="670" w:type="dxa"/>
            <w:gridSpan w:val="3"/>
            <w:vAlign w:val="center"/>
          </w:tcPr>
          <w:p w:rsidR="00D1016A" w:rsidRDefault="00D1016A">
            <w:pPr>
              <w:rPr>
                <w:sz w:val="21"/>
                <w:szCs w:val="21"/>
              </w:rPr>
            </w:pPr>
            <w:r>
              <w:rPr>
                <w:rFonts w:hint="eastAsia"/>
              </w:rPr>
              <w:t>职务或职称</w:t>
            </w:r>
          </w:p>
        </w:tc>
        <w:tc>
          <w:tcPr>
            <w:tcW w:w="1276" w:type="dxa"/>
            <w:gridSpan w:val="2"/>
            <w:vAlign w:val="center"/>
          </w:tcPr>
          <w:p w:rsidR="00D1016A" w:rsidRDefault="00D1016A">
            <w:r>
              <w:rPr>
                <w:rFonts w:hint="eastAsia"/>
                <w:sz w:val="21"/>
                <w:szCs w:val="21"/>
              </w:rPr>
              <w:t>专业代码</w:t>
            </w:r>
          </w:p>
        </w:tc>
        <w:tc>
          <w:tcPr>
            <w:tcW w:w="1559" w:type="dxa"/>
            <w:gridSpan w:val="3"/>
            <w:vAlign w:val="center"/>
          </w:tcPr>
          <w:p w:rsidR="00D1016A" w:rsidRDefault="00D1016A">
            <w:r>
              <w:rPr>
                <w:rFonts w:hint="eastAsia"/>
              </w:rPr>
              <w:t>组内代码</w:t>
            </w:r>
          </w:p>
        </w:tc>
        <w:tc>
          <w:tcPr>
            <w:tcW w:w="772" w:type="dxa"/>
            <w:vAlign w:val="center"/>
          </w:tcPr>
          <w:p w:rsidR="00D1016A" w:rsidRDefault="00D1016A">
            <w:r>
              <w:rPr>
                <w:rFonts w:hint="eastAsia"/>
                <w:sz w:val="21"/>
                <w:szCs w:val="21"/>
              </w:rPr>
              <w:t>联系电话</w:t>
            </w:r>
          </w:p>
        </w:tc>
      </w:tr>
      <w:tr w:rsidR="00D1016A" w:rsidTr="00D1016A">
        <w:trPr>
          <w:trHeight w:val="525"/>
          <w:jc w:val="center"/>
        </w:trPr>
        <w:tc>
          <w:tcPr>
            <w:tcW w:w="1395" w:type="dxa"/>
            <w:gridSpan w:val="2"/>
            <w:vAlign w:val="center"/>
          </w:tcPr>
          <w:p w:rsidR="00D1016A" w:rsidRDefault="00D1016A"/>
        </w:tc>
        <w:tc>
          <w:tcPr>
            <w:tcW w:w="1152" w:type="dxa"/>
            <w:gridSpan w:val="2"/>
            <w:vAlign w:val="center"/>
          </w:tcPr>
          <w:p w:rsidR="00D1016A" w:rsidRDefault="00D1016A"/>
        </w:tc>
        <w:tc>
          <w:tcPr>
            <w:tcW w:w="567" w:type="dxa"/>
            <w:vAlign w:val="center"/>
          </w:tcPr>
          <w:p w:rsidR="00D1016A" w:rsidRDefault="00D1016A"/>
        </w:tc>
        <w:tc>
          <w:tcPr>
            <w:tcW w:w="2835" w:type="dxa"/>
            <w:gridSpan w:val="4"/>
            <w:vAlign w:val="center"/>
          </w:tcPr>
          <w:p w:rsidR="00D1016A" w:rsidRDefault="00D1016A"/>
        </w:tc>
        <w:tc>
          <w:tcPr>
            <w:tcW w:w="670" w:type="dxa"/>
            <w:gridSpan w:val="3"/>
            <w:vAlign w:val="center"/>
          </w:tcPr>
          <w:p w:rsidR="00D1016A" w:rsidRDefault="00D1016A"/>
        </w:tc>
        <w:tc>
          <w:tcPr>
            <w:tcW w:w="1276" w:type="dxa"/>
            <w:gridSpan w:val="2"/>
            <w:vAlign w:val="center"/>
          </w:tcPr>
          <w:p w:rsidR="00D1016A" w:rsidRDefault="00D1016A"/>
        </w:tc>
        <w:tc>
          <w:tcPr>
            <w:tcW w:w="1559" w:type="dxa"/>
            <w:gridSpan w:val="3"/>
            <w:vAlign w:val="center"/>
          </w:tcPr>
          <w:p w:rsidR="00D1016A" w:rsidRDefault="00D1016A"/>
        </w:tc>
        <w:tc>
          <w:tcPr>
            <w:tcW w:w="772" w:type="dxa"/>
            <w:vAlign w:val="center"/>
          </w:tcPr>
          <w:p w:rsidR="00D1016A" w:rsidRDefault="00D1016A"/>
        </w:tc>
      </w:tr>
      <w:tr w:rsidR="00D1016A" w:rsidTr="00D1016A">
        <w:trPr>
          <w:trHeight w:val="525"/>
          <w:jc w:val="center"/>
        </w:trPr>
        <w:tc>
          <w:tcPr>
            <w:tcW w:w="1395" w:type="dxa"/>
            <w:gridSpan w:val="2"/>
            <w:vAlign w:val="center"/>
          </w:tcPr>
          <w:p w:rsidR="00D1016A" w:rsidRDefault="00D1016A"/>
        </w:tc>
        <w:tc>
          <w:tcPr>
            <w:tcW w:w="1152" w:type="dxa"/>
            <w:gridSpan w:val="2"/>
            <w:vAlign w:val="center"/>
          </w:tcPr>
          <w:p w:rsidR="00D1016A" w:rsidRDefault="00D1016A"/>
        </w:tc>
        <w:tc>
          <w:tcPr>
            <w:tcW w:w="567" w:type="dxa"/>
            <w:vAlign w:val="center"/>
          </w:tcPr>
          <w:p w:rsidR="00D1016A" w:rsidRDefault="00D1016A"/>
        </w:tc>
        <w:tc>
          <w:tcPr>
            <w:tcW w:w="2835" w:type="dxa"/>
            <w:gridSpan w:val="4"/>
            <w:vAlign w:val="center"/>
          </w:tcPr>
          <w:p w:rsidR="00D1016A" w:rsidRDefault="00D1016A"/>
        </w:tc>
        <w:tc>
          <w:tcPr>
            <w:tcW w:w="670" w:type="dxa"/>
            <w:gridSpan w:val="3"/>
            <w:vAlign w:val="center"/>
          </w:tcPr>
          <w:p w:rsidR="00D1016A" w:rsidRDefault="00D1016A"/>
        </w:tc>
        <w:tc>
          <w:tcPr>
            <w:tcW w:w="1276" w:type="dxa"/>
            <w:gridSpan w:val="2"/>
            <w:vAlign w:val="center"/>
          </w:tcPr>
          <w:p w:rsidR="00D1016A" w:rsidRDefault="00D1016A"/>
        </w:tc>
        <w:tc>
          <w:tcPr>
            <w:tcW w:w="1559" w:type="dxa"/>
            <w:gridSpan w:val="3"/>
            <w:vAlign w:val="center"/>
          </w:tcPr>
          <w:p w:rsidR="00D1016A" w:rsidRDefault="00D1016A"/>
        </w:tc>
        <w:tc>
          <w:tcPr>
            <w:tcW w:w="772" w:type="dxa"/>
            <w:vAlign w:val="center"/>
          </w:tcPr>
          <w:p w:rsidR="00D1016A" w:rsidRDefault="00D1016A"/>
        </w:tc>
      </w:tr>
      <w:tr w:rsidR="00D1016A">
        <w:trPr>
          <w:trHeight w:val="825"/>
          <w:jc w:val="center"/>
        </w:trPr>
        <w:tc>
          <w:tcPr>
            <w:tcW w:w="10226" w:type="dxa"/>
            <w:gridSpan w:val="18"/>
            <w:vAlign w:val="center"/>
          </w:tcPr>
          <w:p w:rsidR="00D1016A" w:rsidRDefault="00D1016A">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审核方书面同意不得透露给第三方。当法律要求需要信息提供给第三方时，本机构书面通知受审核方所要提供的信息。</w:t>
            </w:r>
          </w:p>
        </w:tc>
      </w:tr>
      <w:tr w:rsidR="00D1016A">
        <w:trPr>
          <w:trHeight w:val="510"/>
          <w:jc w:val="center"/>
        </w:trPr>
        <w:tc>
          <w:tcPr>
            <w:tcW w:w="1201" w:type="dxa"/>
            <w:vAlign w:val="center"/>
          </w:tcPr>
          <w:p w:rsidR="00D1016A" w:rsidRDefault="00D1016A">
            <w:pPr>
              <w:rPr>
                <w:sz w:val="21"/>
                <w:szCs w:val="21"/>
              </w:rPr>
            </w:pPr>
            <w:r>
              <w:rPr>
                <w:rFonts w:hint="eastAsia"/>
                <w:sz w:val="21"/>
                <w:szCs w:val="21"/>
              </w:rPr>
              <w:t>审核组长</w:t>
            </w:r>
          </w:p>
        </w:tc>
        <w:tc>
          <w:tcPr>
            <w:tcW w:w="2977" w:type="dxa"/>
            <w:gridSpan w:val="5"/>
            <w:vAlign w:val="center"/>
          </w:tcPr>
          <w:p w:rsidR="00D1016A" w:rsidRDefault="00D1016A">
            <w:pPr>
              <w:rPr>
                <w:sz w:val="21"/>
                <w:szCs w:val="21"/>
              </w:rPr>
            </w:pPr>
            <w:bookmarkStart w:id="32" w:name="总组长Add1"/>
            <w:r>
              <w:rPr>
                <w:sz w:val="21"/>
                <w:szCs w:val="21"/>
              </w:rPr>
              <w:t>姜海军</w:t>
            </w:r>
            <w:bookmarkEnd w:id="32"/>
          </w:p>
        </w:tc>
        <w:tc>
          <w:tcPr>
            <w:tcW w:w="2126" w:type="dxa"/>
            <w:gridSpan w:val="4"/>
            <w:vMerge w:val="restart"/>
            <w:vAlign w:val="center"/>
          </w:tcPr>
          <w:p w:rsidR="00D1016A" w:rsidRDefault="00D1016A">
            <w:pPr>
              <w:rPr>
                <w:sz w:val="21"/>
                <w:szCs w:val="21"/>
              </w:rPr>
            </w:pPr>
            <w:r>
              <w:rPr>
                <w:rFonts w:hint="eastAsia"/>
                <w:sz w:val="21"/>
                <w:szCs w:val="21"/>
              </w:rPr>
              <w:t>受审核方</w:t>
            </w:r>
          </w:p>
          <w:p w:rsidR="00D1016A" w:rsidRDefault="00D1016A">
            <w:pPr>
              <w:rPr>
                <w:sz w:val="21"/>
                <w:szCs w:val="21"/>
              </w:rPr>
            </w:pPr>
            <w:r>
              <w:rPr>
                <w:rFonts w:hint="eastAsia"/>
                <w:sz w:val="21"/>
                <w:szCs w:val="21"/>
              </w:rPr>
              <w:t>签字及公章</w:t>
            </w:r>
          </w:p>
        </w:tc>
        <w:tc>
          <w:tcPr>
            <w:tcW w:w="3922" w:type="dxa"/>
            <w:gridSpan w:val="8"/>
            <w:vMerge w:val="restart"/>
            <w:vAlign w:val="center"/>
          </w:tcPr>
          <w:p w:rsidR="00D1016A" w:rsidRDefault="00D1016A"/>
        </w:tc>
      </w:tr>
      <w:tr w:rsidR="00D1016A">
        <w:trPr>
          <w:trHeight w:val="211"/>
          <w:jc w:val="center"/>
        </w:trPr>
        <w:tc>
          <w:tcPr>
            <w:tcW w:w="1201" w:type="dxa"/>
            <w:vAlign w:val="center"/>
          </w:tcPr>
          <w:p w:rsidR="00D1016A" w:rsidRDefault="00D1016A">
            <w:pPr>
              <w:spacing w:line="360" w:lineRule="auto"/>
              <w:rPr>
                <w:sz w:val="21"/>
                <w:szCs w:val="21"/>
              </w:rPr>
            </w:pPr>
            <w:r>
              <w:rPr>
                <w:rFonts w:hint="eastAsia"/>
                <w:sz w:val="21"/>
                <w:szCs w:val="21"/>
              </w:rPr>
              <w:t>联系电话</w:t>
            </w:r>
          </w:p>
        </w:tc>
        <w:tc>
          <w:tcPr>
            <w:tcW w:w="2977" w:type="dxa"/>
            <w:gridSpan w:val="5"/>
            <w:vAlign w:val="center"/>
          </w:tcPr>
          <w:p w:rsidR="00D1016A" w:rsidRDefault="00D1016A">
            <w:pPr>
              <w:spacing w:line="360" w:lineRule="auto"/>
              <w:rPr>
                <w:sz w:val="21"/>
                <w:szCs w:val="21"/>
              </w:rPr>
            </w:pPr>
            <w:r>
              <w:rPr>
                <w:rFonts w:hint="eastAsia"/>
                <w:sz w:val="21"/>
                <w:szCs w:val="21"/>
              </w:rPr>
              <w:t>18853053088</w:t>
            </w:r>
          </w:p>
        </w:tc>
        <w:tc>
          <w:tcPr>
            <w:tcW w:w="2126" w:type="dxa"/>
            <w:gridSpan w:val="4"/>
            <w:vMerge/>
            <w:vAlign w:val="center"/>
          </w:tcPr>
          <w:p w:rsidR="00D1016A" w:rsidRDefault="00D1016A">
            <w:pPr>
              <w:spacing w:line="360" w:lineRule="auto"/>
              <w:rPr>
                <w:sz w:val="21"/>
                <w:szCs w:val="21"/>
              </w:rPr>
            </w:pPr>
          </w:p>
        </w:tc>
        <w:tc>
          <w:tcPr>
            <w:tcW w:w="3922" w:type="dxa"/>
            <w:gridSpan w:val="8"/>
            <w:vMerge/>
            <w:vAlign w:val="center"/>
          </w:tcPr>
          <w:p w:rsidR="00D1016A" w:rsidRDefault="00D1016A">
            <w:pPr>
              <w:spacing w:line="360" w:lineRule="auto"/>
            </w:pPr>
          </w:p>
        </w:tc>
      </w:tr>
      <w:tr w:rsidR="00D1016A">
        <w:trPr>
          <w:trHeight w:val="218"/>
          <w:jc w:val="center"/>
        </w:trPr>
        <w:tc>
          <w:tcPr>
            <w:tcW w:w="1201" w:type="dxa"/>
            <w:vAlign w:val="center"/>
          </w:tcPr>
          <w:p w:rsidR="00D1016A" w:rsidRDefault="00D1016A">
            <w:pPr>
              <w:spacing w:line="360" w:lineRule="auto"/>
              <w:rPr>
                <w:sz w:val="21"/>
                <w:szCs w:val="21"/>
              </w:rPr>
            </w:pPr>
            <w:r>
              <w:rPr>
                <w:rFonts w:hint="eastAsia"/>
                <w:sz w:val="21"/>
                <w:szCs w:val="21"/>
              </w:rPr>
              <w:t>日期</w:t>
            </w:r>
          </w:p>
        </w:tc>
        <w:tc>
          <w:tcPr>
            <w:tcW w:w="2977" w:type="dxa"/>
            <w:gridSpan w:val="5"/>
            <w:vAlign w:val="center"/>
          </w:tcPr>
          <w:p w:rsidR="00D1016A" w:rsidRDefault="00D1016A">
            <w:pPr>
              <w:spacing w:line="360" w:lineRule="auto"/>
              <w:rPr>
                <w:sz w:val="21"/>
                <w:szCs w:val="21"/>
              </w:rPr>
            </w:pPr>
            <w:r>
              <w:rPr>
                <w:rFonts w:hint="eastAsia"/>
                <w:sz w:val="21"/>
                <w:szCs w:val="21"/>
              </w:rPr>
              <w:t>2022.10.20</w:t>
            </w:r>
          </w:p>
        </w:tc>
        <w:tc>
          <w:tcPr>
            <w:tcW w:w="2126" w:type="dxa"/>
            <w:gridSpan w:val="4"/>
            <w:vAlign w:val="center"/>
          </w:tcPr>
          <w:p w:rsidR="00D1016A" w:rsidRDefault="00D1016A">
            <w:pPr>
              <w:spacing w:line="360" w:lineRule="auto"/>
              <w:rPr>
                <w:sz w:val="21"/>
                <w:szCs w:val="21"/>
              </w:rPr>
            </w:pPr>
            <w:r>
              <w:rPr>
                <w:rFonts w:hint="eastAsia"/>
                <w:sz w:val="21"/>
                <w:szCs w:val="21"/>
              </w:rPr>
              <w:t>日期</w:t>
            </w:r>
          </w:p>
        </w:tc>
        <w:tc>
          <w:tcPr>
            <w:tcW w:w="3922" w:type="dxa"/>
            <w:gridSpan w:val="8"/>
            <w:vAlign w:val="center"/>
          </w:tcPr>
          <w:p w:rsidR="00D1016A" w:rsidRDefault="00D1016A">
            <w:pPr>
              <w:spacing w:line="360" w:lineRule="auto"/>
            </w:pPr>
            <w:r>
              <w:rPr>
                <w:rFonts w:hint="eastAsia"/>
                <w:sz w:val="21"/>
                <w:szCs w:val="21"/>
              </w:rPr>
              <w:t>2022.10.20</w:t>
            </w:r>
          </w:p>
        </w:tc>
      </w:tr>
    </w:tbl>
    <w:p w:rsidR="00D25683" w:rsidRDefault="00626991">
      <w:pPr>
        <w:widowControl/>
        <w:jc w:val="left"/>
      </w:pPr>
    </w:p>
    <w:p w:rsidR="00D25683" w:rsidRDefault="00626991">
      <w:pPr>
        <w:rPr>
          <w:rFonts w:asciiTheme="minorEastAsia" w:eastAsiaTheme="minorEastAsia" w:hAnsiTheme="minorEastAsia"/>
          <w:sz w:val="32"/>
          <w:szCs w:val="32"/>
        </w:rPr>
      </w:pPr>
    </w:p>
    <w:p w:rsidR="00D1016A" w:rsidRDefault="00D1016A">
      <w:pPr>
        <w:rPr>
          <w:b/>
          <w:sz w:val="28"/>
          <w:szCs w:val="28"/>
        </w:rPr>
      </w:pPr>
    </w:p>
    <w:p w:rsidR="009143EC" w:rsidRDefault="009143EC">
      <w:pPr>
        <w:rPr>
          <w:b/>
          <w:sz w:val="28"/>
          <w:szCs w:val="28"/>
        </w:rPr>
      </w:pPr>
    </w:p>
    <w:p w:rsidR="00960E41" w:rsidRPr="00D23856" w:rsidRDefault="00960E41" w:rsidP="00960E41">
      <w:pPr>
        <w:snapToGrid w:val="0"/>
        <w:spacing w:beforeLines="50" w:before="163" w:line="320" w:lineRule="exact"/>
        <w:ind w:firstLineChars="1250" w:firstLine="3500"/>
        <w:rPr>
          <w:rFonts w:eastAsia="隶书"/>
          <w:sz w:val="28"/>
          <w:szCs w:val="28"/>
        </w:rPr>
      </w:pPr>
      <w:r w:rsidRPr="00D23856">
        <w:rPr>
          <w:rFonts w:asciiTheme="minorEastAsia" w:eastAsiaTheme="minorEastAsia" w:hAnsiTheme="minorEastAsia" w:hint="eastAsia"/>
          <w:sz w:val="28"/>
          <w:szCs w:val="28"/>
        </w:rPr>
        <w:lastRenderedPageBreak/>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6378"/>
        <w:gridCol w:w="1197"/>
      </w:tblGrid>
      <w:tr w:rsidR="00960E41" w:rsidRPr="00AD01D8" w:rsidTr="00773FB8">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960E41" w:rsidRPr="00AD01D8" w:rsidRDefault="00960E41" w:rsidP="00773FB8">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审核日程安排</w:t>
            </w:r>
          </w:p>
        </w:tc>
      </w:tr>
      <w:tr w:rsidR="00960E41" w:rsidRPr="00AD01D8" w:rsidTr="00773FB8">
        <w:trPr>
          <w:cantSplit/>
          <w:trHeight w:val="396"/>
        </w:trPr>
        <w:tc>
          <w:tcPr>
            <w:tcW w:w="1384" w:type="dxa"/>
            <w:tcBorders>
              <w:left w:val="single" w:sz="8" w:space="0" w:color="auto"/>
            </w:tcBorders>
            <w:vAlign w:val="center"/>
          </w:tcPr>
          <w:p w:rsidR="00960E41" w:rsidRPr="00AD01D8" w:rsidRDefault="00960E41" w:rsidP="00773FB8">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日期</w:t>
            </w:r>
          </w:p>
        </w:tc>
        <w:tc>
          <w:tcPr>
            <w:tcW w:w="1418" w:type="dxa"/>
            <w:vAlign w:val="center"/>
          </w:tcPr>
          <w:p w:rsidR="00960E41" w:rsidRPr="00AD01D8" w:rsidRDefault="00960E41" w:rsidP="00773FB8">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时间</w:t>
            </w:r>
          </w:p>
        </w:tc>
        <w:tc>
          <w:tcPr>
            <w:tcW w:w="6378" w:type="dxa"/>
            <w:vAlign w:val="center"/>
          </w:tcPr>
          <w:p w:rsidR="00960E41" w:rsidRPr="00AD01D8" w:rsidRDefault="00960E41" w:rsidP="00773FB8">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受审核部门、场所及审核内容</w:t>
            </w:r>
          </w:p>
        </w:tc>
        <w:tc>
          <w:tcPr>
            <w:tcW w:w="1197" w:type="dxa"/>
            <w:tcBorders>
              <w:right w:val="single" w:sz="8" w:space="0" w:color="auto"/>
            </w:tcBorders>
            <w:vAlign w:val="center"/>
          </w:tcPr>
          <w:p w:rsidR="00960E41" w:rsidRPr="00AD01D8" w:rsidRDefault="00960E41" w:rsidP="00773FB8">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审核人员</w:t>
            </w:r>
          </w:p>
        </w:tc>
      </w:tr>
      <w:tr w:rsidR="00960E41" w:rsidRPr="00AD01D8" w:rsidTr="00773FB8">
        <w:trPr>
          <w:cantSplit/>
          <w:trHeight w:val="396"/>
        </w:trPr>
        <w:tc>
          <w:tcPr>
            <w:tcW w:w="1384" w:type="dxa"/>
            <w:tcBorders>
              <w:left w:val="single" w:sz="8" w:space="0" w:color="auto"/>
            </w:tcBorders>
            <w:vAlign w:val="center"/>
          </w:tcPr>
          <w:p w:rsidR="00960E41" w:rsidRPr="00AD01D8" w:rsidRDefault="00960E41" w:rsidP="00773FB8">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2022.10.27</w:t>
            </w:r>
          </w:p>
        </w:tc>
        <w:tc>
          <w:tcPr>
            <w:tcW w:w="1418" w:type="dxa"/>
            <w:vAlign w:val="center"/>
          </w:tcPr>
          <w:p w:rsidR="00960E41" w:rsidRPr="00AD01D8" w:rsidRDefault="00960E41" w:rsidP="00960E41">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8</w:t>
            </w:r>
            <w:r w:rsidRPr="00AD01D8">
              <w:rPr>
                <w:rFonts w:asciiTheme="minorEastAsia" w:eastAsiaTheme="minorEastAsia" w:hAnsiTheme="minorEastAsia" w:hint="eastAsia"/>
                <w:b/>
                <w:sz w:val="21"/>
                <w:szCs w:val="21"/>
              </w:rPr>
              <w:t>:30-</w:t>
            </w:r>
            <w:r>
              <w:rPr>
                <w:rFonts w:asciiTheme="minorEastAsia" w:eastAsiaTheme="minorEastAsia" w:hAnsiTheme="minorEastAsia" w:hint="eastAsia"/>
                <w:b/>
                <w:sz w:val="21"/>
                <w:szCs w:val="21"/>
              </w:rPr>
              <w:t>9</w:t>
            </w:r>
            <w:r w:rsidRPr="00AD01D8">
              <w:rPr>
                <w:rFonts w:asciiTheme="minorEastAsia" w:eastAsiaTheme="minorEastAsia" w:hAnsiTheme="minorEastAsia" w:hint="eastAsia"/>
                <w:b/>
                <w:sz w:val="21"/>
                <w:szCs w:val="21"/>
              </w:rPr>
              <w:t>：00</w:t>
            </w:r>
          </w:p>
        </w:tc>
        <w:tc>
          <w:tcPr>
            <w:tcW w:w="6378" w:type="dxa"/>
            <w:vAlign w:val="center"/>
          </w:tcPr>
          <w:p w:rsidR="00960E41" w:rsidRPr="00AD01D8" w:rsidRDefault="00960E41" w:rsidP="00773FB8">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首次会议</w:t>
            </w:r>
          </w:p>
        </w:tc>
        <w:tc>
          <w:tcPr>
            <w:tcW w:w="1197" w:type="dxa"/>
            <w:tcBorders>
              <w:right w:val="single" w:sz="8" w:space="0" w:color="auto"/>
            </w:tcBorders>
            <w:vAlign w:val="center"/>
          </w:tcPr>
          <w:p w:rsidR="00960E41" w:rsidRPr="00AD01D8" w:rsidRDefault="00960E41" w:rsidP="00773FB8">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审核组</w:t>
            </w:r>
          </w:p>
        </w:tc>
      </w:tr>
      <w:tr w:rsidR="00960E41" w:rsidRPr="00AD01D8" w:rsidTr="00773FB8">
        <w:trPr>
          <w:cantSplit/>
          <w:trHeight w:val="1047"/>
        </w:trPr>
        <w:tc>
          <w:tcPr>
            <w:tcW w:w="1384" w:type="dxa"/>
            <w:tcBorders>
              <w:left w:val="single" w:sz="8" w:space="0" w:color="auto"/>
            </w:tcBorders>
            <w:vAlign w:val="center"/>
          </w:tcPr>
          <w:p w:rsidR="00960E41" w:rsidRPr="00AD01D8" w:rsidRDefault="00960E41" w:rsidP="00773FB8">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2022.10.27</w:t>
            </w:r>
          </w:p>
        </w:tc>
        <w:tc>
          <w:tcPr>
            <w:tcW w:w="1418" w:type="dxa"/>
            <w:vAlign w:val="center"/>
          </w:tcPr>
          <w:p w:rsidR="00960E41" w:rsidRPr="00AD01D8" w:rsidRDefault="00960E41" w:rsidP="00960E41">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9</w:t>
            </w:r>
            <w:r w:rsidRPr="00AD01D8">
              <w:rPr>
                <w:rFonts w:asciiTheme="minorEastAsia" w:eastAsiaTheme="minorEastAsia" w:hAnsiTheme="minorEastAsia" w:hint="eastAsia"/>
                <w:b/>
                <w:sz w:val="21"/>
                <w:szCs w:val="21"/>
              </w:rPr>
              <w:t>:00-</w:t>
            </w:r>
            <w:r>
              <w:rPr>
                <w:rFonts w:asciiTheme="minorEastAsia" w:eastAsiaTheme="minorEastAsia" w:hAnsiTheme="minorEastAsia" w:hint="eastAsia"/>
                <w:b/>
                <w:sz w:val="21"/>
                <w:szCs w:val="21"/>
              </w:rPr>
              <w:t>9</w:t>
            </w:r>
            <w:r w:rsidRPr="00AD01D8">
              <w:rPr>
                <w:rFonts w:asciiTheme="minorEastAsia" w:eastAsiaTheme="minorEastAsia" w:hAnsiTheme="minorEastAsia" w:hint="eastAsia"/>
                <w:b/>
                <w:sz w:val="21"/>
                <w:szCs w:val="21"/>
              </w:rPr>
              <w:t>：30</w:t>
            </w:r>
          </w:p>
        </w:tc>
        <w:tc>
          <w:tcPr>
            <w:tcW w:w="6378" w:type="dxa"/>
            <w:vAlign w:val="center"/>
          </w:tcPr>
          <w:p w:rsidR="00960E41" w:rsidRPr="00AD01D8" w:rsidRDefault="00960E41" w:rsidP="00773FB8">
            <w:pPr>
              <w:spacing w:line="240" w:lineRule="exac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合同基本信息确认</w:t>
            </w:r>
            <w:r w:rsidRPr="00AD01D8">
              <w:rPr>
                <w:rFonts w:asciiTheme="minorEastAsia" w:eastAsiaTheme="minorEastAsia" w:hAnsiTheme="minorEastAsia"/>
                <w:sz w:val="21"/>
                <w:szCs w:val="21"/>
                <w:shd w:val="pct10" w:color="auto" w:fill="FFFFFF"/>
              </w:rPr>
              <w:t>:</w:t>
            </w:r>
          </w:p>
          <w:p w:rsidR="00960E41" w:rsidRPr="00AD01D8" w:rsidRDefault="00960E41" w:rsidP="00773FB8">
            <w:pPr>
              <w:pStyle w:val="a7"/>
              <w:numPr>
                <w:ilvl w:val="0"/>
                <w:numId w:val="1"/>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核对资质证书（营业执照、生产（安全）许可证、行业许可证、3C证书等）</w:t>
            </w:r>
            <w:r w:rsidRPr="00AD01D8">
              <w:rPr>
                <w:rFonts w:asciiTheme="minorEastAsia" w:eastAsiaTheme="minorEastAsia" w:hAnsiTheme="minorEastAsia" w:hint="eastAsia"/>
                <w:b/>
                <w:bCs/>
                <w:color w:val="FF0000"/>
                <w:sz w:val="21"/>
                <w:szCs w:val="21"/>
              </w:rPr>
              <w:t>原件</w:t>
            </w:r>
            <w:r w:rsidRPr="00AD01D8">
              <w:rPr>
                <w:rFonts w:asciiTheme="minorEastAsia" w:eastAsiaTheme="minorEastAsia" w:hAnsiTheme="minorEastAsia" w:hint="eastAsia"/>
                <w:sz w:val="21"/>
                <w:szCs w:val="21"/>
              </w:rPr>
              <w:t>和复印件</w:t>
            </w:r>
            <w:r w:rsidRPr="00AD01D8">
              <w:rPr>
                <w:rFonts w:asciiTheme="minorEastAsia" w:eastAsiaTheme="minorEastAsia" w:hAnsiTheme="minorEastAsia"/>
                <w:sz w:val="21"/>
                <w:szCs w:val="21"/>
              </w:rPr>
              <w:t>/</w:t>
            </w:r>
            <w:r w:rsidRPr="00AD01D8">
              <w:rPr>
                <w:rFonts w:asciiTheme="minorEastAsia" w:eastAsiaTheme="minorEastAsia" w:hAnsiTheme="minorEastAsia" w:hint="eastAsia"/>
                <w:sz w:val="21"/>
                <w:szCs w:val="21"/>
              </w:rPr>
              <w:t>扫描件的一致性</w:t>
            </w:r>
          </w:p>
          <w:p w:rsidR="00960E41" w:rsidRPr="00AD01D8" w:rsidRDefault="00960E41" w:rsidP="00773FB8">
            <w:pPr>
              <w:pStyle w:val="a7"/>
              <w:numPr>
                <w:ilvl w:val="0"/>
                <w:numId w:val="1"/>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确定审核范围的合理性（地址、产品/服务）</w:t>
            </w:r>
          </w:p>
          <w:p w:rsidR="00960E41" w:rsidRPr="00AD01D8" w:rsidRDefault="00960E41" w:rsidP="00773FB8">
            <w:pPr>
              <w:pStyle w:val="a7"/>
              <w:numPr>
                <w:ilvl w:val="0"/>
                <w:numId w:val="1"/>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确定多现场和临时现场的地址</w:t>
            </w:r>
          </w:p>
          <w:p w:rsidR="00960E41" w:rsidRPr="00AD01D8" w:rsidRDefault="00960E41" w:rsidP="00773FB8">
            <w:pPr>
              <w:pStyle w:val="a7"/>
              <w:numPr>
                <w:ilvl w:val="0"/>
                <w:numId w:val="1"/>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确定有效的员工人数</w:t>
            </w:r>
            <w:r w:rsidRPr="00AD01D8">
              <w:rPr>
                <w:rFonts w:asciiTheme="minorEastAsia" w:eastAsiaTheme="minorEastAsia" w:hAnsiTheme="minorEastAsia"/>
                <w:sz w:val="21"/>
                <w:szCs w:val="21"/>
              </w:rPr>
              <w:t xml:space="preserve"> </w:t>
            </w:r>
          </w:p>
          <w:p w:rsidR="00960E41" w:rsidRPr="00AD01D8" w:rsidRDefault="00960E41" w:rsidP="00773FB8">
            <w:pPr>
              <w:pStyle w:val="a7"/>
              <w:numPr>
                <w:ilvl w:val="0"/>
                <w:numId w:val="1"/>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生产、服务的班次</w:t>
            </w:r>
          </w:p>
          <w:p w:rsidR="00960E41" w:rsidRPr="00AD01D8" w:rsidRDefault="00960E41" w:rsidP="00773FB8">
            <w:pPr>
              <w:pStyle w:val="a7"/>
              <w:numPr>
                <w:ilvl w:val="0"/>
                <w:numId w:val="1"/>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体系运行时间是否满足3个月</w:t>
            </w:r>
          </w:p>
        </w:tc>
        <w:tc>
          <w:tcPr>
            <w:tcW w:w="1197" w:type="dxa"/>
            <w:tcBorders>
              <w:right w:val="single" w:sz="8" w:space="0" w:color="auto"/>
            </w:tcBorders>
            <w:vAlign w:val="center"/>
          </w:tcPr>
          <w:p w:rsidR="00960E41" w:rsidRPr="00AD01D8" w:rsidRDefault="00960E41" w:rsidP="00773FB8">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B</w:t>
            </w:r>
          </w:p>
        </w:tc>
      </w:tr>
      <w:tr w:rsidR="00960E41" w:rsidRPr="00AD01D8" w:rsidTr="00773FB8">
        <w:trPr>
          <w:cantSplit/>
          <w:trHeight w:val="1047"/>
        </w:trPr>
        <w:tc>
          <w:tcPr>
            <w:tcW w:w="1384" w:type="dxa"/>
            <w:tcBorders>
              <w:left w:val="single" w:sz="8" w:space="0" w:color="auto"/>
            </w:tcBorders>
            <w:vAlign w:val="center"/>
          </w:tcPr>
          <w:p w:rsidR="00960E41" w:rsidRPr="00AD01D8" w:rsidRDefault="00960E41" w:rsidP="00773FB8">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2022.10.27</w:t>
            </w:r>
          </w:p>
        </w:tc>
        <w:tc>
          <w:tcPr>
            <w:tcW w:w="1418" w:type="dxa"/>
            <w:vAlign w:val="center"/>
          </w:tcPr>
          <w:p w:rsidR="00960E41" w:rsidRPr="00AD01D8" w:rsidRDefault="00960E41" w:rsidP="00960E41">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9</w:t>
            </w:r>
            <w:r w:rsidRPr="00AD01D8">
              <w:rPr>
                <w:rFonts w:asciiTheme="minorEastAsia" w:eastAsiaTheme="minorEastAsia" w:hAnsiTheme="minorEastAsia" w:hint="eastAsia"/>
                <w:b/>
                <w:sz w:val="21"/>
                <w:szCs w:val="21"/>
              </w:rPr>
              <w:t>:30-1</w:t>
            </w:r>
            <w:r>
              <w:rPr>
                <w:rFonts w:asciiTheme="minorEastAsia" w:eastAsiaTheme="minorEastAsia" w:hAnsiTheme="minorEastAsia" w:hint="eastAsia"/>
                <w:b/>
                <w:sz w:val="21"/>
                <w:szCs w:val="21"/>
              </w:rPr>
              <w:t>0</w:t>
            </w:r>
            <w:r w:rsidRPr="00AD01D8">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3</w:t>
            </w:r>
            <w:r w:rsidRPr="00AD01D8">
              <w:rPr>
                <w:rFonts w:asciiTheme="minorEastAsia" w:eastAsiaTheme="minorEastAsia" w:hAnsiTheme="minorEastAsia" w:hint="eastAsia"/>
                <w:b/>
                <w:sz w:val="21"/>
                <w:szCs w:val="21"/>
              </w:rPr>
              <w:t>0</w:t>
            </w:r>
          </w:p>
        </w:tc>
        <w:tc>
          <w:tcPr>
            <w:tcW w:w="6378" w:type="dxa"/>
            <w:vAlign w:val="center"/>
          </w:tcPr>
          <w:p w:rsidR="00960E41" w:rsidRPr="00AD01D8" w:rsidRDefault="00960E41" w:rsidP="00773FB8">
            <w:pPr>
              <w:spacing w:line="240" w:lineRule="exac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了解企业基本情况：</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组织环境</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主要的相关方和期望</w:t>
            </w:r>
            <w:r w:rsidRPr="00AD01D8">
              <w:rPr>
                <w:rFonts w:asciiTheme="minorEastAsia" w:eastAsiaTheme="minorEastAsia" w:hAnsiTheme="minorEastAsia"/>
                <w:sz w:val="21"/>
                <w:szCs w:val="21"/>
              </w:rPr>
              <w:t xml:space="preserve"> </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风险的识别和评价</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组织机构的设置</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外部提供过程、产品和服务</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被主管部门处罚和曝光情况</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其他机构转入情况（适用时）</w:t>
            </w:r>
          </w:p>
        </w:tc>
        <w:tc>
          <w:tcPr>
            <w:tcW w:w="1197" w:type="dxa"/>
            <w:tcBorders>
              <w:right w:val="single" w:sz="8" w:space="0" w:color="auto"/>
            </w:tcBorders>
            <w:vAlign w:val="center"/>
          </w:tcPr>
          <w:p w:rsidR="00960E41" w:rsidRPr="00AD01D8" w:rsidRDefault="00960E41" w:rsidP="00773FB8">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B</w:t>
            </w:r>
          </w:p>
        </w:tc>
      </w:tr>
      <w:tr w:rsidR="00960E41" w:rsidRPr="00AD01D8" w:rsidTr="00773FB8">
        <w:trPr>
          <w:cantSplit/>
          <w:trHeight w:val="1047"/>
        </w:trPr>
        <w:tc>
          <w:tcPr>
            <w:tcW w:w="1384" w:type="dxa"/>
            <w:tcBorders>
              <w:left w:val="single" w:sz="8" w:space="0" w:color="auto"/>
            </w:tcBorders>
            <w:vAlign w:val="center"/>
          </w:tcPr>
          <w:p w:rsidR="00960E41" w:rsidRPr="00AD01D8" w:rsidRDefault="00960E41" w:rsidP="00773FB8">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2022.10.27</w:t>
            </w:r>
          </w:p>
        </w:tc>
        <w:tc>
          <w:tcPr>
            <w:tcW w:w="1418" w:type="dxa"/>
            <w:vAlign w:val="center"/>
          </w:tcPr>
          <w:p w:rsidR="00960E41" w:rsidRPr="00AD01D8" w:rsidRDefault="00960E41" w:rsidP="00960E41">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0</w:t>
            </w:r>
            <w:r w:rsidRPr="00AD01D8">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3</w:t>
            </w:r>
            <w:r w:rsidRPr="00AD01D8">
              <w:rPr>
                <w:rFonts w:asciiTheme="minorEastAsia" w:eastAsiaTheme="minorEastAsia" w:hAnsiTheme="minorEastAsia" w:hint="eastAsia"/>
                <w:b/>
                <w:sz w:val="21"/>
                <w:szCs w:val="21"/>
              </w:rPr>
              <w:t>0-1</w:t>
            </w:r>
            <w:r>
              <w:rPr>
                <w:rFonts w:asciiTheme="minorEastAsia" w:eastAsiaTheme="minorEastAsia" w:hAnsiTheme="minorEastAsia" w:hint="eastAsia"/>
                <w:b/>
                <w:sz w:val="21"/>
                <w:szCs w:val="21"/>
              </w:rPr>
              <w:t>1</w:t>
            </w:r>
            <w:r w:rsidRPr="00AD01D8">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0</w:t>
            </w:r>
            <w:r w:rsidRPr="00AD01D8">
              <w:rPr>
                <w:rFonts w:asciiTheme="minorEastAsia" w:eastAsiaTheme="minorEastAsia" w:hAnsiTheme="minorEastAsia" w:hint="eastAsia"/>
                <w:b/>
                <w:sz w:val="21"/>
                <w:szCs w:val="21"/>
              </w:rPr>
              <w:t>0</w:t>
            </w:r>
          </w:p>
        </w:tc>
        <w:tc>
          <w:tcPr>
            <w:tcW w:w="6378" w:type="dxa"/>
            <w:vAlign w:val="center"/>
          </w:tcPr>
          <w:p w:rsidR="00960E41" w:rsidRPr="00AD01D8" w:rsidRDefault="00960E41" w:rsidP="00773FB8">
            <w:pPr>
              <w:widowControl/>
              <w:spacing w:line="240" w:lineRule="exact"/>
              <w:jc w:val="lef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文件化体系策划情况</w:t>
            </w:r>
          </w:p>
          <w:p w:rsidR="00960E41" w:rsidRPr="00AD01D8" w:rsidRDefault="00960E41" w:rsidP="00773FB8">
            <w:pPr>
              <w:widowControl/>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管理手册；</w:t>
            </w:r>
          </w:p>
          <w:p w:rsidR="00960E41" w:rsidRPr="00AD01D8" w:rsidRDefault="00960E41" w:rsidP="00773FB8">
            <w:pPr>
              <w:spacing w:line="240" w:lineRule="exac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文件化的程序；</w:t>
            </w:r>
          </w:p>
          <w:p w:rsidR="00960E41" w:rsidRPr="00AD01D8" w:rsidRDefault="00960E41" w:rsidP="00773FB8">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作业文件；</w:t>
            </w:r>
          </w:p>
          <w:p w:rsidR="00960E41" w:rsidRPr="00AD01D8" w:rsidRDefault="00960E41" w:rsidP="00773FB8">
            <w:pPr>
              <w:spacing w:line="240" w:lineRule="exac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记录表格</w:t>
            </w:r>
          </w:p>
        </w:tc>
        <w:tc>
          <w:tcPr>
            <w:tcW w:w="1197" w:type="dxa"/>
            <w:tcBorders>
              <w:right w:val="single" w:sz="8" w:space="0" w:color="auto"/>
            </w:tcBorders>
            <w:vAlign w:val="center"/>
          </w:tcPr>
          <w:p w:rsidR="00960E41" w:rsidRPr="00AD01D8" w:rsidRDefault="00960E41" w:rsidP="00773FB8">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B</w:t>
            </w:r>
          </w:p>
        </w:tc>
      </w:tr>
      <w:tr w:rsidR="00960E41" w:rsidRPr="00AD01D8" w:rsidTr="00773FB8">
        <w:trPr>
          <w:cantSplit/>
          <w:trHeight w:val="1047"/>
        </w:trPr>
        <w:tc>
          <w:tcPr>
            <w:tcW w:w="1384" w:type="dxa"/>
            <w:tcBorders>
              <w:left w:val="single" w:sz="8" w:space="0" w:color="auto"/>
            </w:tcBorders>
            <w:vAlign w:val="center"/>
          </w:tcPr>
          <w:p w:rsidR="00960E41" w:rsidRPr="00AD01D8" w:rsidRDefault="00960E41" w:rsidP="00773FB8">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2022.10.27</w:t>
            </w:r>
          </w:p>
        </w:tc>
        <w:tc>
          <w:tcPr>
            <w:tcW w:w="1418" w:type="dxa"/>
            <w:vAlign w:val="center"/>
          </w:tcPr>
          <w:p w:rsidR="00960E41" w:rsidRPr="00AD01D8" w:rsidRDefault="00960E41" w:rsidP="00960E41">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1</w:t>
            </w:r>
            <w:r w:rsidRPr="00AD01D8">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0</w:t>
            </w:r>
            <w:r w:rsidRPr="00AD01D8">
              <w:rPr>
                <w:rFonts w:asciiTheme="minorEastAsia" w:eastAsiaTheme="minorEastAsia" w:hAnsiTheme="minorEastAsia" w:hint="eastAsia"/>
                <w:b/>
                <w:sz w:val="21"/>
                <w:szCs w:val="21"/>
              </w:rPr>
              <w:t>0-1</w:t>
            </w:r>
            <w:r>
              <w:rPr>
                <w:rFonts w:asciiTheme="minorEastAsia" w:eastAsiaTheme="minorEastAsia" w:hAnsiTheme="minorEastAsia" w:hint="eastAsia"/>
                <w:b/>
                <w:sz w:val="21"/>
                <w:szCs w:val="21"/>
              </w:rPr>
              <w:t>2</w:t>
            </w:r>
            <w:r w:rsidRPr="00AD01D8">
              <w:rPr>
                <w:rFonts w:asciiTheme="minorEastAsia" w:eastAsiaTheme="minorEastAsia" w:hAnsiTheme="minorEastAsia" w:hint="eastAsia"/>
                <w:b/>
                <w:sz w:val="21"/>
                <w:szCs w:val="21"/>
              </w:rPr>
              <w:t>：00</w:t>
            </w:r>
          </w:p>
        </w:tc>
        <w:tc>
          <w:tcPr>
            <w:tcW w:w="6378" w:type="dxa"/>
            <w:vAlign w:val="center"/>
          </w:tcPr>
          <w:p w:rsidR="00960E41" w:rsidRPr="00AD01D8" w:rsidRDefault="00960E41" w:rsidP="00773FB8">
            <w:pPr>
              <w:widowControl/>
              <w:spacing w:line="240" w:lineRule="exact"/>
              <w:jc w:val="lef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b/>
                <w:bCs/>
                <w:sz w:val="21"/>
                <w:szCs w:val="21"/>
                <w:shd w:val="pct10" w:color="auto" w:fill="FFFFFF"/>
              </w:rPr>
              <w:t>各</w:t>
            </w:r>
            <w:r w:rsidRPr="00AD01D8">
              <w:rPr>
                <w:rFonts w:asciiTheme="minorEastAsia" w:eastAsiaTheme="minorEastAsia" w:hAnsiTheme="minorEastAsia" w:hint="eastAsia"/>
                <w:sz w:val="21"/>
                <w:szCs w:val="21"/>
                <w:shd w:val="pct10" w:color="auto" w:fill="FFFFFF"/>
              </w:rPr>
              <w:t>管理体系的运行情况：</w:t>
            </w:r>
          </w:p>
          <w:p w:rsidR="00960E41" w:rsidRPr="00AD01D8" w:rsidRDefault="00960E41" w:rsidP="00773FB8">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管理方针制定与贯彻情况</w:t>
            </w:r>
          </w:p>
          <w:p w:rsidR="00960E41" w:rsidRPr="00AD01D8" w:rsidRDefault="00960E41" w:rsidP="00773FB8">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管理目标及完成统计</w:t>
            </w:r>
          </w:p>
          <w:p w:rsidR="00960E41" w:rsidRPr="00AD01D8" w:rsidRDefault="00960E41" w:rsidP="00773FB8">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员工对相关标准的认知和能力（贯标培训、应知应会、持证上岗等）</w:t>
            </w:r>
          </w:p>
          <w:p w:rsidR="00960E41" w:rsidRPr="00AD01D8" w:rsidRDefault="00960E41" w:rsidP="00773FB8">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相关方/客户的反馈</w:t>
            </w:r>
          </w:p>
          <w:p w:rsidR="00960E41" w:rsidRPr="00AD01D8" w:rsidRDefault="00960E41" w:rsidP="00773FB8">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内审的策划和实施</w:t>
            </w:r>
          </w:p>
          <w:p w:rsidR="00960E41" w:rsidRPr="00AD01D8" w:rsidRDefault="00960E41" w:rsidP="00773FB8">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管理体系的评审</w:t>
            </w:r>
          </w:p>
          <w:p w:rsidR="00960E41" w:rsidRPr="00AD01D8" w:rsidRDefault="00960E41" w:rsidP="00773FB8">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对</w:t>
            </w:r>
            <w:r w:rsidRPr="00AD01D8">
              <w:rPr>
                <w:rFonts w:asciiTheme="minorEastAsia" w:eastAsiaTheme="minorEastAsia" w:hAnsiTheme="minorEastAsia"/>
                <w:sz w:val="21"/>
                <w:szCs w:val="21"/>
              </w:rPr>
              <w:t>多场所</w:t>
            </w:r>
            <w:r w:rsidRPr="00AD01D8">
              <w:rPr>
                <w:rFonts w:asciiTheme="minorEastAsia" w:eastAsiaTheme="minorEastAsia" w:hAnsiTheme="minorEastAsia" w:hint="eastAsia"/>
                <w:sz w:val="21"/>
                <w:szCs w:val="21"/>
              </w:rPr>
              <w:t>/临时场所</w:t>
            </w:r>
            <w:r w:rsidRPr="00AD01D8">
              <w:rPr>
                <w:rFonts w:asciiTheme="minorEastAsia" w:eastAsiaTheme="minorEastAsia" w:hAnsiTheme="minorEastAsia"/>
                <w:sz w:val="21"/>
                <w:szCs w:val="21"/>
              </w:rPr>
              <w:t>建立的控制的水平（</w:t>
            </w:r>
            <w:r w:rsidRPr="00AD01D8">
              <w:rPr>
                <w:rFonts w:asciiTheme="minorEastAsia" w:eastAsiaTheme="minorEastAsia" w:hAnsiTheme="minorEastAsia" w:hint="eastAsia"/>
                <w:sz w:val="21"/>
                <w:szCs w:val="21"/>
              </w:rPr>
              <w:t>适用</w:t>
            </w:r>
            <w:r w:rsidRPr="00AD01D8">
              <w:rPr>
                <w:rFonts w:asciiTheme="minorEastAsia" w:eastAsiaTheme="minorEastAsia" w:hAnsiTheme="minorEastAsia"/>
                <w:sz w:val="21"/>
                <w:szCs w:val="21"/>
              </w:rPr>
              <w:t>时）</w:t>
            </w:r>
          </w:p>
          <w:p w:rsidR="00960E41" w:rsidRPr="00AD01D8" w:rsidRDefault="00960E41" w:rsidP="00773FB8">
            <w:pPr>
              <w:widowControl/>
              <w:numPr>
                <w:ilvl w:val="0"/>
                <w:numId w:val="3"/>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识别二阶段审核的资源配置情况和可行性</w:t>
            </w:r>
          </w:p>
        </w:tc>
        <w:tc>
          <w:tcPr>
            <w:tcW w:w="1197" w:type="dxa"/>
            <w:tcBorders>
              <w:right w:val="single" w:sz="8" w:space="0" w:color="auto"/>
            </w:tcBorders>
            <w:vAlign w:val="center"/>
          </w:tcPr>
          <w:p w:rsidR="00960E41" w:rsidRPr="00AD01D8" w:rsidRDefault="00960E41" w:rsidP="00773FB8">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B</w:t>
            </w:r>
          </w:p>
        </w:tc>
      </w:tr>
      <w:tr w:rsidR="00960E41" w:rsidRPr="00AD01D8" w:rsidTr="00773FB8">
        <w:trPr>
          <w:cantSplit/>
          <w:trHeight w:val="1047"/>
        </w:trPr>
        <w:tc>
          <w:tcPr>
            <w:tcW w:w="1384" w:type="dxa"/>
            <w:tcBorders>
              <w:left w:val="single" w:sz="8" w:space="0" w:color="auto"/>
            </w:tcBorders>
            <w:shd w:val="clear" w:color="auto" w:fill="EAF1DD" w:themeFill="accent3" w:themeFillTint="33"/>
            <w:vAlign w:val="center"/>
          </w:tcPr>
          <w:p w:rsidR="00960E41" w:rsidRPr="00AD01D8" w:rsidRDefault="00960E41" w:rsidP="00773FB8">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2022.10.27</w:t>
            </w:r>
          </w:p>
        </w:tc>
        <w:tc>
          <w:tcPr>
            <w:tcW w:w="1418" w:type="dxa"/>
            <w:shd w:val="clear" w:color="auto" w:fill="EAF1DD" w:themeFill="accent3" w:themeFillTint="33"/>
            <w:vAlign w:val="center"/>
          </w:tcPr>
          <w:p w:rsidR="00960E41" w:rsidRPr="00AD01D8" w:rsidRDefault="00960E41" w:rsidP="00960E41">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9</w:t>
            </w:r>
            <w:r w:rsidRPr="00AD01D8">
              <w:rPr>
                <w:rFonts w:asciiTheme="minorEastAsia" w:eastAsiaTheme="minorEastAsia" w:hAnsiTheme="minorEastAsia" w:hint="eastAsia"/>
                <w:b/>
                <w:sz w:val="21"/>
                <w:szCs w:val="21"/>
              </w:rPr>
              <w:t>:00-1</w:t>
            </w:r>
            <w:r>
              <w:rPr>
                <w:rFonts w:asciiTheme="minorEastAsia" w:eastAsiaTheme="minorEastAsia" w:hAnsiTheme="minorEastAsia" w:hint="eastAsia"/>
                <w:b/>
                <w:sz w:val="21"/>
                <w:szCs w:val="21"/>
              </w:rPr>
              <w:t>0</w:t>
            </w:r>
            <w:r w:rsidRPr="00AD01D8">
              <w:rPr>
                <w:rFonts w:asciiTheme="minorEastAsia" w:eastAsiaTheme="minorEastAsia" w:hAnsiTheme="minorEastAsia" w:hint="eastAsia"/>
                <w:b/>
                <w:sz w:val="21"/>
                <w:szCs w:val="21"/>
              </w:rPr>
              <w:t>：00</w:t>
            </w:r>
          </w:p>
        </w:tc>
        <w:tc>
          <w:tcPr>
            <w:tcW w:w="6378" w:type="dxa"/>
            <w:shd w:val="clear" w:color="auto" w:fill="EAF1DD" w:themeFill="accent3" w:themeFillTint="33"/>
            <w:vAlign w:val="center"/>
          </w:tcPr>
          <w:p w:rsidR="00960E41" w:rsidRPr="00AD01D8" w:rsidRDefault="00960E41" w:rsidP="00773FB8">
            <w:pPr>
              <w:spacing w:line="240" w:lineRule="exac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QMS运行情况：</w:t>
            </w:r>
          </w:p>
          <w:p w:rsidR="00960E41" w:rsidRPr="00AD01D8" w:rsidRDefault="00960E41" w:rsidP="00773FB8">
            <w:pPr>
              <w:pStyle w:val="a7"/>
              <w:numPr>
                <w:ilvl w:val="0"/>
                <w:numId w:val="3"/>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确认不适用条款及合理的理由</w:t>
            </w:r>
            <w:r w:rsidRPr="00AD01D8">
              <w:rPr>
                <w:rFonts w:asciiTheme="minorEastAsia" w:eastAsiaTheme="minorEastAsia" w:hAnsiTheme="minorEastAsia"/>
                <w:sz w:val="21"/>
                <w:szCs w:val="21"/>
              </w:rPr>
              <w:t xml:space="preserve">                   </w:t>
            </w:r>
          </w:p>
          <w:p w:rsidR="00960E41" w:rsidRPr="00AD01D8" w:rsidRDefault="00960E41" w:rsidP="00773FB8">
            <w:pPr>
              <w:pStyle w:val="a7"/>
              <w:numPr>
                <w:ilvl w:val="0"/>
                <w:numId w:val="3"/>
              </w:numPr>
              <w:spacing w:line="240" w:lineRule="exact"/>
              <w:ind w:firstLineChars="0"/>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rPr>
              <w:t>了解质量关键控制点</w:t>
            </w:r>
          </w:p>
          <w:p w:rsidR="00960E41" w:rsidRPr="00AD01D8" w:rsidRDefault="00960E41" w:rsidP="00773FB8">
            <w:pPr>
              <w:pStyle w:val="a7"/>
              <w:numPr>
                <w:ilvl w:val="0"/>
                <w:numId w:val="3"/>
              </w:numPr>
              <w:spacing w:line="240" w:lineRule="exact"/>
              <w:ind w:firstLineChars="0"/>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rPr>
              <w:t>了解关键过程和需要确认的过程及控制情况；</w:t>
            </w:r>
          </w:p>
          <w:p w:rsidR="00960E41" w:rsidRPr="00AD01D8" w:rsidRDefault="00960E41" w:rsidP="00773FB8">
            <w:pPr>
              <w:pStyle w:val="a7"/>
              <w:numPr>
                <w:ilvl w:val="0"/>
                <w:numId w:val="3"/>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了解产品执行的标准或技术要求；</w:t>
            </w:r>
          </w:p>
          <w:p w:rsidR="00960E41" w:rsidRPr="00AD01D8" w:rsidRDefault="00960E41" w:rsidP="00773FB8">
            <w:pPr>
              <w:pStyle w:val="a7"/>
              <w:numPr>
                <w:ilvl w:val="0"/>
                <w:numId w:val="3"/>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查看型式检验的证据（报告）</w:t>
            </w:r>
          </w:p>
          <w:p w:rsidR="00960E41" w:rsidRPr="00AD01D8" w:rsidRDefault="00960E41" w:rsidP="00773FB8">
            <w:pPr>
              <w:pStyle w:val="a7"/>
              <w:numPr>
                <w:ilvl w:val="0"/>
                <w:numId w:val="3"/>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了解顾客投诉处理</w:t>
            </w:r>
          </w:p>
          <w:p w:rsidR="00960E41" w:rsidRPr="00AD01D8" w:rsidRDefault="00960E41" w:rsidP="00773FB8">
            <w:pPr>
              <w:pStyle w:val="a7"/>
              <w:numPr>
                <w:ilvl w:val="0"/>
                <w:numId w:val="3"/>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了解顾客满意度的情况</w:t>
            </w:r>
          </w:p>
          <w:p w:rsidR="00960E41" w:rsidRPr="00AD01D8" w:rsidRDefault="00960E41" w:rsidP="00773FB8">
            <w:pPr>
              <w:pStyle w:val="a7"/>
              <w:numPr>
                <w:ilvl w:val="0"/>
                <w:numId w:val="3"/>
              </w:numPr>
              <w:spacing w:line="240" w:lineRule="exact"/>
              <w:ind w:firstLineChars="0"/>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确定建设单位的在建项目清单（仅限建工QMS）</w:t>
            </w:r>
          </w:p>
        </w:tc>
        <w:tc>
          <w:tcPr>
            <w:tcW w:w="1197" w:type="dxa"/>
            <w:tcBorders>
              <w:right w:val="single" w:sz="8" w:space="0" w:color="auto"/>
            </w:tcBorders>
            <w:shd w:val="clear" w:color="auto" w:fill="EAF1DD" w:themeFill="accent3" w:themeFillTint="33"/>
            <w:vAlign w:val="center"/>
          </w:tcPr>
          <w:p w:rsidR="00960E41" w:rsidRPr="00AD01D8" w:rsidRDefault="00960E41" w:rsidP="00773FB8">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A</w:t>
            </w:r>
          </w:p>
        </w:tc>
      </w:tr>
      <w:tr w:rsidR="00960E41" w:rsidRPr="00AD01D8" w:rsidTr="00773FB8">
        <w:trPr>
          <w:cantSplit/>
          <w:trHeight w:val="1053"/>
        </w:trPr>
        <w:tc>
          <w:tcPr>
            <w:tcW w:w="1384" w:type="dxa"/>
            <w:tcBorders>
              <w:left w:val="single" w:sz="8" w:space="0" w:color="auto"/>
            </w:tcBorders>
            <w:shd w:val="clear" w:color="auto" w:fill="EAF1DD" w:themeFill="accent3" w:themeFillTint="33"/>
            <w:vAlign w:val="center"/>
          </w:tcPr>
          <w:p w:rsidR="00960E41" w:rsidRPr="00AD01D8" w:rsidRDefault="00960E41" w:rsidP="00773FB8">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2022.10.27</w:t>
            </w:r>
          </w:p>
        </w:tc>
        <w:tc>
          <w:tcPr>
            <w:tcW w:w="1418" w:type="dxa"/>
            <w:shd w:val="clear" w:color="auto" w:fill="EAF1DD" w:themeFill="accent3" w:themeFillTint="33"/>
            <w:vAlign w:val="center"/>
          </w:tcPr>
          <w:p w:rsidR="00960E41" w:rsidRPr="00AD01D8" w:rsidRDefault="00960E41" w:rsidP="00960E41">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1</w:t>
            </w:r>
            <w:r w:rsidRPr="00AD01D8">
              <w:rPr>
                <w:rFonts w:asciiTheme="minorEastAsia" w:eastAsiaTheme="minorEastAsia" w:hAnsiTheme="minorEastAsia" w:hint="eastAsia"/>
                <w:b/>
                <w:sz w:val="21"/>
                <w:szCs w:val="21"/>
              </w:rPr>
              <w:t>:30-1</w:t>
            </w:r>
            <w:r>
              <w:rPr>
                <w:rFonts w:asciiTheme="minorEastAsia" w:eastAsiaTheme="minorEastAsia" w:hAnsiTheme="minorEastAsia" w:hint="eastAsia"/>
                <w:b/>
                <w:sz w:val="21"/>
                <w:szCs w:val="21"/>
              </w:rPr>
              <w:t>2</w:t>
            </w:r>
            <w:r w:rsidRPr="00AD01D8">
              <w:rPr>
                <w:rFonts w:asciiTheme="minorEastAsia" w:eastAsiaTheme="minorEastAsia" w:hAnsiTheme="minorEastAsia" w:hint="eastAsia"/>
                <w:b/>
                <w:sz w:val="21"/>
                <w:szCs w:val="21"/>
              </w:rPr>
              <w:t>：00</w:t>
            </w:r>
          </w:p>
        </w:tc>
        <w:tc>
          <w:tcPr>
            <w:tcW w:w="6378" w:type="dxa"/>
            <w:shd w:val="clear" w:color="auto" w:fill="EAF1DD" w:themeFill="accent3" w:themeFillTint="33"/>
            <w:vAlign w:val="center"/>
          </w:tcPr>
          <w:p w:rsidR="00960E41" w:rsidRPr="00AD01D8" w:rsidRDefault="00960E41" w:rsidP="00773FB8">
            <w:pPr>
              <w:spacing w:line="240" w:lineRule="exact"/>
              <w:jc w:val="lef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QMS场所巡查</w:t>
            </w:r>
            <w:r w:rsidRPr="00AD01D8">
              <w:rPr>
                <w:rFonts w:asciiTheme="minorEastAsia" w:eastAsiaTheme="minorEastAsia" w:hAnsiTheme="minorEastAsia"/>
                <w:sz w:val="21"/>
                <w:szCs w:val="21"/>
                <w:shd w:val="pct10" w:color="auto" w:fill="FFFFFF"/>
              </w:rPr>
              <w:t>:</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巡视生产区域（厂区、车间、库房、实验室等）</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确认生产/服务流程</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观察基础设施（生产设备）运行完好</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观察质量相关的监视和测量设备的种类并了解检定/校准情况</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观察使用特种设备的种类并了解定期检测和备案登记情况</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观察工作环境</w:t>
            </w:r>
          </w:p>
        </w:tc>
        <w:tc>
          <w:tcPr>
            <w:tcW w:w="1197" w:type="dxa"/>
            <w:tcBorders>
              <w:right w:val="single" w:sz="8" w:space="0" w:color="auto"/>
            </w:tcBorders>
            <w:shd w:val="clear" w:color="auto" w:fill="EAF1DD" w:themeFill="accent3" w:themeFillTint="33"/>
            <w:vAlign w:val="center"/>
          </w:tcPr>
          <w:p w:rsidR="00960E41" w:rsidRPr="00AD01D8" w:rsidRDefault="00960E41" w:rsidP="00773FB8">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A</w:t>
            </w:r>
          </w:p>
        </w:tc>
      </w:tr>
      <w:tr w:rsidR="00960E41" w:rsidRPr="00AD01D8" w:rsidTr="00773FB8">
        <w:trPr>
          <w:cantSplit/>
          <w:trHeight w:val="1047"/>
        </w:trPr>
        <w:tc>
          <w:tcPr>
            <w:tcW w:w="1384" w:type="dxa"/>
            <w:tcBorders>
              <w:left w:val="single" w:sz="8" w:space="0" w:color="auto"/>
            </w:tcBorders>
            <w:shd w:val="clear" w:color="auto" w:fill="DAEEF3" w:themeFill="accent5" w:themeFillTint="33"/>
            <w:vAlign w:val="center"/>
          </w:tcPr>
          <w:p w:rsidR="00960E41" w:rsidRPr="00AD01D8" w:rsidRDefault="00960E41" w:rsidP="00773FB8">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2022.10.27</w:t>
            </w:r>
          </w:p>
        </w:tc>
        <w:tc>
          <w:tcPr>
            <w:tcW w:w="1418" w:type="dxa"/>
            <w:shd w:val="clear" w:color="auto" w:fill="DAEEF3" w:themeFill="accent5" w:themeFillTint="33"/>
            <w:vAlign w:val="center"/>
          </w:tcPr>
          <w:p w:rsidR="00960E41" w:rsidRPr="00AD01D8" w:rsidRDefault="00960E41" w:rsidP="00960E41">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0</w:t>
            </w:r>
            <w:r w:rsidRPr="00AD01D8">
              <w:rPr>
                <w:rFonts w:asciiTheme="minorEastAsia" w:eastAsiaTheme="minorEastAsia" w:hAnsiTheme="minorEastAsia" w:hint="eastAsia"/>
                <w:b/>
                <w:sz w:val="21"/>
                <w:szCs w:val="21"/>
              </w:rPr>
              <w:t>:00-1</w:t>
            </w:r>
            <w:r>
              <w:rPr>
                <w:rFonts w:asciiTheme="minorEastAsia" w:eastAsiaTheme="minorEastAsia" w:hAnsiTheme="minorEastAsia" w:hint="eastAsia"/>
                <w:b/>
                <w:sz w:val="21"/>
                <w:szCs w:val="21"/>
              </w:rPr>
              <w:t>1</w:t>
            </w:r>
            <w:r w:rsidRPr="00AD01D8">
              <w:rPr>
                <w:rFonts w:asciiTheme="minorEastAsia" w:eastAsiaTheme="minorEastAsia" w:hAnsiTheme="minorEastAsia" w:hint="eastAsia"/>
                <w:b/>
                <w:sz w:val="21"/>
                <w:szCs w:val="21"/>
              </w:rPr>
              <w:t>：00</w:t>
            </w:r>
          </w:p>
        </w:tc>
        <w:tc>
          <w:tcPr>
            <w:tcW w:w="6378" w:type="dxa"/>
            <w:shd w:val="clear" w:color="auto" w:fill="DAEEF3" w:themeFill="accent5" w:themeFillTint="33"/>
            <w:vAlign w:val="center"/>
          </w:tcPr>
          <w:p w:rsidR="00960E41" w:rsidRPr="00AD01D8" w:rsidRDefault="00960E41" w:rsidP="00773FB8">
            <w:pPr>
              <w:spacing w:line="240" w:lineRule="exact"/>
              <w:jc w:val="lef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EMS运行情况：</w:t>
            </w:r>
          </w:p>
          <w:p w:rsidR="00960E41" w:rsidRPr="00AD01D8" w:rsidRDefault="00960E41" w:rsidP="00773FB8">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 查看地理位置图、污水管网图（适用时）</w:t>
            </w:r>
          </w:p>
          <w:p w:rsidR="00960E41" w:rsidRPr="00AD01D8" w:rsidRDefault="00960E41" w:rsidP="00773FB8">
            <w:pPr>
              <w:spacing w:line="240" w:lineRule="exact"/>
              <w:rPr>
                <w:rFonts w:asciiTheme="minorEastAsia" w:eastAsiaTheme="minorEastAsia" w:hAnsiTheme="minorEastAsia"/>
                <w:sz w:val="21"/>
                <w:szCs w:val="21"/>
              </w:rPr>
            </w:pPr>
            <w:r w:rsidRPr="00AD01D8">
              <w:rPr>
                <w:rFonts w:asciiTheme="minorEastAsia" w:eastAsiaTheme="minorEastAsia" w:hAnsiTheme="minorEastAsia"/>
                <w:sz w:val="21"/>
                <w:szCs w:val="21"/>
              </w:rPr>
              <w:t>-</w:t>
            </w:r>
            <w:r w:rsidRPr="00AD01D8">
              <w:rPr>
                <w:rFonts w:asciiTheme="minorEastAsia" w:eastAsiaTheme="minorEastAsia" w:hAnsiTheme="minorEastAsia" w:hint="eastAsia"/>
                <w:b/>
                <w:sz w:val="21"/>
                <w:szCs w:val="21"/>
              </w:rPr>
              <w:t xml:space="preserve"> </w:t>
            </w:r>
            <w:r w:rsidRPr="00AD01D8">
              <w:rPr>
                <w:rFonts w:asciiTheme="minorEastAsia" w:eastAsiaTheme="minorEastAsia" w:hAnsiTheme="minorEastAsia" w:hint="eastAsia"/>
                <w:sz w:val="21"/>
                <w:szCs w:val="21"/>
              </w:rPr>
              <w:t>了解主要资源和能源使用种类</w:t>
            </w:r>
          </w:p>
          <w:p w:rsidR="00960E41" w:rsidRPr="00AD01D8" w:rsidRDefault="00960E41" w:rsidP="00773FB8">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 查看环境因素的识别和评价程序合理性</w:t>
            </w:r>
            <w:r w:rsidRPr="00AD01D8">
              <w:rPr>
                <w:rFonts w:asciiTheme="minorEastAsia" w:eastAsiaTheme="minorEastAsia" w:hAnsiTheme="minorEastAsia"/>
                <w:sz w:val="21"/>
                <w:szCs w:val="21"/>
              </w:rPr>
              <w:t xml:space="preserve"> </w:t>
            </w:r>
          </w:p>
          <w:p w:rsidR="00960E41" w:rsidRPr="00AD01D8" w:rsidRDefault="00960E41" w:rsidP="00773FB8">
            <w:pPr>
              <w:spacing w:line="240" w:lineRule="exact"/>
              <w:rPr>
                <w:rFonts w:asciiTheme="minorEastAsia" w:eastAsiaTheme="minorEastAsia" w:hAnsiTheme="minorEastAsia"/>
                <w:sz w:val="21"/>
                <w:szCs w:val="21"/>
              </w:rPr>
            </w:pP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了解重要环境因素的和控制措施</w:t>
            </w:r>
          </w:p>
          <w:p w:rsidR="00960E41" w:rsidRPr="00AD01D8" w:rsidRDefault="00960E41" w:rsidP="00773FB8">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了解适用的环境法律和其他要求的获取、识别程序实施情况和合</w:t>
            </w:r>
            <w:proofErr w:type="gramStart"/>
            <w:r w:rsidRPr="00AD01D8">
              <w:rPr>
                <w:rFonts w:asciiTheme="minorEastAsia" w:eastAsiaTheme="minorEastAsia" w:hAnsiTheme="minorEastAsia" w:hint="eastAsia"/>
                <w:sz w:val="21"/>
                <w:szCs w:val="21"/>
              </w:rPr>
              <w:t>规</w:t>
            </w:r>
            <w:proofErr w:type="gramEnd"/>
            <w:r w:rsidRPr="00AD01D8">
              <w:rPr>
                <w:rFonts w:asciiTheme="minorEastAsia" w:eastAsiaTheme="minorEastAsia" w:hAnsiTheme="minorEastAsia" w:hint="eastAsia"/>
                <w:sz w:val="21"/>
                <w:szCs w:val="21"/>
              </w:rPr>
              <w:t>性评价</w:t>
            </w:r>
          </w:p>
          <w:p w:rsidR="00960E41" w:rsidRPr="00AD01D8" w:rsidRDefault="00960E41" w:rsidP="00773FB8">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查看合</w:t>
            </w:r>
            <w:proofErr w:type="gramStart"/>
            <w:r w:rsidRPr="00AD01D8">
              <w:rPr>
                <w:rFonts w:asciiTheme="minorEastAsia" w:eastAsiaTheme="minorEastAsia" w:hAnsiTheme="minorEastAsia" w:hint="eastAsia"/>
                <w:sz w:val="21"/>
                <w:szCs w:val="21"/>
              </w:rPr>
              <w:t>规</w:t>
            </w:r>
            <w:proofErr w:type="gramEnd"/>
            <w:r w:rsidRPr="00AD01D8">
              <w:rPr>
                <w:rFonts w:asciiTheme="minorEastAsia" w:eastAsiaTheme="minorEastAsia" w:hAnsiTheme="minorEastAsia" w:hint="eastAsia"/>
                <w:sz w:val="21"/>
                <w:szCs w:val="21"/>
              </w:rPr>
              <w:t>性证明（9</w:t>
            </w:r>
            <w:r w:rsidRPr="00AD01D8">
              <w:rPr>
                <w:rFonts w:asciiTheme="minorEastAsia" w:eastAsiaTheme="minorEastAsia" w:hAnsiTheme="minorEastAsia"/>
                <w:sz w:val="21"/>
                <w:szCs w:val="21"/>
              </w:rPr>
              <w:t>8</w:t>
            </w:r>
            <w:r w:rsidRPr="00AD01D8">
              <w:rPr>
                <w:rFonts w:asciiTheme="minorEastAsia" w:eastAsiaTheme="minorEastAsia" w:hAnsiTheme="minorEastAsia" w:hint="eastAsia"/>
                <w:sz w:val="21"/>
                <w:szCs w:val="21"/>
              </w:rPr>
              <w:t>年后新扩建的环评验收、环境监测报告）</w:t>
            </w:r>
          </w:p>
          <w:p w:rsidR="00960E41" w:rsidRPr="00AD01D8" w:rsidRDefault="00960E41" w:rsidP="00773FB8">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了解危险化学品的种类及MSDS</w:t>
            </w:r>
          </w:p>
          <w:p w:rsidR="00960E41" w:rsidRPr="00AD01D8" w:rsidRDefault="00960E41" w:rsidP="00773FB8">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了解危险废弃物的处置</w:t>
            </w:r>
          </w:p>
          <w:p w:rsidR="00960E41" w:rsidRPr="00AD01D8" w:rsidRDefault="00960E41" w:rsidP="00773FB8">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了解消防控制方法（消防备案或消防验收）</w:t>
            </w:r>
          </w:p>
          <w:p w:rsidR="00960E41" w:rsidRPr="00AD01D8" w:rsidRDefault="00960E41" w:rsidP="00773FB8">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w:t>
            </w:r>
            <w:r w:rsidRPr="00AD01D8">
              <w:rPr>
                <w:rFonts w:asciiTheme="minorEastAsia" w:eastAsiaTheme="minorEastAsia" w:hAnsiTheme="minorEastAsia"/>
                <w:sz w:val="21"/>
                <w:szCs w:val="21"/>
              </w:rPr>
              <w:t>应急准备和响应情况</w:t>
            </w:r>
          </w:p>
          <w:p w:rsidR="00960E41" w:rsidRPr="00AD01D8" w:rsidRDefault="00960E41" w:rsidP="00773FB8">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查看《排污许可证》</w:t>
            </w:r>
          </w:p>
        </w:tc>
        <w:tc>
          <w:tcPr>
            <w:tcW w:w="1197" w:type="dxa"/>
            <w:tcBorders>
              <w:right w:val="single" w:sz="8" w:space="0" w:color="auto"/>
            </w:tcBorders>
            <w:shd w:val="clear" w:color="auto" w:fill="DAEEF3" w:themeFill="accent5" w:themeFillTint="33"/>
            <w:vAlign w:val="center"/>
          </w:tcPr>
          <w:p w:rsidR="00960E41" w:rsidRPr="00AD01D8" w:rsidRDefault="00960E41" w:rsidP="00773FB8">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A</w:t>
            </w:r>
          </w:p>
        </w:tc>
      </w:tr>
      <w:tr w:rsidR="00960E41" w:rsidRPr="00AD01D8" w:rsidTr="00773FB8">
        <w:trPr>
          <w:cantSplit/>
          <w:trHeight w:val="1053"/>
        </w:trPr>
        <w:tc>
          <w:tcPr>
            <w:tcW w:w="1384" w:type="dxa"/>
            <w:tcBorders>
              <w:left w:val="single" w:sz="8" w:space="0" w:color="auto"/>
            </w:tcBorders>
            <w:shd w:val="clear" w:color="auto" w:fill="DAEEF3" w:themeFill="accent5" w:themeFillTint="33"/>
            <w:vAlign w:val="center"/>
          </w:tcPr>
          <w:p w:rsidR="00960E41" w:rsidRPr="00AD01D8" w:rsidRDefault="00960E41" w:rsidP="00773FB8">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2022.10.27</w:t>
            </w:r>
          </w:p>
        </w:tc>
        <w:tc>
          <w:tcPr>
            <w:tcW w:w="1418" w:type="dxa"/>
            <w:shd w:val="clear" w:color="auto" w:fill="DAEEF3" w:themeFill="accent5" w:themeFillTint="33"/>
            <w:vAlign w:val="center"/>
          </w:tcPr>
          <w:p w:rsidR="00960E41" w:rsidRPr="00AD01D8" w:rsidRDefault="00960E41" w:rsidP="00960E41">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1</w:t>
            </w:r>
            <w:r w:rsidRPr="00AD01D8">
              <w:rPr>
                <w:rFonts w:asciiTheme="minorEastAsia" w:eastAsiaTheme="minorEastAsia" w:hAnsiTheme="minorEastAsia" w:hint="eastAsia"/>
                <w:b/>
                <w:sz w:val="21"/>
                <w:szCs w:val="21"/>
              </w:rPr>
              <w:t>:30-1</w:t>
            </w:r>
            <w:r>
              <w:rPr>
                <w:rFonts w:asciiTheme="minorEastAsia" w:eastAsiaTheme="minorEastAsia" w:hAnsiTheme="minorEastAsia" w:hint="eastAsia"/>
                <w:b/>
                <w:sz w:val="21"/>
                <w:szCs w:val="21"/>
              </w:rPr>
              <w:t>2</w:t>
            </w:r>
            <w:r w:rsidRPr="00AD01D8">
              <w:rPr>
                <w:rFonts w:asciiTheme="minorEastAsia" w:eastAsiaTheme="minorEastAsia" w:hAnsiTheme="minorEastAsia" w:hint="eastAsia"/>
                <w:b/>
                <w:sz w:val="21"/>
                <w:szCs w:val="21"/>
              </w:rPr>
              <w:t>：00</w:t>
            </w:r>
          </w:p>
        </w:tc>
        <w:tc>
          <w:tcPr>
            <w:tcW w:w="6378" w:type="dxa"/>
            <w:shd w:val="clear" w:color="auto" w:fill="DAEEF3" w:themeFill="accent5" w:themeFillTint="33"/>
            <w:vAlign w:val="center"/>
          </w:tcPr>
          <w:p w:rsidR="00960E41" w:rsidRPr="00AD01D8" w:rsidRDefault="00960E41" w:rsidP="00773FB8">
            <w:pPr>
              <w:spacing w:line="240" w:lineRule="exact"/>
              <w:jc w:val="lef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EMS场所巡查</w:t>
            </w:r>
            <w:r w:rsidRPr="00AD01D8">
              <w:rPr>
                <w:rFonts w:asciiTheme="minorEastAsia" w:eastAsiaTheme="minorEastAsia" w:hAnsiTheme="minorEastAsia"/>
                <w:sz w:val="21"/>
                <w:szCs w:val="21"/>
                <w:shd w:val="pct10" w:color="auto" w:fill="FFFFFF"/>
              </w:rPr>
              <w:t>:</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巡视生产区域（厂区、车间、库房、实验室等）</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巡视动力设施和辅助设施（污水处理站、锅炉房、高低压配电室、空压站、制冷站、消防中控室、消防泵房、除尘装置、尾气处理、危化品库房、危险废弃物存放处、改建/扩建施工现场、食堂、宿舍、班车等）</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确认生产/服务流程</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观察基础设施（环保设备）运行完好</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观察环境相关的监视和测量设备的种类并了解检定/校准情况</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观察使用特种设备的种类并了解定期检测和备案登记情况</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proofErr w:type="gramStart"/>
            <w:r w:rsidRPr="00AD01D8">
              <w:rPr>
                <w:rFonts w:asciiTheme="minorEastAsia" w:eastAsiaTheme="minorEastAsia" w:hAnsiTheme="minorEastAsia" w:hint="eastAsia"/>
                <w:sz w:val="21"/>
                <w:szCs w:val="21"/>
              </w:rPr>
              <w:t>观察总</w:t>
            </w:r>
            <w:proofErr w:type="gramEnd"/>
            <w:r w:rsidRPr="00AD01D8">
              <w:rPr>
                <w:rFonts w:asciiTheme="minorEastAsia" w:eastAsiaTheme="minorEastAsia" w:hAnsiTheme="minorEastAsia" w:hint="eastAsia"/>
                <w:sz w:val="21"/>
                <w:szCs w:val="21"/>
              </w:rPr>
              <w:t>排口是否存在明显违规现象</w:t>
            </w:r>
          </w:p>
        </w:tc>
        <w:tc>
          <w:tcPr>
            <w:tcW w:w="1197" w:type="dxa"/>
            <w:tcBorders>
              <w:right w:val="single" w:sz="8" w:space="0" w:color="auto"/>
            </w:tcBorders>
            <w:shd w:val="clear" w:color="auto" w:fill="DAEEF3" w:themeFill="accent5" w:themeFillTint="33"/>
            <w:vAlign w:val="center"/>
          </w:tcPr>
          <w:p w:rsidR="00960E41" w:rsidRPr="00AD01D8" w:rsidRDefault="00960E41" w:rsidP="00773FB8">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A</w:t>
            </w:r>
          </w:p>
        </w:tc>
      </w:tr>
      <w:tr w:rsidR="00960E41" w:rsidRPr="00AD01D8" w:rsidTr="00773FB8">
        <w:trPr>
          <w:cantSplit/>
          <w:trHeight w:val="1047"/>
        </w:trPr>
        <w:tc>
          <w:tcPr>
            <w:tcW w:w="1384" w:type="dxa"/>
            <w:tcBorders>
              <w:left w:val="single" w:sz="8" w:space="0" w:color="auto"/>
            </w:tcBorders>
            <w:shd w:val="clear" w:color="auto" w:fill="E5DFEC" w:themeFill="accent4" w:themeFillTint="33"/>
            <w:vAlign w:val="center"/>
          </w:tcPr>
          <w:p w:rsidR="00960E41" w:rsidRPr="00AD01D8" w:rsidRDefault="00960E41" w:rsidP="00773FB8">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2022.10.27</w:t>
            </w:r>
          </w:p>
        </w:tc>
        <w:tc>
          <w:tcPr>
            <w:tcW w:w="1418" w:type="dxa"/>
            <w:shd w:val="clear" w:color="auto" w:fill="E5DFEC" w:themeFill="accent4" w:themeFillTint="33"/>
            <w:vAlign w:val="center"/>
          </w:tcPr>
          <w:p w:rsidR="00960E41" w:rsidRPr="00AD01D8" w:rsidRDefault="00960E41" w:rsidP="00960E41">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1</w:t>
            </w:r>
            <w:r w:rsidRPr="00AD01D8">
              <w:rPr>
                <w:rFonts w:asciiTheme="minorEastAsia" w:eastAsiaTheme="minorEastAsia" w:hAnsiTheme="minorEastAsia" w:hint="eastAsia"/>
                <w:b/>
                <w:sz w:val="21"/>
                <w:szCs w:val="21"/>
              </w:rPr>
              <w:t>:00-1</w:t>
            </w:r>
            <w:r>
              <w:rPr>
                <w:rFonts w:asciiTheme="minorEastAsia" w:eastAsiaTheme="minorEastAsia" w:hAnsiTheme="minorEastAsia" w:hint="eastAsia"/>
                <w:b/>
                <w:sz w:val="21"/>
                <w:szCs w:val="21"/>
              </w:rPr>
              <w:t>1</w:t>
            </w:r>
            <w:r w:rsidRPr="00AD01D8">
              <w:rPr>
                <w:rFonts w:asciiTheme="minorEastAsia" w:eastAsiaTheme="minorEastAsia" w:hAnsiTheme="minorEastAsia" w:hint="eastAsia"/>
                <w:b/>
                <w:sz w:val="21"/>
                <w:szCs w:val="21"/>
              </w:rPr>
              <w:t>：30</w:t>
            </w:r>
          </w:p>
        </w:tc>
        <w:tc>
          <w:tcPr>
            <w:tcW w:w="6378" w:type="dxa"/>
            <w:shd w:val="clear" w:color="auto" w:fill="E5DFEC" w:themeFill="accent4" w:themeFillTint="33"/>
            <w:vAlign w:val="center"/>
          </w:tcPr>
          <w:p w:rsidR="00960E41" w:rsidRPr="00AD01D8" w:rsidRDefault="00960E41" w:rsidP="00773FB8">
            <w:pPr>
              <w:spacing w:line="240" w:lineRule="exac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OHSMS运行情况：</w:t>
            </w:r>
          </w:p>
          <w:p w:rsidR="00960E41" w:rsidRPr="00AD01D8" w:rsidRDefault="00960E41" w:rsidP="00773FB8">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查看危险源的辨识和评价程序合理性</w:t>
            </w:r>
          </w:p>
          <w:p w:rsidR="00960E41" w:rsidRPr="00AD01D8" w:rsidRDefault="00960E41" w:rsidP="00773FB8">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 xml:space="preserve">了解重要危险源的辨识和控制措施 </w:t>
            </w:r>
          </w:p>
          <w:p w:rsidR="00960E41" w:rsidRPr="00AD01D8" w:rsidRDefault="00960E41" w:rsidP="00773FB8">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 了解适用的职业健康安全法律和其他要求的获取、识别程序实施情况和合</w:t>
            </w:r>
            <w:proofErr w:type="gramStart"/>
            <w:r w:rsidRPr="00AD01D8">
              <w:rPr>
                <w:rFonts w:asciiTheme="minorEastAsia" w:eastAsiaTheme="minorEastAsia" w:hAnsiTheme="minorEastAsia" w:hint="eastAsia"/>
                <w:sz w:val="21"/>
                <w:szCs w:val="21"/>
              </w:rPr>
              <w:t>规</w:t>
            </w:r>
            <w:proofErr w:type="gramEnd"/>
            <w:r w:rsidRPr="00AD01D8">
              <w:rPr>
                <w:rFonts w:asciiTheme="minorEastAsia" w:eastAsiaTheme="minorEastAsia" w:hAnsiTheme="minorEastAsia" w:hint="eastAsia"/>
                <w:sz w:val="21"/>
                <w:szCs w:val="21"/>
              </w:rPr>
              <w:t>性评价</w:t>
            </w:r>
            <w:r w:rsidRPr="00AD01D8">
              <w:rPr>
                <w:rFonts w:asciiTheme="minorEastAsia" w:eastAsiaTheme="minorEastAsia" w:hAnsiTheme="minorEastAsia"/>
                <w:sz w:val="21"/>
                <w:szCs w:val="21"/>
              </w:rPr>
              <w:t xml:space="preserve"> </w:t>
            </w:r>
          </w:p>
          <w:p w:rsidR="00960E41" w:rsidRPr="00AD01D8" w:rsidRDefault="00960E41" w:rsidP="00773FB8">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查看合</w:t>
            </w:r>
            <w:proofErr w:type="gramStart"/>
            <w:r w:rsidRPr="00AD01D8">
              <w:rPr>
                <w:rFonts w:asciiTheme="minorEastAsia" w:eastAsiaTheme="minorEastAsia" w:hAnsiTheme="minorEastAsia" w:hint="eastAsia"/>
                <w:sz w:val="21"/>
                <w:szCs w:val="21"/>
              </w:rPr>
              <w:t>规</w:t>
            </w:r>
            <w:proofErr w:type="gramEnd"/>
            <w:r w:rsidRPr="00AD01D8">
              <w:rPr>
                <w:rFonts w:asciiTheme="minorEastAsia" w:eastAsiaTheme="minorEastAsia" w:hAnsiTheme="minorEastAsia" w:hint="eastAsia"/>
                <w:sz w:val="21"/>
                <w:szCs w:val="21"/>
              </w:rPr>
              <w:t>性证明（安全评估、职业病评估、作业场所监测、）</w:t>
            </w:r>
          </w:p>
          <w:p w:rsidR="00960E41" w:rsidRPr="00AD01D8" w:rsidRDefault="00960E41" w:rsidP="00773FB8">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了解三级安全教育的实施</w:t>
            </w:r>
          </w:p>
          <w:p w:rsidR="00960E41" w:rsidRPr="00AD01D8" w:rsidRDefault="00960E41" w:rsidP="00773FB8">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了解职业病体检的情况</w:t>
            </w:r>
          </w:p>
          <w:p w:rsidR="00960E41" w:rsidRPr="00AD01D8" w:rsidRDefault="00960E41" w:rsidP="00773FB8">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了解危险化学品的种类及MSDS</w:t>
            </w:r>
          </w:p>
          <w:p w:rsidR="00960E41" w:rsidRPr="00AD01D8" w:rsidRDefault="00960E41" w:rsidP="00773FB8">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w:t>
            </w:r>
            <w:r w:rsidRPr="00AD01D8">
              <w:rPr>
                <w:rFonts w:asciiTheme="minorEastAsia" w:eastAsiaTheme="minorEastAsia" w:hAnsiTheme="minorEastAsia"/>
                <w:sz w:val="21"/>
                <w:szCs w:val="21"/>
              </w:rPr>
              <w:t xml:space="preserve"> </w:t>
            </w:r>
            <w:r w:rsidRPr="00AD01D8">
              <w:rPr>
                <w:rFonts w:asciiTheme="minorEastAsia" w:eastAsiaTheme="minorEastAsia" w:hAnsiTheme="minorEastAsia" w:hint="eastAsia"/>
                <w:sz w:val="21"/>
                <w:szCs w:val="21"/>
              </w:rPr>
              <w:t>了解消防控制方法（消防备案或消防验收）</w:t>
            </w:r>
          </w:p>
          <w:p w:rsidR="00960E41" w:rsidRPr="00AD01D8" w:rsidRDefault="00960E41" w:rsidP="00773FB8">
            <w:pPr>
              <w:spacing w:line="240" w:lineRule="exac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 了解</w:t>
            </w:r>
            <w:r w:rsidRPr="00AD01D8">
              <w:rPr>
                <w:rFonts w:asciiTheme="minorEastAsia" w:eastAsiaTheme="minorEastAsia" w:hAnsiTheme="minorEastAsia"/>
                <w:sz w:val="21"/>
                <w:szCs w:val="21"/>
              </w:rPr>
              <w:t xml:space="preserve">应急准备和响应情况 </w:t>
            </w:r>
          </w:p>
        </w:tc>
        <w:tc>
          <w:tcPr>
            <w:tcW w:w="1197" w:type="dxa"/>
            <w:tcBorders>
              <w:right w:val="single" w:sz="8" w:space="0" w:color="auto"/>
            </w:tcBorders>
            <w:shd w:val="clear" w:color="auto" w:fill="E5DFEC" w:themeFill="accent4" w:themeFillTint="33"/>
            <w:vAlign w:val="center"/>
          </w:tcPr>
          <w:p w:rsidR="00960E41" w:rsidRPr="00AD01D8" w:rsidRDefault="00960E41" w:rsidP="00773FB8">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A</w:t>
            </w:r>
          </w:p>
        </w:tc>
      </w:tr>
      <w:tr w:rsidR="00960E41" w:rsidRPr="00AD01D8" w:rsidTr="00773FB8">
        <w:trPr>
          <w:cantSplit/>
          <w:trHeight w:val="1053"/>
        </w:trPr>
        <w:tc>
          <w:tcPr>
            <w:tcW w:w="1384" w:type="dxa"/>
            <w:tcBorders>
              <w:left w:val="single" w:sz="8" w:space="0" w:color="auto"/>
            </w:tcBorders>
            <w:shd w:val="clear" w:color="auto" w:fill="E5DFEC" w:themeFill="accent4" w:themeFillTint="33"/>
            <w:vAlign w:val="center"/>
          </w:tcPr>
          <w:p w:rsidR="00960E41" w:rsidRPr="00AD01D8" w:rsidRDefault="00960E41" w:rsidP="00773FB8">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2022.10.27</w:t>
            </w:r>
          </w:p>
        </w:tc>
        <w:tc>
          <w:tcPr>
            <w:tcW w:w="1418" w:type="dxa"/>
            <w:shd w:val="clear" w:color="auto" w:fill="E5DFEC" w:themeFill="accent4" w:themeFillTint="33"/>
            <w:vAlign w:val="center"/>
          </w:tcPr>
          <w:p w:rsidR="00960E41" w:rsidRPr="00AD01D8" w:rsidRDefault="00960E41" w:rsidP="00960E41">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1</w:t>
            </w:r>
            <w:r w:rsidRPr="00AD01D8">
              <w:rPr>
                <w:rFonts w:asciiTheme="minorEastAsia" w:eastAsiaTheme="minorEastAsia" w:hAnsiTheme="minorEastAsia" w:hint="eastAsia"/>
                <w:b/>
                <w:sz w:val="21"/>
                <w:szCs w:val="21"/>
              </w:rPr>
              <w:t>:30-1</w:t>
            </w:r>
            <w:r>
              <w:rPr>
                <w:rFonts w:asciiTheme="minorEastAsia" w:eastAsiaTheme="minorEastAsia" w:hAnsiTheme="minorEastAsia" w:hint="eastAsia"/>
                <w:b/>
                <w:sz w:val="21"/>
                <w:szCs w:val="21"/>
              </w:rPr>
              <w:t>2</w:t>
            </w:r>
            <w:r w:rsidRPr="00AD01D8">
              <w:rPr>
                <w:rFonts w:asciiTheme="minorEastAsia" w:eastAsiaTheme="minorEastAsia" w:hAnsiTheme="minorEastAsia" w:hint="eastAsia"/>
                <w:b/>
                <w:sz w:val="21"/>
                <w:szCs w:val="21"/>
              </w:rPr>
              <w:t>：00</w:t>
            </w:r>
          </w:p>
        </w:tc>
        <w:tc>
          <w:tcPr>
            <w:tcW w:w="6378" w:type="dxa"/>
            <w:shd w:val="clear" w:color="auto" w:fill="E5DFEC" w:themeFill="accent4" w:themeFillTint="33"/>
            <w:vAlign w:val="center"/>
          </w:tcPr>
          <w:p w:rsidR="00960E41" w:rsidRPr="00AD01D8" w:rsidRDefault="00960E41" w:rsidP="00773FB8">
            <w:pPr>
              <w:spacing w:line="240" w:lineRule="exact"/>
              <w:jc w:val="left"/>
              <w:rPr>
                <w:rFonts w:asciiTheme="minorEastAsia" w:eastAsiaTheme="minorEastAsia" w:hAnsiTheme="minorEastAsia"/>
                <w:sz w:val="21"/>
                <w:szCs w:val="21"/>
                <w:shd w:val="pct10" w:color="auto" w:fill="FFFFFF"/>
              </w:rPr>
            </w:pPr>
            <w:r w:rsidRPr="00AD01D8">
              <w:rPr>
                <w:rFonts w:asciiTheme="minorEastAsia" w:eastAsiaTheme="minorEastAsia" w:hAnsiTheme="minorEastAsia" w:hint="eastAsia"/>
                <w:sz w:val="21"/>
                <w:szCs w:val="21"/>
                <w:shd w:val="pct10" w:color="auto" w:fill="FFFFFF"/>
              </w:rPr>
              <w:t>OHSMS场所巡查</w:t>
            </w:r>
            <w:r w:rsidRPr="00AD01D8">
              <w:rPr>
                <w:rFonts w:asciiTheme="minorEastAsia" w:eastAsiaTheme="minorEastAsia" w:hAnsiTheme="minorEastAsia"/>
                <w:sz w:val="21"/>
                <w:szCs w:val="21"/>
                <w:shd w:val="pct10" w:color="auto" w:fill="FFFFFF"/>
              </w:rPr>
              <w:t>:</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巡视生产区域（厂区、车间、库房、实验室等）</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巡视动力设施和辅助设施（污水处理站、锅炉房、高低压配电室、空压站、制冷站、消防中控室、消防泵房、除尘装置、尾气处理、危化品库房、危险废弃物存放处、改建/扩建施工现场、食堂、宿舍、班车等）</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确认生产/服务流程</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观察基础设施完好并运行（安全装置/手持电动工具等）</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观察职业健康安全相关的监视和测量设备的种类并了解检定/校准情况</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观察使用特种设备的种类并了解定期检测和备案登记情况</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观察员工劳保用品的佩戴情况</w:t>
            </w:r>
          </w:p>
          <w:p w:rsidR="00960E41" w:rsidRPr="00AD01D8" w:rsidRDefault="00960E41" w:rsidP="00773FB8">
            <w:pPr>
              <w:widowControl/>
              <w:numPr>
                <w:ilvl w:val="0"/>
                <w:numId w:val="2"/>
              </w:numPr>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了解是否存在室外作业的情况</w:t>
            </w:r>
          </w:p>
        </w:tc>
        <w:tc>
          <w:tcPr>
            <w:tcW w:w="1197" w:type="dxa"/>
            <w:tcBorders>
              <w:right w:val="single" w:sz="8" w:space="0" w:color="auto"/>
            </w:tcBorders>
            <w:shd w:val="clear" w:color="auto" w:fill="E5DFEC" w:themeFill="accent4" w:themeFillTint="33"/>
            <w:vAlign w:val="center"/>
          </w:tcPr>
          <w:p w:rsidR="00960E41" w:rsidRPr="00AD01D8" w:rsidRDefault="00960E41" w:rsidP="00773FB8">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A</w:t>
            </w:r>
          </w:p>
        </w:tc>
      </w:tr>
      <w:tr w:rsidR="00960E41" w:rsidRPr="00AD01D8" w:rsidTr="00773FB8">
        <w:trPr>
          <w:cantSplit/>
          <w:trHeight w:val="525"/>
        </w:trPr>
        <w:tc>
          <w:tcPr>
            <w:tcW w:w="1384" w:type="dxa"/>
            <w:tcBorders>
              <w:left w:val="single" w:sz="8" w:space="0" w:color="auto"/>
            </w:tcBorders>
            <w:shd w:val="clear" w:color="auto" w:fill="auto"/>
            <w:vAlign w:val="center"/>
          </w:tcPr>
          <w:p w:rsidR="00960E41" w:rsidRPr="00AD01D8" w:rsidRDefault="00960E41" w:rsidP="00773FB8">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2022.10.27</w:t>
            </w:r>
          </w:p>
        </w:tc>
        <w:tc>
          <w:tcPr>
            <w:tcW w:w="1418" w:type="dxa"/>
            <w:shd w:val="clear" w:color="auto" w:fill="auto"/>
            <w:vAlign w:val="center"/>
          </w:tcPr>
          <w:p w:rsidR="00960E41" w:rsidRPr="00AD01D8" w:rsidRDefault="00960E41" w:rsidP="00960E41">
            <w:pPr>
              <w:snapToGrid w:val="0"/>
              <w:spacing w:line="240" w:lineRule="exact"/>
              <w:jc w:val="center"/>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2</w:t>
            </w:r>
            <w:r w:rsidRPr="00AD01D8">
              <w:rPr>
                <w:rFonts w:asciiTheme="minorEastAsia" w:eastAsiaTheme="minorEastAsia" w:hAnsiTheme="minorEastAsia" w:hint="eastAsia"/>
                <w:b/>
                <w:sz w:val="21"/>
                <w:szCs w:val="21"/>
              </w:rPr>
              <w:t>:00-1</w:t>
            </w:r>
            <w:r>
              <w:rPr>
                <w:rFonts w:asciiTheme="minorEastAsia" w:eastAsiaTheme="minorEastAsia" w:hAnsiTheme="minorEastAsia" w:hint="eastAsia"/>
                <w:b/>
                <w:sz w:val="21"/>
                <w:szCs w:val="21"/>
              </w:rPr>
              <w:t>2</w:t>
            </w:r>
            <w:r w:rsidRPr="00AD01D8">
              <w:rPr>
                <w:rFonts w:asciiTheme="minorEastAsia" w:eastAsiaTheme="minorEastAsia" w:hAnsiTheme="minorEastAsia" w:hint="eastAsia"/>
                <w:b/>
                <w:sz w:val="21"/>
                <w:szCs w:val="21"/>
              </w:rPr>
              <w:t>：30</w:t>
            </w:r>
          </w:p>
        </w:tc>
        <w:tc>
          <w:tcPr>
            <w:tcW w:w="6378" w:type="dxa"/>
            <w:shd w:val="clear" w:color="auto" w:fill="auto"/>
            <w:vAlign w:val="center"/>
          </w:tcPr>
          <w:p w:rsidR="00960E41" w:rsidRPr="00AD01D8" w:rsidRDefault="00960E41" w:rsidP="00773FB8">
            <w:pPr>
              <w:widowControl/>
              <w:spacing w:line="240" w:lineRule="exact"/>
              <w:jc w:val="left"/>
              <w:rPr>
                <w:rFonts w:asciiTheme="minorEastAsia" w:eastAsiaTheme="minorEastAsia" w:hAnsiTheme="minorEastAsia"/>
                <w:sz w:val="21"/>
                <w:szCs w:val="21"/>
              </w:rPr>
            </w:pPr>
            <w:r w:rsidRPr="00AD01D8">
              <w:rPr>
                <w:rFonts w:asciiTheme="minorEastAsia" w:eastAsiaTheme="minorEastAsia" w:hAnsiTheme="minorEastAsia" w:hint="eastAsia"/>
                <w:sz w:val="21"/>
                <w:szCs w:val="21"/>
              </w:rPr>
              <w:t>末次会议</w:t>
            </w:r>
          </w:p>
        </w:tc>
        <w:tc>
          <w:tcPr>
            <w:tcW w:w="1197" w:type="dxa"/>
            <w:tcBorders>
              <w:right w:val="single" w:sz="8" w:space="0" w:color="auto"/>
            </w:tcBorders>
            <w:shd w:val="clear" w:color="auto" w:fill="auto"/>
            <w:vAlign w:val="center"/>
          </w:tcPr>
          <w:p w:rsidR="00960E41" w:rsidRPr="00AD01D8" w:rsidRDefault="00960E41" w:rsidP="00773FB8">
            <w:pPr>
              <w:snapToGrid w:val="0"/>
              <w:spacing w:line="240" w:lineRule="exact"/>
              <w:jc w:val="left"/>
              <w:rPr>
                <w:rFonts w:asciiTheme="minorEastAsia" w:eastAsiaTheme="minorEastAsia" w:hAnsiTheme="minorEastAsia"/>
                <w:b/>
                <w:sz w:val="21"/>
                <w:szCs w:val="21"/>
              </w:rPr>
            </w:pPr>
            <w:r w:rsidRPr="00AD01D8">
              <w:rPr>
                <w:rFonts w:asciiTheme="minorEastAsia" w:eastAsiaTheme="minorEastAsia" w:hAnsiTheme="minorEastAsia" w:hint="eastAsia"/>
                <w:b/>
                <w:sz w:val="21"/>
                <w:szCs w:val="21"/>
              </w:rPr>
              <w:t>审核组</w:t>
            </w:r>
          </w:p>
        </w:tc>
      </w:tr>
    </w:tbl>
    <w:p w:rsidR="00960E41" w:rsidRDefault="00960E41" w:rsidP="00960E41">
      <w:pPr>
        <w:spacing w:line="300" w:lineRule="exact"/>
        <w:ind w:firstLineChars="2300" w:firstLine="4156"/>
        <w:rPr>
          <w:b/>
          <w:color w:val="000000"/>
          <w:sz w:val="18"/>
          <w:szCs w:val="18"/>
        </w:rPr>
      </w:pPr>
    </w:p>
    <w:p w:rsidR="00960E41" w:rsidRPr="00AD01D8" w:rsidRDefault="00960E41" w:rsidP="00960E41">
      <w:pPr>
        <w:rPr>
          <w:b/>
          <w:szCs w:val="24"/>
        </w:rPr>
      </w:pPr>
      <w:r w:rsidRPr="00AD01D8">
        <w:rPr>
          <w:rFonts w:hint="eastAsia"/>
          <w:b/>
          <w:szCs w:val="24"/>
        </w:rPr>
        <w:t>注：根据项目涉及的体系选择上述内容；可将</w:t>
      </w:r>
      <w:r w:rsidRPr="00AD01D8">
        <w:rPr>
          <w:rFonts w:hint="eastAsia"/>
          <w:b/>
          <w:color w:val="FF0000"/>
          <w:szCs w:val="24"/>
        </w:rPr>
        <w:t>无关的</w:t>
      </w:r>
      <w:r w:rsidRPr="00AD01D8">
        <w:rPr>
          <w:rFonts w:hint="eastAsia"/>
          <w:b/>
          <w:szCs w:val="24"/>
        </w:rPr>
        <w:t>体系内容</w:t>
      </w:r>
      <w:r w:rsidRPr="00AD01D8">
        <w:rPr>
          <w:rFonts w:hint="eastAsia"/>
          <w:b/>
          <w:color w:val="FF0000"/>
          <w:szCs w:val="24"/>
        </w:rPr>
        <w:t>删除</w:t>
      </w:r>
      <w:r w:rsidRPr="00AD01D8">
        <w:rPr>
          <w:rFonts w:hint="eastAsia"/>
          <w:b/>
          <w:szCs w:val="24"/>
        </w:rPr>
        <w:t>！</w:t>
      </w:r>
    </w:p>
    <w:p w:rsidR="00960E41" w:rsidRDefault="00960E41" w:rsidP="009143EC">
      <w:pPr>
        <w:rPr>
          <w:b/>
          <w:sz w:val="28"/>
          <w:szCs w:val="28"/>
        </w:rPr>
      </w:pPr>
      <w:r w:rsidRPr="00AD01D8">
        <w:rPr>
          <w:rFonts w:hint="eastAsia"/>
          <w:b/>
          <w:szCs w:val="24"/>
        </w:rPr>
        <w:t>若是全日审核，请明确午餐时间！</w:t>
      </w:r>
    </w:p>
    <w:sectPr w:rsidR="00960E41" w:rsidSect="00342F19">
      <w:headerReference w:type="default" r:id="rId10"/>
      <w:footerReference w:type="default" r:id="rId11"/>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991" w:rsidRDefault="00626991">
      <w:r>
        <w:separator/>
      </w:r>
    </w:p>
  </w:endnote>
  <w:endnote w:type="continuationSeparator" w:id="0">
    <w:p w:rsidR="00626991" w:rsidRDefault="0062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95"/>
    </w:sdtPr>
    <w:sdtEndPr/>
    <w:sdtContent>
      <w:sdt>
        <w:sdtPr>
          <w:id w:val="171357217"/>
        </w:sdtPr>
        <w:sdtEndPr/>
        <w:sdtContent>
          <w:p w:rsidR="00D25683" w:rsidRDefault="003C52FC">
            <w:pPr>
              <w:pStyle w:val="a4"/>
              <w:jc w:val="center"/>
            </w:pPr>
            <w:r>
              <w:rPr>
                <w:b/>
                <w:sz w:val="24"/>
                <w:szCs w:val="24"/>
              </w:rPr>
              <w:fldChar w:fldCharType="begin"/>
            </w:r>
            <w:r>
              <w:rPr>
                <w:b/>
              </w:rPr>
              <w:instrText>PAGE</w:instrText>
            </w:r>
            <w:r>
              <w:rPr>
                <w:b/>
                <w:sz w:val="24"/>
                <w:szCs w:val="24"/>
              </w:rPr>
              <w:fldChar w:fldCharType="separate"/>
            </w:r>
            <w:r w:rsidR="00840FFE">
              <w:rPr>
                <w:b/>
                <w:noProof/>
              </w:rPr>
              <w:t>2</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840FFE">
              <w:rPr>
                <w:b/>
                <w:noProof/>
              </w:rPr>
              <w:t>4</w:t>
            </w:r>
            <w:r>
              <w:rPr>
                <w:b/>
                <w:sz w:val="24"/>
                <w:szCs w:val="24"/>
              </w:rPr>
              <w:fldChar w:fldCharType="end"/>
            </w:r>
          </w:p>
        </w:sdtContent>
      </w:sdt>
    </w:sdtContent>
  </w:sdt>
  <w:p w:rsidR="00D25683" w:rsidRDefault="006269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991" w:rsidRDefault="00626991">
      <w:r>
        <w:separator/>
      </w:r>
    </w:p>
  </w:footnote>
  <w:footnote w:type="continuationSeparator" w:id="0">
    <w:p w:rsidR="00626991" w:rsidRDefault="00626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83" w:rsidRDefault="003C52FC" w:rsidP="00D1016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626991">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370.05pt;margin-top:3.85pt;width:117.1pt;height:20.2pt;z-index:251658240;mso-position-horizontal-relative:text;mso-position-vertical-relative:text" stroked="f">
          <v:textbox>
            <w:txbxContent>
              <w:p w:rsidR="00342F19" w:rsidRDefault="003C52FC">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5683" w:rsidRDefault="003C52FC" w:rsidP="00D1016A">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134A"/>
    <w:rsid w:val="0022134A"/>
    <w:rsid w:val="003C52FC"/>
    <w:rsid w:val="00626991"/>
    <w:rsid w:val="00840FFE"/>
    <w:rsid w:val="009143EC"/>
    <w:rsid w:val="00960E41"/>
    <w:rsid w:val="00C90719"/>
    <w:rsid w:val="00D101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1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42F19"/>
    <w:rPr>
      <w:sz w:val="18"/>
      <w:szCs w:val="18"/>
    </w:rPr>
  </w:style>
  <w:style w:type="paragraph" w:styleId="a4">
    <w:name w:val="footer"/>
    <w:basedOn w:val="a"/>
    <w:link w:val="Char0"/>
    <w:uiPriority w:val="99"/>
    <w:unhideWhenUsed/>
    <w:qFormat/>
    <w:rsid w:val="00342F19"/>
    <w:pPr>
      <w:tabs>
        <w:tab w:val="center" w:pos="4153"/>
        <w:tab w:val="right" w:pos="8306"/>
      </w:tabs>
      <w:snapToGrid w:val="0"/>
      <w:jc w:val="left"/>
    </w:pPr>
    <w:rPr>
      <w:sz w:val="18"/>
      <w:szCs w:val="18"/>
    </w:rPr>
  </w:style>
  <w:style w:type="paragraph" w:styleId="a5">
    <w:name w:val="header"/>
    <w:basedOn w:val="a"/>
    <w:link w:val="Char1"/>
    <w:unhideWhenUsed/>
    <w:qFormat/>
    <w:rsid w:val="00342F1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342F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42F19"/>
    <w:pPr>
      <w:ind w:firstLineChars="200" w:firstLine="420"/>
    </w:pPr>
  </w:style>
  <w:style w:type="character" w:customStyle="1" w:styleId="Char1">
    <w:name w:val="页眉 Char"/>
    <w:basedOn w:val="a0"/>
    <w:link w:val="a5"/>
    <w:uiPriority w:val="99"/>
    <w:qFormat/>
    <w:rsid w:val="00342F19"/>
    <w:rPr>
      <w:rFonts w:ascii="Times New Roman" w:eastAsia="宋体" w:hAnsi="Times New Roman" w:cs="Times New Roman"/>
      <w:sz w:val="18"/>
      <w:szCs w:val="18"/>
    </w:rPr>
  </w:style>
  <w:style w:type="character" w:customStyle="1" w:styleId="Char0">
    <w:name w:val="页脚 Char"/>
    <w:basedOn w:val="a0"/>
    <w:link w:val="a4"/>
    <w:uiPriority w:val="99"/>
    <w:qFormat/>
    <w:rsid w:val="00342F1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564</Words>
  <Characters>3215</Characters>
  <Application>Microsoft Office Word</Application>
  <DocSecurity>0</DocSecurity>
  <Lines>26</Lines>
  <Paragraphs>7</Paragraphs>
  <ScaleCrop>false</ScaleCrop>
  <Company>微软中国</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73</cp:revision>
  <cp:lastPrinted>2019-03-27T03:10:00Z</cp:lastPrinted>
  <dcterms:created xsi:type="dcterms:W3CDTF">2019-12-26T02:43:00Z</dcterms:created>
  <dcterms:modified xsi:type="dcterms:W3CDTF">2022-11-03T07:55:00Z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