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eastAsia="宋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32"/>
          <w:szCs w:val="32"/>
        </w:rPr>
        <w:t>附</w:t>
      </w:r>
      <w:r>
        <w:rPr>
          <w:rFonts w:hint="eastAsia" w:ascii="宋体" w:cs="宋体"/>
          <w:b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24"/>
          <w:szCs w:val="36"/>
        </w:rPr>
      </w:pPr>
      <w:r>
        <w:rPr>
          <w:rFonts w:hint="eastAsia" w:ascii="宋体" w:cs="宋体"/>
          <w:b/>
          <w:color w:val="000000"/>
          <w:kern w:val="0"/>
          <w:sz w:val="24"/>
          <w:szCs w:val="36"/>
          <w:lang w:val="en-US" w:eastAsia="zh-CN"/>
        </w:rPr>
        <w:t>橇装电控一体化产品高压元器件套管绝缘电阻</w:t>
      </w:r>
      <w:r>
        <w:rPr>
          <w:rFonts w:hint="eastAsia" w:ascii="宋体" w:cs="宋体"/>
          <w:b/>
          <w:color w:val="000000"/>
          <w:kern w:val="0"/>
          <w:sz w:val="24"/>
          <w:szCs w:val="36"/>
        </w:rPr>
        <w:t>检测测量不确定度评定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GLD</w:t>
      </w:r>
      <w:r>
        <w:rPr>
          <w:rFonts w:hint="eastAsia" w:ascii="Times New Roman" w:hAnsi="Times New Roman" w:eastAsia="宋体" w:cs="Times New Roman"/>
          <w:sz w:val="24"/>
          <w:szCs w:val="24"/>
        </w:rPr>
        <w:t>/CL-202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-01《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橇装电控一体化产品高压元器件套管绝缘电阻</w:t>
      </w:r>
      <w:r>
        <w:rPr>
          <w:rFonts w:hint="eastAsia" w:ascii="Times New Roman" w:hAnsi="Times New Roman" w:eastAsia="宋体" w:cs="Times New Roman"/>
          <w:sz w:val="24"/>
          <w:szCs w:val="24"/>
        </w:rPr>
        <w:t>检测测量过程控制规范》</w:t>
      </w:r>
      <w:r>
        <w:rPr>
          <w:rFonts w:hint="default" w:ascii="Times New Roman" w:hAnsi="Times New Roman" w:eastAsia="宋体" w:cs="Times New Roman"/>
          <w:sz w:val="24"/>
          <w:szCs w:val="24"/>
        </w:rPr>
        <w:t>及</w:t>
      </w:r>
      <w:r>
        <w:rPr>
          <w:rFonts w:hint="eastAsia" w:ascii="Times New Roman" w:hAnsi="Times New Roman" w:eastAsia="宋体" w:cs="Times New Roman"/>
          <w:sz w:val="24"/>
          <w:szCs w:val="24"/>
        </w:rPr>
        <w:t>《ZC25-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cs="Times New Roman"/>
          <w:sz w:val="24"/>
          <w:szCs w:val="24"/>
          <w:lang w:val="en-US" w:eastAsia="zh-CN"/>
        </w:rPr>
        <w:t>兆欧</w:t>
      </w:r>
      <w:r>
        <w:rPr>
          <w:rFonts w:hint="eastAsia" w:ascii="Times New Roman" w:hAnsi="Times New Roman" w:eastAsia="宋体" w:cs="Times New Roman"/>
          <w:sz w:val="24"/>
          <w:szCs w:val="24"/>
        </w:rPr>
        <w:t>表操作维护规程》</w:t>
      </w:r>
      <w:r>
        <w:rPr>
          <w:rFonts w:hint="default" w:ascii="Times New Roman" w:hAnsi="Times New Roman" w:eastAsia="宋体" w:cs="Times New Roman"/>
          <w:sz w:val="24"/>
          <w:szCs w:val="24"/>
        </w:rPr>
        <w:t>和相关操作规范进行测量。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ascii="Times New Roman" w:hAnsi="Times New Roman" w:eastAsia="宋体" w:cs="Times New Roman"/>
          <w:sz w:val="24"/>
          <w:szCs w:val="24"/>
        </w:rPr>
        <w:t>ZC25-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cs="Times New Roman"/>
          <w:sz w:val="24"/>
          <w:szCs w:val="24"/>
          <w:lang w:eastAsia="zh-CN"/>
        </w:rPr>
        <w:t>兆欧表</w:t>
      </w:r>
      <w:r>
        <w:rPr>
          <w:rFonts w:hint="default" w:ascii="Times New Roman" w:hAnsi="Times New Roman" w:eastAsia="宋体" w:cs="Times New Roman"/>
          <w:sz w:val="24"/>
          <w:szCs w:val="24"/>
        </w:rPr>
        <w:t>，测量范围（</w:t>
      </w:r>
      <w:r>
        <w:rPr>
          <w:rFonts w:hint="eastAsia" w:ascii="Times New Roman" w:hAnsi="Times New Roman" w:eastAsia="宋体" w:cs="Times New Roman"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  <w:szCs w:val="24"/>
        </w:rPr>
        <w:t>00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ascii="Cambria Math" w:hAnsi="Cambria Math" w:cs="Cambria Math"/>
        </w:rPr>
        <w:t>△</w:t>
      </w:r>
      <w:r>
        <w:rPr>
          <w:rFonts w:hint="eastAsia" w:ascii="Times New Roman" w:hAnsi="Times New Roman" w:cs="宋体"/>
          <w:vertAlign w:val="subscript"/>
        </w:rPr>
        <w:t>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±1.33</w:t>
      </w:r>
      <w:r>
        <w:rPr>
          <w:rFonts w:hint="eastAsia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10+4</w:t>
      </w:r>
      <w:r>
        <w:rPr>
          <w:rFonts w:hint="eastAsia" w:ascii="Times New Roman" w:hAnsi="Times New Roman" w:eastAsia="宋体" w:cs="Times New Roman"/>
          <w:sz w:val="24"/>
          <w:szCs w:val="24"/>
        </w:rPr>
        <w:t>）MΩ</w:t>
      </w:r>
    </w:p>
    <w:p>
      <w:pPr>
        <w:spacing w:line="460" w:lineRule="exact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eastAsia"/>
          <w:sz w:val="24"/>
        </w:rPr>
        <w:t>使用时将仪表置于水平位置，将被测物接于E及L两端钮间，以每分钟120转的速度转动仪表发电机的摇把，此时仪表指针指示值即被测物的绝缘电阻值。测量被测物对地的绝缘时，将E端钮接于良好的地线，L端钮接被测物。测量两线间绝缘时，将L与E端钮各接一线。为了防止被测物表面漏泄电阻的影响，仪表设有保护环端钮G，使用时将被测物的中间层接于G端。使用本仪表测量绝缘时，被测物必须与其它电源断开！测量完毕应将被测物充分放电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记录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电阻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数据。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2、数学模型：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宋体" w:hAnsi="宋体" w:cs="宋体"/>
          <w:kern w:val="0"/>
          <w:sz w:val="24"/>
        </w:rPr>
        <w:t>f=m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式中：</w:t>
      </w:r>
      <w:r>
        <w:rPr>
          <w:rFonts w:ascii="宋体" w:hAnsi="宋体" w:cs="宋体"/>
          <w:kern w:val="0"/>
          <w:sz w:val="24"/>
        </w:rPr>
        <w:t>f</w:t>
      </w:r>
      <w:r>
        <w:rPr>
          <w:rFonts w:hint="eastAsia" w:ascii="宋体" w:hAnsi="宋体" w:cs="宋体"/>
          <w:kern w:val="0"/>
          <w:sz w:val="24"/>
        </w:rPr>
        <w:t>为被测导体的电阻值；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为兆欧表显示的电阻值。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宋体" w:cs="宋体"/>
          <w:kern w:val="0"/>
          <w:sz w:val="24"/>
        </w:rPr>
        <w:t>利</w:t>
      </w:r>
      <w:r>
        <w:rPr>
          <w:rFonts w:hint="eastAsia"/>
          <w:sz w:val="24"/>
        </w:rPr>
        <w:t>用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ZC25-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兆欧表对</w:t>
      </w:r>
      <w:r>
        <w:rPr>
          <w:rFonts w:hint="eastAsia" w:ascii="宋体" w:cs="宋体"/>
          <w:kern w:val="0"/>
          <w:sz w:val="24"/>
        </w:rPr>
        <w:t>导电性能的电阻测试，进行不确定度的评定。选一个</w:t>
      </w:r>
      <w:r>
        <w:rPr>
          <w:rFonts w:hint="eastAsia"/>
          <w:sz w:val="24"/>
        </w:rPr>
        <w:t>标准电阻阻值为：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MΩ，进行测试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10.09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10.03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10.07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64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5pt;width:193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33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0.02MΩ</w: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兆欧表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10级，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0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7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1" DrawAspect="Content" ObjectID="_1468075729" r:id="rId12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0.038</w:t>
            </w:r>
            <w:r>
              <w:rPr>
                <w:rFonts w:hint="eastAsia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0.58</w:t>
            </w:r>
            <w:r>
              <w:rPr>
                <w:rFonts w:hint="eastAsia"/>
              </w:rPr>
              <w:t>MΩ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2" DrawAspect="Content" ObjectID="_1468075730" r:id="rId14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0.58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1.16</w:t>
      </w:r>
      <w:r>
        <w:rPr>
          <w:rFonts w:hint="eastAsia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1.16</w:t>
      </w:r>
      <w:bookmarkStart w:id="0" w:name="_GoBack"/>
      <w:bookmarkEnd w:id="0"/>
      <w:r>
        <w:rPr>
          <w:rFonts w:hint="eastAsia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590550" cy="297815"/>
            <wp:effectExtent l="0" t="0" r="3810" b="6985"/>
            <wp:docPr id="19" name="图片 19" descr="722b68428b6fe8b1d6c386a1015f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22b68428b6fe8b1d6c386a1015fbe9"/>
                    <pic:cNvPicPr>
                      <a:picLocks noChangeAspect="1"/>
                    </pic:cNvPicPr>
                  </pic:nvPicPr>
                  <pic:blipFill>
                    <a:blip r:embed="rId16">
                      <a:biLevel thresh="50000"/>
                    </a:blip>
                    <a:srcRect l="12947" t="56060" r="77114" b="4018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NzRhYjhhZTI5Mzg5NTlkZTA0MDI1YWFiNDMwM2EifQ=="/>
  </w:docVars>
  <w:rsids>
    <w:rsidRoot w:val="00380E22"/>
    <w:rsid w:val="000517BE"/>
    <w:rsid w:val="00071A7A"/>
    <w:rsid w:val="000B32D6"/>
    <w:rsid w:val="001103A3"/>
    <w:rsid w:val="00111B3D"/>
    <w:rsid w:val="001342C9"/>
    <w:rsid w:val="00162EFE"/>
    <w:rsid w:val="00163A22"/>
    <w:rsid w:val="001B492D"/>
    <w:rsid w:val="00201F21"/>
    <w:rsid w:val="00205B2B"/>
    <w:rsid w:val="00260A86"/>
    <w:rsid w:val="0027192E"/>
    <w:rsid w:val="002A5F50"/>
    <w:rsid w:val="002C3620"/>
    <w:rsid w:val="002E40B3"/>
    <w:rsid w:val="002F24DE"/>
    <w:rsid w:val="00351203"/>
    <w:rsid w:val="00380E22"/>
    <w:rsid w:val="003C161C"/>
    <w:rsid w:val="00436711"/>
    <w:rsid w:val="00437791"/>
    <w:rsid w:val="005A2B2D"/>
    <w:rsid w:val="005B49B6"/>
    <w:rsid w:val="00643F64"/>
    <w:rsid w:val="00644054"/>
    <w:rsid w:val="006546F1"/>
    <w:rsid w:val="00687986"/>
    <w:rsid w:val="006A0D7B"/>
    <w:rsid w:val="006A412C"/>
    <w:rsid w:val="006C4BCF"/>
    <w:rsid w:val="00710D09"/>
    <w:rsid w:val="007152B1"/>
    <w:rsid w:val="0074122F"/>
    <w:rsid w:val="00754790"/>
    <w:rsid w:val="007667F5"/>
    <w:rsid w:val="007D6D62"/>
    <w:rsid w:val="007E5416"/>
    <w:rsid w:val="007F6959"/>
    <w:rsid w:val="00863C90"/>
    <w:rsid w:val="00901370"/>
    <w:rsid w:val="009077A0"/>
    <w:rsid w:val="0092441E"/>
    <w:rsid w:val="009424F1"/>
    <w:rsid w:val="009647D5"/>
    <w:rsid w:val="0099446C"/>
    <w:rsid w:val="00997E77"/>
    <w:rsid w:val="009A6C71"/>
    <w:rsid w:val="009C37DE"/>
    <w:rsid w:val="009E0A34"/>
    <w:rsid w:val="009E79C5"/>
    <w:rsid w:val="00A0601A"/>
    <w:rsid w:val="00A2719D"/>
    <w:rsid w:val="00AC5019"/>
    <w:rsid w:val="00AD06BC"/>
    <w:rsid w:val="00AE62CD"/>
    <w:rsid w:val="00AF2122"/>
    <w:rsid w:val="00B03DE6"/>
    <w:rsid w:val="00B4512F"/>
    <w:rsid w:val="00B654CB"/>
    <w:rsid w:val="00B84768"/>
    <w:rsid w:val="00B87563"/>
    <w:rsid w:val="00BA3FEA"/>
    <w:rsid w:val="00BE01DD"/>
    <w:rsid w:val="00BE282E"/>
    <w:rsid w:val="00C150E1"/>
    <w:rsid w:val="00CA57C1"/>
    <w:rsid w:val="00CB3D9A"/>
    <w:rsid w:val="00D1702F"/>
    <w:rsid w:val="00D26BB8"/>
    <w:rsid w:val="00D42E17"/>
    <w:rsid w:val="00D46588"/>
    <w:rsid w:val="00D6573E"/>
    <w:rsid w:val="00DD3149"/>
    <w:rsid w:val="00E050C8"/>
    <w:rsid w:val="00E064E9"/>
    <w:rsid w:val="00E13592"/>
    <w:rsid w:val="00E34AF0"/>
    <w:rsid w:val="00E5662E"/>
    <w:rsid w:val="00E8132E"/>
    <w:rsid w:val="00EF7E82"/>
    <w:rsid w:val="00F42B4C"/>
    <w:rsid w:val="00F92945"/>
    <w:rsid w:val="00FB37E9"/>
    <w:rsid w:val="04397BB7"/>
    <w:rsid w:val="050A784F"/>
    <w:rsid w:val="15451C6E"/>
    <w:rsid w:val="15F665EE"/>
    <w:rsid w:val="16DA50F2"/>
    <w:rsid w:val="5DD67271"/>
    <w:rsid w:val="60E36EE9"/>
    <w:rsid w:val="6D7E4184"/>
    <w:rsid w:val="7BD11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占位符文本1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89CD-6448-4944-8482-D4E0C853C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747</Words>
  <Characters>907</Characters>
  <Lines>6</Lines>
  <Paragraphs>1</Paragraphs>
  <TotalTime>4</TotalTime>
  <ScaleCrop>false</ScaleCrop>
  <LinksUpToDate>false</LinksUpToDate>
  <CharactersWithSpaces>1051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2020-04-30T06:00:00Z</dcterms:created>
  <dc:creator>user</dc:creator>
  <cp:lastModifiedBy>A</cp:lastModifiedBy>
  <cp:lastPrinted>2016-09-10T00:27:00Z</cp:lastPrinted>
  <dcterms:modified xsi:type="dcterms:W3CDTF">2022-10-23T07:06:21Z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2689A9B348F248FEA9E7C1617F69390F</vt:lpwstr>
  </property>
</Properties>
</file>