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E8AB7" w14:textId="77777777" w:rsidR="00191777" w:rsidRDefault="009B4969">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0F6F01" w14:paraId="4CD913CE" w14:textId="77777777">
        <w:trPr>
          <w:trHeight w:val="515"/>
        </w:trPr>
        <w:tc>
          <w:tcPr>
            <w:tcW w:w="2160" w:type="dxa"/>
            <w:vMerge w:val="restart"/>
            <w:vAlign w:val="center"/>
          </w:tcPr>
          <w:p w14:paraId="75AC52F6" w14:textId="77777777" w:rsidR="00191777" w:rsidRDefault="009B4969">
            <w:pPr>
              <w:spacing w:before="120"/>
              <w:jc w:val="center"/>
              <w:rPr>
                <w:sz w:val="24"/>
                <w:szCs w:val="24"/>
              </w:rPr>
            </w:pPr>
            <w:r>
              <w:rPr>
                <w:rFonts w:hint="eastAsia"/>
                <w:sz w:val="24"/>
                <w:szCs w:val="24"/>
              </w:rPr>
              <w:t>过程与活动、</w:t>
            </w:r>
          </w:p>
          <w:p w14:paraId="6EF7A851" w14:textId="77777777" w:rsidR="00191777" w:rsidRDefault="009B4969">
            <w:pPr>
              <w:jc w:val="center"/>
            </w:pPr>
            <w:r>
              <w:rPr>
                <w:rFonts w:hint="eastAsia"/>
                <w:sz w:val="24"/>
                <w:szCs w:val="24"/>
              </w:rPr>
              <w:t>抽样计划</w:t>
            </w:r>
          </w:p>
        </w:tc>
        <w:tc>
          <w:tcPr>
            <w:tcW w:w="960" w:type="dxa"/>
            <w:vMerge w:val="restart"/>
            <w:vAlign w:val="center"/>
          </w:tcPr>
          <w:p w14:paraId="2E011C7E" w14:textId="77777777" w:rsidR="00191777" w:rsidRDefault="009B4969">
            <w:pPr>
              <w:rPr>
                <w:sz w:val="24"/>
                <w:szCs w:val="24"/>
              </w:rPr>
            </w:pPr>
            <w:r>
              <w:rPr>
                <w:rFonts w:hint="eastAsia"/>
                <w:sz w:val="24"/>
                <w:szCs w:val="24"/>
              </w:rPr>
              <w:t>涉及</w:t>
            </w:r>
          </w:p>
          <w:p w14:paraId="7BAEEB5B" w14:textId="77777777" w:rsidR="00191777" w:rsidRDefault="009B4969">
            <w:r>
              <w:rPr>
                <w:rFonts w:hint="eastAsia"/>
                <w:sz w:val="24"/>
                <w:szCs w:val="24"/>
              </w:rPr>
              <w:t>条款</w:t>
            </w:r>
          </w:p>
        </w:tc>
        <w:tc>
          <w:tcPr>
            <w:tcW w:w="10004" w:type="dxa"/>
            <w:vAlign w:val="center"/>
          </w:tcPr>
          <w:p w14:paraId="0087FD3F" w14:textId="12F5A5DE" w:rsidR="00191777" w:rsidRDefault="009B4969">
            <w:pPr>
              <w:rPr>
                <w:sz w:val="24"/>
                <w:szCs w:val="24"/>
              </w:rPr>
            </w:pPr>
            <w:r>
              <w:rPr>
                <w:rFonts w:hint="eastAsia"/>
                <w:sz w:val="24"/>
                <w:szCs w:val="24"/>
              </w:rPr>
              <w:t>受审核部门：</w:t>
            </w:r>
            <w:r w:rsidR="00AC5827">
              <w:rPr>
                <w:rFonts w:hint="eastAsia"/>
                <w:sz w:val="24"/>
                <w:szCs w:val="24"/>
              </w:rPr>
              <w:t>管理层</w:t>
            </w:r>
            <w:r w:rsidR="00CD4D60">
              <w:rPr>
                <w:rFonts w:hint="eastAsia"/>
                <w:sz w:val="24"/>
                <w:szCs w:val="24"/>
              </w:rPr>
              <w:t xml:space="preserve"> </w:t>
            </w:r>
            <w:r w:rsidR="00CD4D60">
              <w:rPr>
                <w:sz w:val="24"/>
                <w:szCs w:val="24"/>
              </w:rPr>
              <w:t xml:space="preserve">  </w:t>
            </w:r>
            <w:r>
              <w:rPr>
                <w:rFonts w:hint="eastAsia"/>
                <w:sz w:val="24"/>
                <w:szCs w:val="24"/>
              </w:rPr>
              <w:t>主管领导：</w:t>
            </w:r>
            <w:r w:rsidR="00D27BF0">
              <w:rPr>
                <w:rFonts w:hint="eastAsia"/>
                <w:sz w:val="24"/>
                <w:szCs w:val="24"/>
              </w:rPr>
              <w:t>许莉琴</w:t>
            </w:r>
            <w:r w:rsidR="00AC5827">
              <w:rPr>
                <w:rFonts w:hint="eastAsia"/>
                <w:sz w:val="24"/>
                <w:szCs w:val="24"/>
              </w:rPr>
              <w:t>（总经理）</w:t>
            </w:r>
            <w:r w:rsidR="00D27BF0">
              <w:rPr>
                <w:rFonts w:hint="eastAsia"/>
                <w:sz w:val="24"/>
                <w:szCs w:val="24"/>
              </w:rPr>
              <w:t>刘伟</w:t>
            </w:r>
            <w:r w:rsidR="00AC5827">
              <w:rPr>
                <w:rFonts w:hint="eastAsia"/>
                <w:sz w:val="24"/>
                <w:szCs w:val="24"/>
              </w:rPr>
              <w:t>（管代）</w:t>
            </w:r>
            <w:r w:rsidR="00CD4D60">
              <w:rPr>
                <w:sz w:val="24"/>
                <w:szCs w:val="24"/>
              </w:rPr>
              <w:t xml:space="preserve"> </w:t>
            </w:r>
            <w:r>
              <w:rPr>
                <w:rFonts w:hint="eastAsia"/>
                <w:sz w:val="24"/>
                <w:szCs w:val="24"/>
              </w:rPr>
              <w:t>陪同人员：</w:t>
            </w:r>
            <w:r w:rsidR="00D27BF0">
              <w:rPr>
                <w:rFonts w:hint="eastAsia"/>
                <w:sz w:val="24"/>
                <w:szCs w:val="24"/>
              </w:rPr>
              <w:t>郭志宏</w:t>
            </w:r>
          </w:p>
        </w:tc>
        <w:tc>
          <w:tcPr>
            <w:tcW w:w="1585" w:type="dxa"/>
            <w:vMerge w:val="restart"/>
            <w:vAlign w:val="center"/>
          </w:tcPr>
          <w:p w14:paraId="7C0AFEAC" w14:textId="77777777" w:rsidR="00191777" w:rsidRDefault="009B4969">
            <w:pPr>
              <w:rPr>
                <w:sz w:val="24"/>
                <w:szCs w:val="24"/>
              </w:rPr>
            </w:pPr>
            <w:r>
              <w:rPr>
                <w:rFonts w:hint="eastAsia"/>
                <w:sz w:val="24"/>
                <w:szCs w:val="24"/>
              </w:rPr>
              <w:t>判定</w:t>
            </w:r>
          </w:p>
        </w:tc>
      </w:tr>
      <w:tr w:rsidR="000F6F01" w14:paraId="11F256E2" w14:textId="77777777">
        <w:trPr>
          <w:trHeight w:val="403"/>
        </w:trPr>
        <w:tc>
          <w:tcPr>
            <w:tcW w:w="2160" w:type="dxa"/>
            <w:vMerge/>
            <w:vAlign w:val="center"/>
          </w:tcPr>
          <w:p w14:paraId="3ED9ACDD" w14:textId="77777777" w:rsidR="00191777" w:rsidRDefault="00000000"/>
        </w:tc>
        <w:tc>
          <w:tcPr>
            <w:tcW w:w="960" w:type="dxa"/>
            <w:vMerge/>
            <w:vAlign w:val="center"/>
          </w:tcPr>
          <w:p w14:paraId="3FC96AC2" w14:textId="77777777" w:rsidR="00191777" w:rsidRDefault="00000000"/>
        </w:tc>
        <w:tc>
          <w:tcPr>
            <w:tcW w:w="10004" w:type="dxa"/>
            <w:vAlign w:val="center"/>
          </w:tcPr>
          <w:p w14:paraId="2D117177" w14:textId="3FB3E0E7" w:rsidR="00191777" w:rsidRDefault="009B4969">
            <w:pPr>
              <w:spacing w:before="120"/>
            </w:pPr>
            <w:r>
              <w:rPr>
                <w:rFonts w:hint="eastAsia"/>
                <w:sz w:val="24"/>
                <w:szCs w:val="24"/>
              </w:rPr>
              <w:t>审核员：</w:t>
            </w:r>
            <w:bookmarkStart w:id="0" w:name="审核组成员不含组长"/>
            <w:r>
              <w:rPr>
                <w:rFonts w:hint="eastAsia"/>
                <w:sz w:val="24"/>
                <w:szCs w:val="24"/>
              </w:rPr>
              <w:t>张亮</w:t>
            </w:r>
            <w:bookmarkEnd w:id="0"/>
            <w:r w:rsidR="00CD4D60">
              <w:rPr>
                <w:rFonts w:hint="eastAsia"/>
                <w:sz w:val="24"/>
                <w:szCs w:val="24"/>
              </w:rPr>
              <w:t xml:space="preserve"> </w:t>
            </w:r>
            <w:r w:rsidR="00CD4D60">
              <w:rPr>
                <w:sz w:val="24"/>
                <w:szCs w:val="24"/>
              </w:rPr>
              <w:t xml:space="preserve">        </w:t>
            </w:r>
            <w:r>
              <w:rPr>
                <w:rFonts w:hint="eastAsia"/>
                <w:sz w:val="24"/>
                <w:szCs w:val="24"/>
              </w:rPr>
              <w:t>审核时间：</w:t>
            </w:r>
            <w:bookmarkStart w:id="1" w:name="审核日期"/>
            <w:r>
              <w:t>2022</w:t>
            </w:r>
            <w:r>
              <w:t>年</w:t>
            </w:r>
            <w:r w:rsidR="00D27BF0">
              <w:t>10</w:t>
            </w:r>
            <w:r>
              <w:t>月</w:t>
            </w:r>
            <w:r w:rsidR="00D27BF0">
              <w:t>19</w:t>
            </w:r>
            <w:r>
              <w:t>日</w:t>
            </w:r>
            <w:bookmarkEnd w:id="1"/>
          </w:p>
        </w:tc>
        <w:tc>
          <w:tcPr>
            <w:tcW w:w="1585" w:type="dxa"/>
            <w:vMerge/>
          </w:tcPr>
          <w:p w14:paraId="113AA5AB" w14:textId="77777777" w:rsidR="00191777" w:rsidRDefault="00000000"/>
        </w:tc>
      </w:tr>
      <w:tr w:rsidR="000F6F01" w14:paraId="5F7B97D2" w14:textId="77777777">
        <w:trPr>
          <w:trHeight w:val="516"/>
        </w:trPr>
        <w:tc>
          <w:tcPr>
            <w:tcW w:w="2160" w:type="dxa"/>
            <w:vMerge/>
            <w:vAlign w:val="center"/>
          </w:tcPr>
          <w:p w14:paraId="18FBD3B3" w14:textId="77777777" w:rsidR="00191777" w:rsidRDefault="00000000"/>
        </w:tc>
        <w:tc>
          <w:tcPr>
            <w:tcW w:w="960" w:type="dxa"/>
            <w:vMerge/>
            <w:vAlign w:val="center"/>
          </w:tcPr>
          <w:p w14:paraId="0FF54B54" w14:textId="77777777" w:rsidR="00191777" w:rsidRDefault="00000000"/>
        </w:tc>
        <w:tc>
          <w:tcPr>
            <w:tcW w:w="10004" w:type="dxa"/>
            <w:vAlign w:val="center"/>
          </w:tcPr>
          <w:p w14:paraId="2D5FF9DA" w14:textId="77777777" w:rsidR="00170ACC" w:rsidRDefault="009B4969" w:rsidP="00170ACC">
            <w:pPr>
              <w:snapToGrid w:val="0"/>
              <w:spacing w:line="280" w:lineRule="exact"/>
              <w:rPr>
                <w:bCs/>
                <w:szCs w:val="21"/>
              </w:rPr>
            </w:pPr>
            <w:r>
              <w:rPr>
                <w:rFonts w:hint="eastAsia"/>
                <w:sz w:val="24"/>
                <w:szCs w:val="24"/>
              </w:rPr>
              <w:t>审核条款：</w:t>
            </w:r>
            <w:r w:rsidR="00170ACC">
              <w:rPr>
                <w:rFonts w:hint="eastAsia"/>
                <w:bCs/>
                <w:szCs w:val="21"/>
              </w:rPr>
              <w:t>组织及其环境；相关方的需求和希望；管理体系的范围；管理体系及其过程；领导作用和承诺；以顾客为关注焦点；管理方针、目标；组织的岗位、职责权限；应对风险和机会的策划及措施控制；变更的策划；资源提供；管理评审；总则；持续改进</w:t>
            </w:r>
          </w:p>
          <w:p w14:paraId="6B34DAA1" w14:textId="68E82078" w:rsidR="00AC5827" w:rsidRPr="0030277B" w:rsidRDefault="00170ACC" w:rsidP="0030277B">
            <w:pPr>
              <w:tabs>
                <w:tab w:val="left" w:pos="709"/>
              </w:tabs>
              <w:ind w:right="57"/>
              <w:rPr>
                <w:szCs w:val="21"/>
              </w:rPr>
            </w:pPr>
            <w:r>
              <w:rPr>
                <w:rFonts w:hint="eastAsia"/>
                <w:bCs/>
                <w:szCs w:val="21"/>
              </w:rPr>
              <w:t>资质验证</w:t>
            </w:r>
            <w:r>
              <w:rPr>
                <w:bCs/>
                <w:szCs w:val="21"/>
              </w:rPr>
              <w:t>/</w:t>
            </w:r>
            <w:r>
              <w:rPr>
                <w:rFonts w:hint="eastAsia"/>
                <w:bCs/>
                <w:szCs w:val="21"/>
              </w:rPr>
              <w:t>范围再确认</w:t>
            </w:r>
            <w:r>
              <w:rPr>
                <w:bCs/>
                <w:szCs w:val="21"/>
              </w:rPr>
              <w:t>/</w:t>
            </w:r>
            <w:r>
              <w:rPr>
                <w:rFonts w:hint="eastAsia"/>
                <w:szCs w:val="21"/>
              </w:rPr>
              <w:t>对一阶段问题整改情况的确认</w:t>
            </w:r>
            <w:r>
              <w:rPr>
                <w:bCs/>
                <w:szCs w:val="21"/>
              </w:rPr>
              <w:t>/</w:t>
            </w:r>
            <w:r>
              <w:rPr>
                <w:rFonts w:hint="eastAsia"/>
                <w:bCs/>
                <w:szCs w:val="21"/>
              </w:rPr>
              <w:t>投诉或事故</w:t>
            </w:r>
            <w:r>
              <w:rPr>
                <w:bCs/>
                <w:szCs w:val="21"/>
              </w:rPr>
              <w:t>/</w:t>
            </w:r>
            <w:r>
              <w:rPr>
                <w:rFonts w:hint="eastAsia"/>
                <w:bCs/>
                <w:szCs w:val="21"/>
              </w:rPr>
              <w:t>政府主管部门监督抽查情况</w:t>
            </w:r>
            <w:r>
              <w:rPr>
                <w:rFonts w:hint="eastAsia"/>
                <w:szCs w:val="21"/>
              </w:rPr>
              <w:t>；</w:t>
            </w:r>
          </w:p>
          <w:p w14:paraId="50578C10" w14:textId="65B451CA" w:rsidR="00170ACC" w:rsidRDefault="00170ACC" w:rsidP="00AC5827">
            <w:pPr>
              <w:rPr>
                <w:sz w:val="24"/>
                <w:szCs w:val="24"/>
              </w:rPr>
            </w:pPr>
            <w:r>
              <w:rPr>
                <w:bCs/>
                <w:szCs w:val="21"/>
              </w:rPr>
              <w:t>Q4.1/4.2/4.3/4.4/5.1/5.2/5.3/6.1/6.2/6.3/7.1.1</w:t>
            </w:r>
            <w:r w:rsidRPr="00E8538D">
              <w:rPr>
                <w:bCs/>
                <w:szCs w:val="21"/>
              </w:rPr>
              <w:t>/9.1.1</w:t>
            </w:r>
            <w:r>
              <w:rPr>
                <w:bCs/>
                <w:szCs w:val="21"/>
              </w:rPr>
              <w:t>/9.3/10.1/10.3</w:t>
            </w:r>
            <w:r>
              <w:rPr>
                <w:rFonts w:hint="eastAsia"/>
                <w:bCs/>
                <w:szCs w:val="21"/>
              </w:rPr>
              <w:t>；</w:t>
            </w:r>
          </w:p>
        </w:tc>
        <w:tc>
          <w:tcPr>
            <w:tcW w:w="1585" w:type="dxa"/>
            <w:vMerge/>
          </w:tcPr>
          <w:p w14:paraId="49A524A5" w14:textId="77777777" w:rsidR="00191777" w:rsidRDefault="00000000"/>
        </w:tc>
      </w:tr>
      <w:tr w:rsidR="000F6F01" w14:paraId="26EA5DF6" w14:textId="77777777" w:rsidTr="002E7FFA">
        <w:trPr>
          <w:trHeight w:val="274"/>
        </w:trPr>
        <w:tc>
          <w:tcPr>
            <w:tcW w:w="2160" w:type="dxa"/>
          </w:tcPr>
          <w:p w14:paraId="237C30E0" w14:textId="185BEA9B" w:rsidR="00191777" w:rsidRDefault="003A2AD4">
            <w:r>
              <w:rPr>
                <w:rFonts w:hint="eastAsia"/>
              </w:rPr>
              <w:t>组织环境（内外因素）</w:t>
            </w:r>
          </w:p>
        </w:tc>
        <w:tc>
          <w:tcPr>
            <w:tcW w:w="960" w:type="dxa"/>
          </w:tcPr>
          <w:p w14:paraId="6E6BD631" w14:textId="5D18A991" w:rsidR="00191777" w:rsidRDefault="006F42AC">
            <w:r w:rsidRPr="00E8538D">
              <w:rPr>
                <w:rFonts w:hint="eastAsia"/>
              </w:rPr>
              <w:t>Q</w:t>
            </w:r>
            <w:r w:rsidRPr="00E8538D">
              <w:t>4.1</w:t>
            </w:r>
          </w:p>
        </w:tc>
        <w:tc>
          <w:tcPr>
            <w:tcW w:w="10004" w:type="dxa"/>
          </w:tcPr>
          <w:p w14:paraId="756475EB" w14:textId="5515DA2F" w:rsidR="006220DB" w:rsidRPr="006220DB" w:rsidRDefault="006220DB" w:rsidP="002E7FFA">
            <w:pPr>
              <w:adjustRightInd w:val="0"/>
              <w:snapToGrid w:val="0"/>
              <w:spacing w:line="276" w:lineRule="auto"/>
              <w:rPr>
                <w:rFonts w:asciiTheme="minorEastAsia" w:eastAsiaTheme="minorEastAsia" w:hAnsiTheme="minorEastAsia"/>
                <w:szCs w:val="21"/>
              </w:rPr>
            </w:pPr>
            <w:r w:rsidRPr="006220DB">
              <w:rPr>
                <w:rFonts w:asciiTheme="minorEastAsia" w:eastAsiaTheme="minorEastAsia" w:hAnsiTheme="minorEastAsia" w:hint="eastAsia"/>
                <w:szCs w:val="21"/>
              </w:rPr>
              <w:t>资质：营业执照</w:t>
            </w:r>
            <w:r w:rsidR="00DB16F8">
              <w:rPr>
                <w:rFonts w:asciiTheme="minorEastAsia" w:eastAsiaTheme="minorEastAsia" w:hAnsiTheme="minorEastAsia" w:hint="eastAsia"/>
                <w:szCs w:val="21"/>
              </w:rPr>
              <w:t>/食品经营许可证</w:t>
            </w:r>
          </w:p>
          <w:p w14:paraId="2A0CB341" w14:textId="241070A0" w:rsidR="006220DB" w:rsidRPr="006220DB" w:rsidRDefault="006220DB" w:rsidP="002E7FFA">
            <w:pPr>
              <w:adjustRightInd w:val="0"/>
              <w:snapToGrid w:val="0"/>
              <w:spacing w:line="276" w:lineRule="auto"/>
              <w:rPr>
                <w:rFonts w:asciiTheme="minorEastAsia" w:eastAsiaTheme="minorEastAsia" w:hAnsiTheme="minorEastAsia"/>
                <w:szCs w:val="21"/>
              </w:rPr>
            </w:pPr>
            <w:r w:rsidRPr="006220DB">
              <w:rPr>
                <w:rFonts w:asciiTheme="minorEastAsia" w:eastAsiaTheme="minorEastAsia" w:hAnsiTheme="minorEastAsia" w:hint="eastAsia"/>
                <w:szCs w:val="21"/>
              </w:rPr>
              <w:t>人员状况：</w:t>
            </w:r>
            <w:r w:rsidR="00DB16F8">
              <w:rPr>
                <w:rFonts w:asciiTheme="minorEastAsia" w:eastAsiaTheme="minorEastAsia" w:hAnsiTheme="minorEastAsia"/>
                <w:szCs w:val="21"/>
              </w:rPr>
              <w:t>10</w:t>
            </w:r>
          </w:p>
          <w:p w14:paraId="44459A42" w14:textId="77777777" w:rsidR="006220DB" w:rsidRPr="006220DB" w:rsidRDefault="006220DB" w:rsidP="002E7FFA">
            <w:pPr>
              <w:adjustRightInd w:val="0"/>
              <w:snapToGrid w:val="0"/>
              <w:spacing w:line="276" w:lineRule="auto"/>
              <w:rPr>
                <w:rFonts w:asciiTheme="minorEastAsia" w:eastAsiaTheme="minorEastAsia" w:hAnsiTheme="minorEastAsia"/>
                <w:szCs w:val="21"/>
              </w:rPr>
            </w:pPr>
            <w:r w:rsidRPr="006220DB">
              <w:rPr>
                <w:rFonts w:asciiTheme="minorEastAsia" w:eastAsiaTheme="minorEastAsia" w:hAnsiTheme="minorEastAsia" w:hint="eastAsia"/>
                <w:szCs w:val="21"/>
              </w:rPr>
              <w:t>通过对过程检测结果进行分析，体系不断改进。</w:t>
            </w:r>
          </w:p>
          <w:p w14:paraId="3D3BA10E" w14:textId="77777777" w:rsidR="006220DB" w:rsidRPr="006220DB" w:rsidRDefault="006220DB" w:rsidP="002E7FFA">
            <w:pPr>
              <w:adjustRightInd w:val="0"/>
              <w:snapToGrid w:val="0"/>
              <w:spacing w:line="276" w:lineRule="auto"/>
              <w:rPr>
                <w:rFonts w:asciiTheme="minorEastAsia" w:eastAsiaTheme="minorEastAsia" w:hAnsiTheme="minorEastAsia"/>
                <w:szCs w:val="21"/>
              </w:rPr>
            </w:pPr>
            <w:r w:rsidRPr="006220DB">
              <w:rPr>
                <w:rFonts w:asciiTheme="minorEastAsia" w:eastAsiaTheme="minorEastAsia" w:hAnsiTheme="minorEastAsia" w:hint="eastAsia"/>
                <w:szCs w:val="21"/>
              </w:rPr>
              <w:t>负责人称体系运行以来效果良好，管理有了明显提高。</w:t>
            </w:r>
          </w:p>
          <w:p w14:paraId="339E7013" w14:textId="537363B3" w:rsidR="006220DB" w:rsidRPr="006220DB" w:rsidRDefault="006220DB" w:rsidP="002E7FFA">
            <w:pPr>
              <w:adjustRightInd w:val="0"/>
              <w:snapToGrid w:val="0"/>
              <w:spacing w:line="276" w:lineRule="auto"/>
              <w:rPr>
                <w:rFonts w:asciiTheme="minorEastAsia" w:eastAsiaTheme="minorEastAsia" w:hAnsiTheme="minorEastAsia"/>
                <w:szCs w:val="21"/>
              </w:rPr>
            </w:pPr>
            <w:r w:rsidRPr="006220DB">
              <w:rPr>
                <w:rFonts w:asciiTheme="minorEastAsia" w:eastAsiaTheme="minorEastAsia" w:hAnsiTheme="minorEastAsia" w:hint="eastAsia"/>
                <w:szCs w:val="21"/>
              </w:rPr>
              <w:t>外包：</w:t>
            </w:r>
            <w:r w:rsidR="000739C2">
              <w:rPr>
                <w:rFonts w:asciiTheme="minorEastAsia" w:eastAsiaTheme="minorEastAsia" w:hAnsiTheme="minorEastAsia" w:hint="eastAsia"/>
                <w:szCs w:val="21"/>
              </w:rPr>
              <w:t>无</w:t>
            </w:r>
            <w:r>
              <w:rPr>
                <w:rFonts w:asciiTheme="minorEastAsia" w:eastAsiaTheme="minorEastAsia" w:hAnsiTheme="minorEastAsia" w:hint="eastAsia"/>
                <w:szCs w:val="21"/>
              </w:rPr>
              <w:t>。</w:t>
            </w:r>
          </w:p>
          <w:p w14:paraId="603E6882" w14:textId="41BAF3F4" w:rsidR="006220DB" w:rsidRPr="006220DB" w:rsidRDefault="006220DB" w:rsidP="002E7FFA">
            <w:pPr>
              <w:adjustRightInd w:val="0"/>
              <w:snapToGrid w:val="0"/>
              <w:spacing w:line="276" w:lineRule="auto"/>
              <w:rPr>
                <w:rFonts w:asciiTheme="minorEastAsia" w:eastAsiaTheme="minorEastAsia" w:hAnsiTheme="minorEastAsia"/>
                <w:szCs w:val="21"/>
              </w:rPr>
            </w:pPr>
            <w:r w:rsidRPr="006220DB">
              <w:rPr>
                <w:rFonts w:asciiTheme="minorEastAsia" w:eastAsiaTheme="minorEastAsia" w:hAnsiTheme="minorEastAsia" w:hint="eastAsia"/>
                <w:szCs w:val="21"/>
              </w:rPr>
              <w:t>企业20</w:t>
            </w:r>
            <w:r w:rsidR="00925B8F">
              <w:rPr>
                <w:rFonts w:asciiTheme="minorEastAsia" w:eastAsiaTheme="minorEastAsia" w:hAnsiTheme="minorEastAsia"/>
                <w:szCs w:val="21"/>
              </w:rPr>
              <w:t>2</w:t>
            </w:r>
            <w:r>
              <w:rPr>
                <w:rFonts w:asciiTheme="minorEastAsia" w:eastAsiaTheme="minorEastAsia" w:hAnsiTheme="minorEastAsia"/>
                <w:szCs w:val="21"/>
              </w:rPr>
              <w:t>2</w:t>
            </w:r>
            <w:r w:rsidRPr="006220DB">
              <w:rPr>
                <w:rFonts w:asciiTheme="minorEastAsia" w:eastAsiaTheme="minorEastAsia" w:hAnsiTheme="minorEastAsia" w:hint="eastAsia"/>
                <w:szCs w:val="21"/>
              </w:rPr>
              <w:t>年</w:t>
            </w:r>
            <w:r w:rsidR="000739C2">
              <w:rPr>
                <w:rFonts w:asciiTheme="minorEastAsia" w:eastAsiaTheme="minorEastAsia" w:hAnsiTheme="minorEastAsia"/>
                <w:szCs w:val="21"/>
              </w:rPr>
              <w:t>6</w:t>
            </w:r>
            <w:r w:rsidRPr="006220DB">
              <w:rPr>
                <w:rFonts w:asciiTheme="minorEastAsia" w:eastAsiaTheme="minorEastAsia" w:hAnsiTheme="minorEastAsia" w:hint="eastAsia"/>
                <w:szCs w:val="21"/>
              </w:rPr>
              <w:t>月</w:t>
            </w:r>
            <w:r w:rsidR="000739C2">
              <w:rPr>
                <w:rFonts w:asciiTheme="minorEastAsia" w:eastAsiaTheme="minorEastAsia" w:hAnsiTheme="minorEastAsia"/>
                <w:szCs w:val="21"/>
              </w:rPr>
              <w:t>18</w:t>
            </w:r>
            <w:r w:rsidRPr="006220DB">
              <w:rPr>
                <w:rFonts w:asciiTheme="minorEastAsia" w:eastAsiaTheme="minorEastAsia" w:hAnsiTheme="minorEastAsia" w:hint="eastAsia"/>
                <w:szCs w:val="21"/>
              </w:rPr>
              <w:t>日发布、实施质量管理体系，主营</w:t>
            </w:r>
            <w:bookmarkStart w:id="2" w:name="审核范围"/>
            <w:r w:rsidR="000739C2">
              <w:rPr>
                <w:sz w:val="20"/>
              </w:rPr>
              <w:t>预包装食品（含冷藏冷冻食品）的销售</w:t>
            </w:r>
            <w:bookmarkEnd w:id="2"/>
            <w:r w:rsidRPr="006220DB">
              <w:rPr>
                <w:rFonts w:asciiTheme="minorEastAsia" w:eastAsiaTheme="minorEastAsia" w:hAnsiTheme="minorEastAsia" w:hint="eastAsia"/>
                <w:szCs w:val="21"/>
              </w:rPr>
              <w:t>。管理体系文件包括管理手册、程序文件、作业文件和记录表格等内容，管理手册中包括了管理方针和管理目标，并给出了各级文件的接口。</w:t>
            </w:r>
          </w:p>
          <w:p w14:paraId="02A633A3" w14:textId="5EFD3395" w:rsidR="006220DB" w:rsidRDefault="006220DB" w:rsidP="002E7FFA">
            <w:pPr>
              <w:adjustRightInd w:val="0"/>
              <w:snapToGrid w:val="0"/>
              <w:spacing w:line="276" w:lineRule="auto"/>
              <w:rPr>
                <w:rFonts w:asciiTheme="minorEastAsia" w:eastAsiaTheme="minorEastAsia" w:hAnsiTheme="minorEastAsia"/>
                <w:szCs w:val="21"/>
              </w:rPr>
            </w:pPr>
            <w:r w:rsidRPr="006220DB">
              <w:rPr>
                <w:rFonts w:asciiTheme="minorEastAsia" w:eastAsiaTheme="minorEastAsia" w:hAnsiTheme="minorEastAsia" w:hint="eastAsia"/>
                <w:szCs w:val="21"/>
              </w:rPr>
              <w:t>质量手册中明确了体系的范围。公司明确了质量管理体系的边界、范围，在确定质量管理体系的范围时考虑了公司的内外部因素和相关方的需求和期望，考虑了公司的产品和服务，与公司的宗旨和战略方向一致。符合标准要求。</w:t>
            </w:r>
          </w:p>
          <w:p w14:paraId="32B0CA53" w14:textId="460638E5" w:rsidR="006220DB" w:rsidRPr="006220DB" w:rsidRDefault="006220DB" w:rsidP="002E7FFA">
            <w:pPr>
              <w:adjustRightInd w:val="0"/>
              <w:snapToGrid w:val="0"/>
              <w:spacing w:line="276" w:lineRule="auto"/>
              <w:rPr>
                <w:rFonts w:ascii="宋体" w:hAnsi="宋体"/>
                <w:szCs w:val="21"/>
              </w:rPr>
            </w:pPr>
            <w:r w:rsidRPr="006220DB">
              <w:rPr>
                <w:rFonts w:ascii="宋体" w:hAnsi="宋体" w:cs="楷体" w:hint="eastAsia"/>
                <w:szCs w:val="21"/>
              </w:rPr>
              <w:t>公司成立于201</w:t>
            </w:r>
            <w:r w:rsidR="000739C2">
              <w:rPr>
                <w:rFonts w:ascii="宋体" w:hAnsi="宋体" w:cs="楷体"/>
                <w:szCs w:val="21"/>
              </w:rPr>
              <w:t>9</w:t>
            </w:r>
            <w:r w:rsidRPr="006220DB">
              <w:rPr>
                <w:rFonts w:ascii="宋体" w:hAnsi="宋体" w:cs="楷体" w:hint="eastAsia"/>
                <w:szCs w:val="21"/>
              </w:rPr>
              <w:t>年，公司自成立以来一直以销售</w:t>
            </w:r>
            <w:r w:rsidR="000739C2">
              <w:rPr>
                <w:sz w:val="20"/>
              </w:rPr>
              <w:t>预包装食品（含冷藏冷冻食品）</w:t>
            </w:r>
            <w:r w:rsidRPr="006220DB">
              <w:rPr>
                <w:rFonts w:ascii="宋体" w:hAnsi="宋体" w:cs="楷体" w:hint="eastAsia"/>
                <w:szCs w:val="21"/>
              </w:rPr>
              <w:t>为主，公司经过多年的努力，已从最初的小规模发展到一家销售自主、产值稳定的企业。</w:t>
            </w:r>
          </w:p>
          <w:p w14:paraId="521E253B" w14:textId="77777777" w:rsidR="006220DB" w:rsidRPr="006220DB" w:rsidRDefault="006220DB" w:rsidP="002E7FFA">
            <w:pPr>
              <w:adjustRightInd w:val="0"/>
              <w:snapToGrid w:val="0"/>
              <w:spacing w:line="276" w:lineRule="auto"/>
              <w:rPr>
                <w:rFonts w:asciiTheme="minorEastAsia" w:eastAsiaTheme="minorEastAsia" w:hAnsiTheme="minorEastAsia"/>
                <w:szCs w:val="21"/>
              </w:rPr>
            </w:pPr>
            <w:r w:rsidRPr="006220DB">
              <w:rPr>
                <w:rFonts w:asciiTheme="minorEastAsia" w:eastAsiaTheme="minorEastAsia" w:hAnsiTheme="minorEastAsia" w:hint="eastAsia"/>
                <w:szCs w:val="21"/>
              </w:rPr>
              <w:t xml:space="preserve">抽环境因素列表                                 </w:t>
            </w:r>
          </w:p>
          <w:p w14:paraId="69871DB3" w14:textId="77777777" w:rsidR="006220DB" w:rsidRPr="006220DB" w:rsidRDefault="006220DB" w:rsidP="002E7FFA">
            <w:pPr>
              <w:adjustRightInd w:val="0"/>
              <w:snapToGrid w:val="0"/>
              <w:spacing w:line="276" w:lineRule="auto"/>
              <w:rPr>
                <w:rFonts w:asciiTheme="minorEastAsia" w:eastAsiaTheme="minorEastAsia" w:hAnsiTheme="minorEastAsia"/>
                <w:szCs w:val="21"/>
              </w:rPr>
            </w:pPr>
            <w:r w:rsidRPr="006220DB">
              <w:rPr>
                <w:rFonts w:asciiTheme="minorEastAsia" w:eastAsiaTheme="minorEastAsia" w:hAnsiTheme="minorEastAsia"/>
                <w:szCs w:val="21"/>
              </w:rPr>
              <w:t>外部环境</w:t>
            </w:r>
            <w:r w:rsidRPr="006220DB">
              <w:rPr>
                <w:rFonts w:asciiTheme="minorEastAsia" w:eastAsiaTheme="minorEastAsia" w:hAnsiTheme="minorEastAsia" w:hint="eastAsia"/>
                <w:szCs w:val="21"/>
              </w:rPr>
              <w:t>：政治环境、法律环境、社会文化环境、技术水平环境、自然环境等</w:t>
            </w:r>
          </w:p>
          <w:p w14:paraId="7F8B50FD" w14:textId="3D4E2E80" w:rsidR="006220DB" w:rsidRDefault="006220DB" w:rsidP="002E7FFA">
            <w:pPr>
              <w:adjustRightInd w:val="0"/>
              <w:snapToGrid w:val="0"/>
              <w:spacing w:line="276" w:lineRule="auto"/>
              <w:rPr>
                <w:rFonts w:asciiTheme="minorEastAsia" w:eastAsiaTheme="minorEastAsia" w:hAnsiTheme="minorEastAsia"/>
                <w:szCs w:val="21"/>
              </w:rPr>
            </w:pPr>
            <w:r w:rsidRPr="006220DB">
              <w:rPr>
                <w:rFonts w:asciiTheme="minorEastAsia" w:eastAsiaTheme="minorEastAsia" w:hAnsiTheme="minorEastAsia" w:hint="eastAsia"/>
                <w:szCs w:val="21"/>
              </w:rPr>
              <w:t>内部环境；企业文化、公司价值、知识积累、绩效、财务因素等</w:t>
            </w:r>
          </w:p>
          <w:p w14:paraId="7B5AAA8E" w14:textId="2A655577" w:rsidR="002E7FFA" w:rsidRPr="006220DB" w:rsidRDefault="002E7FFA" w:rsidP="002E7FFA">
            <w:pPr>
              <w:adjustRightInd w:val="0"/>
              <w:snapToGrid w:val="0"/>
              <w:spacing w:line="276" w:lineRule="auto"/>
              <w:rPr>
                <w:rFonts w:ascii="宋体" w:hAnsi="宋体"/>
                <w:szCs w:val="21"/>
              </w:rPr>
            </w:pPr>
            <w:r w:rsidRPr="002E7FFA">
              <w:rPr>
                <w:rFonts w:ascii="宋体" w:hAnsi="宋体" w:hint="eastAsia"/>
                <w:szCs w:val="21"/>
              </w:rPr>
              <w:t>环境因素监测与更新：总经理每年在管理评审前组织一次全面的内外部环境因素识别与评审。各部门在获得内外环境因素信息变化时，应及时告知</w:t>
            </w:r>
            <w:r w:rsidR="000739C2">
              <w:rPr>
                <w:rFonts w:ascii="宋体" w:hAnsi="宋体" w:hint="eastAsia"/>
                <w:szCs w:val="21"/>
              </w:rPr>
              <w:t>管理层</w:t>
            </w:r>
            <w:r w:rsidRPr="002E7FFA">
              <w:rPr>
                <w:rFonts w:ascii="宋体" w:hAnsi="宋体" w:hint="eastAsia"/>
                <w:szCs w:val="21"/>
              </w:rPr>
              <w:t>，由</w:t>
            </w:r>
            <w:r w:rsidR="000739C2">
              <w:rPr>
                <w:rFonts w:ascii="宋体" w:hAnsi="宋体" w:hint="eastAsia"/>
                <w:szCs w:val="21"/>
              </w:rPr>
              <w:t>餐饮部</w:t>
            </w:r>
            <w:r w:rsidRPr="002E7FFA">
              <w:rPr>
                <w:rFonts w:ascii="宋体" w:hAnsi="宋体" w:hint="eastAsia"/>
                <w:szCs w:val="21"/>
              </w:rPr>
              <w:t>对《内外部环境识别与控制表》进行修订，并报总经理批准。</w:t>
            </w:r>
          </w:p>
          <w:p w14:paraId="3A050751" w14:textId="17C00A0C" w:rsidR="00191777" w:rsidRDefault="006220DB" w:rsidP="002E7FFA">
            <w:pPr>
              <w:adjustRightInd w:val="0"/>
              <w:snapToGrid w:val="0"/>
              <w:spacing w:line="276" w:lineRule="auto"/>
            </w:pPr>
            <w:r w:rsidRPr="006220DB">
              <w:rPr>
                <w:rFonts w:asciiTheme="minorEastAsia" w:eastAsiaTheme="minorEastAsia" w:hAnsiTheme="minorEastAsia" w:hint="eastAsia"/>
                <w:szCs w:val="21"/>
              </w:rPr>
              <w:lastRenderedPageBreak/>
              <w:t>基本无变更，符合要求.</w:t>
            </w:r>
          </w:p>
        </w:tc>
        <w:tc>
          <w:tcPr>
            <w:tcW w:w="1585" w:type="dxa"/>
          </w:tcPr>
          <w:p w14:paraId="6DF68F75" w14:textId="4098A779" w:rsidR="00191777" w:rsidRDefault="003D7EF5">
            <w:r>
              <w:rPr>
                <w:rFonts w:hint="eastAsia"/>
              </w:rPr>
              <w:lastRenderedPageBreak/>
              <w:t>Y</w:t>
            </w:r>
          </w:p>
        </w:tc>
      </w:tr>
      <w:tr w:rsidR="000F6F01" w14:paraId="67FB5473" w14:textId="77777777">
        <w:trPr>
          <w:trHeight w:val="1968"/>
        </w:trPr>
        <w:tc>
          <w:tcPr>
            <w:tcW w:w="2160" w:type="dxa"/>
          </w:tcPr>
          <w:p w14:paraId="082373EC" w14:textId="12774877" w:rsidR="00191777" w:rsidRDefault="003A2AD4">
            <w:r>
              <w:rPr>
                <w:rFonts w:hint="eastAsia"/>
              </w:rPr>
              <w:t>相关</w:t>
            </w:r>
            <w:proofErr w:type="gramStart"/>
            <w:r>
              <w:rPr>
                <w:rFonts w:hint="eastAsia"/>
              </w:rPr>
              <w:t>方需求</w:t>
            </w:r>
            <w:proofErr w:type="gramEnd"/>
            <w:r>
              <w:rPr>
                <w:rFonts w:hint="eastAsia"/>
              </w:rPr>
              <w:t>和期望</w:t>
            </w:r>
          </w:p>
        </w:tc>
        <w:tc>
          <w:tcPr>
            <w:tcW w:w="960" w:type="dxa"/>
          </w:tcPr>
          <w:p w14:paraId="5322D822" w14:textId="489C9DBB" w:rsidR="00191777" w:rsidRDefault="00A0510A">
            <w:r>
              <w:rPr>
                <w:rFonts w:hint="eastAsia"/>
              </w:rPr>
              <w:t>Q</w:t>
            </w:r>
            <w:r>
              <w:t>4.2</w:t>
            </w:r>
          </w:p>
        </w:tc>
        <w:tc>
          <w:tcPr>
            <w:tcW w:w="10004" w:type="dxa"/>
          </w:tcPr>
          <w:p w14:paraId="63ECD7FD" w14:textId="77777777" w:rsidR="00DC1A02" w:rsidRPr="00DC1A02" w:rsidRDefault="00DC1A02" w:rsidP="00DC1A02">
            <w:pPr>
              <w:adjustRightInd w:val="0"/>
              <w:snapToGrid w:val="0"/>
              <w:spacing w:line="276" w:lineRule="auto"/>
              <w:rPr>
                <w:rFonts w:ascii="宋体" w:hAnsi="宋体"/>
                <w:szCs w:val="21"/>
              </w:rPr>
            </w:pPr>
            <w:r w:rsidRPr="00DC1A02">
              <w:rPr>
                <w:rFonts w:asciiTheme="minorEastAsia" w:eastAsiaTheme="minorEastAsia" w:hAnsiTheme="minorEastAsia" w:hint="eastAsia"/>
                <w:szCs w:val="21"/>
              </w:rPr>
              <w:t>企</w:t>
            </w:r>
            <w:r w:rsidRPr="00DC1A02">
              <w:rPr>
                <w:rFonts w:ascii="宋体" w:hAnsi="宋体" w:hint="eastAsia"/>
                <w:szCs w:val="21"/>
              </w:rPr>
              <w:t>业明确了影响企业绩效或受到企业经营影响的相关方，通过调查、访谈了解相关方的需求和期望。通过回访、网站等渠道获取相关方的信息，并持续与相关方沟通，了解相关方要求，并对相关信息进行监视和评审。</w:t>
            </w:r>
          </w:p>
          <w:p w14:paraId="37C6C546" w14:textId="65D6115E" w:rsidR="00DC1A02" w:rsidRPr="00DC1A02" w:rsidRDefault="00DC1A02" w:rsidP="00DC1A02">
            <w:pPr>
              <w:spacing w:line="276" w:lineRule="auto"/>
              <w:ind w:left="372" w:hangingChars="177" w:hanging="372"/>
              <w:rPr>
                <w:rFonts w:ascii="宋体" w:hAnsi="宋体" w:cs="宋体"/>
                <w:szCs w:val="21"/>
              </w:rPr>
            </w:pPr>
            <w:r w:rsidRPr="00DC1A02">
              <w:rPr>
                <w:rFonts w:ascii="宋体" w:hAnsi="宋体" w:hint="eastAsia"/>
                <w:szCs w:val="21"/>
              </w:rPr>
              <w:t>企业识别出的</w:t>
            </w:r>
            <w:r w:rsidRPr="00DC1A02">
              <w:rPr>
                <w:rFonts w:ascii="宋体" w:hAnsi="宋体" w:cs="宋体" w:hint="eastAsia"/>
                <w:szCs w:val="21"/>
              </w:rPr>
              <w:t>相关方包括但不限于顾客、所有者、组织中的成员、供应商、银行、合伙人、竞争对手或社会团体或行业协会。具体部门及识别项目如下：</w:t>
            </w:r>
          </w:p>
          <w:p w14:paraId="5F8AD8E8" w14:textId="0665EF7F" w:rsidR="00DC1A02" w:rsidRPr="00DC1A02" w:rsidRDefault="00DC1A02" w:rsidP="00DC1A02">
            <w:pPr>
              <w:spacing w:line="276" w:lineRule="auto"/>
              <w:rPr>
                <w:rFonts w:ascii="宋体" w:hAnsi="宋体"/>
                <w:szCs w:val="21"/>
              </w:rPr>
            </w:pPr>
            <w:r w:rsidRPr="00DC1A02">
              <w:rPr>
                <w:rFonts w:ascii="宋体" w:hAnsi="宋体" w:hint="eastAsia"/>
                <w:szCs w:val="21"/>
              </w:rPr>
              <w:t>a）</w:t>
            </w:r>
            <w:r w:rsidR="00402597">
              <w:rPr>
                <w:rFonts w:ascii="宋体" w:hAnsi="宋体" w:hint="eastAsia"/>
                <w:szCs w:val="21"/>
              </w:rPr>
              <w:t>餐饮</w:t>
            </w:r>
            <w:r w:rsidRPr="00DC1A02">
              <w:rPr>
                <w:rFonts w:ascii="宋体" w:hAnsi="宋体" w:hint="eastAsia"/>
                <w:szCs w:val="21"/>
              </w:rPr>
              <w:t>部：顾客、竞争对手或社会团体。</w:t>
            </w:r>
          </w:p>
          <w:p w14:paraId="5B2E21E9" w14:textId="46B1E8F7" w:rsidR="00DC1A02" w:rsidRPr="00DC1A02" w:rsidRDefault="00DC1A02" w:rsidP="00DC1A02">
            <w:pPr>
              <w:spacing w:line="276" w:lineRule="auto"/>
              <w:rPr>
                <w:rFonts w:ascii="宋体" w:hAnsi="宋体"/>
                <w:szCs w:val="21"/>
              </w:rPr>
            </w:pPr>
            <w:r w:rsidRPr="00DC1A02">
              <w:rPr>
                <w:rFonts w:ascii="宋体" w:hAnsi="宋体" w:hint="eastAsia"/>
                <w:szCs w:val="21"/>
              </w:rPr>
              <w:t>b）</w:t>
            </w:r>
            <w:r w:rsidR="00402597">
              <w:rPr>
                <w:rFonts w:ascii="宋体" w:hAnsi="宋体" w:hint="eastAsia"/>
                <w:szCs w:val="21"/>
              </w:rPr>
              <w:t>综合</w:t>
            </w:r>
            <w:r w:rsidRPr="00DC1A02">
              <w:rPr>
                <w:rFonts w:ascii="宋体" w:hAnsi="宋体" w:hint="eastAsia"/>
                <w:szCs w:val="21"/>
              </w:rPr>
              <w:t>部：员工代表、附近企业及居民、政府、工会、社会团体、所有者、合伙人、竞争对手或社会团体、银行、政府、社会团体等。</w:t>
            </w:r>
          </w:p>
          <w:p w14:paraId="5F7CBF68" w14:textId="429AEC72" w:rsidR="00191777" w:rsidRPr="00DC1A02" w:rsidRDefault="00DC1A02" w:rsidP="00DC1A02">
            <w:pPr>
              <w:spacing w:line="276" w:lineRule="auto"/>
              <w:rPr>
                <w:rFonts w:ascii="宋体" w:hAnsi="宋体"/>
                <w:szCs w:val="21"/>
              </w:rPr>
            </w:pPr>
            <w:r w:rsidRPr="00DC1A02">
              <w:rPr>
                <w:rFonts w:ascii="宋体" w:hAnsi="宋体" w:hint="eastAsia"/>
                <w:szCs w:val="21"/>
              </w:rPr>
              <w:t>相关方的要求包括：客户对产品价格合理，性价比高；持续稳定的销售服务能力；按约定时间交付；供方的要求，如交易价格公平合理、按约定时间付款等。</w:t>
            </w:r>
            <w:r w:rsidR="00402597">
              <w:rPr>
                <w:rFonts w:ascii="宋体" w:hAnsi="宋体" w:hint="eastAsia"/>
                <w:szCs w:val="21"/>
              </w:rPr>
              <w:t>餐饮</w:t>
            </w:r>
            <w:r>
              <w:rPr>
                <w:rFonts w:ascii="宋体" w:hAnsi="宋体" w:hint="eastAsia"/>
                <w:szCs w:val="21"/>
              </w:rPr>
              <w:t>部</w:t>
            </w:r>
            <w:r w:rsidRPr="00DC1A02">
              <w:rPr>
                <w:rFonts w:ascii="宋体" w:hAnsi="宋体" w:hint="eastAsia"/>
                <w:szCs w:val="21"/>
              </w:rPr>
              <w:t>负责了解客户的需求和产品信息等期望，以及供方进行定期的沟通，了解相关信息；组织内部员工需求以及相关法律法规要求，了解行业新趋势和客户的新要求。</w:t>
            </w:r>
          </w:p>
          <w:p w14:paraId="7ACA816A" w14:textId="50E3013D" w:rsidR="00DC1A02" w:rsidRDefault="00DC1A02" w:rsidP="00DC1A02">
            <w:pPr>
              <w:spacing w:line="276" w:lineRule="auto"/>
            </w:pPr>
            <w:r w:rsidRPr="00DC1A02">
              <w:rPr>
                <w:rFonts w:ascii="宋体" w:hAnsi="宋体" w:cs="宋体" w:hint="eastAsia"/>
                <w:szCs w:val="21"/>
              </w:rPr>
              <w:t>相关方期望或要求监测与更新：</w:t>
            </w:r>
            <w:r w:rsidRPr="00DC1A02">
              <w:rPr>
                <w:rFonts w:ascii="宋体" w:hAnsi="宋体" w:hint="eastAsia"/>
                <w:szCs w:val="21"/>
              </w:rPr>
              <w:t>总经理每年在管理评审前组织一次全面的</w:t>
            </w:r>
            <w:r w:rsidRPr="00DC1A02">
              <w:rPr>
                <w:rFonts w:ascii="宋体" w:hAnsi="宋体" w:cs="宋体" w:hint="eastAsia"/>
                <w:szCs w:val="21"/>
              </w:rPr>
              <w:t>相关方期望或要求</w:t>
            </w:r>
            <w:r w:rsidRPr="00DC1A02">
              <w:rPr>
                <w:rFonts w:ascii="宋体" w:hAnsi="宋体" w:hint="eastAsia"/>
                <w:szCs w:val="21"/>
              </w:rPr>
              <w:t>识别与评审</w:t>
            </w:r>
            <w:r w:rsidRPr="00DC1A02">
              <w:rPr>
                <w:rFonts w:ascii="宋体" w:hAnsi="宋体" w:cs="宋体" w:hint="eastAsia"/>
                <w:szCs w:val="21"/>
              </w:rPr>
              <w:t>。各部门在获得相关方期望或要求变化时，应及时告知</w:t>
            </w:r>
            <w:r w:rsidR="00402597">
              <w:rPr>
                <w:rFonts w:ascii="宋体" w:hAnsi="宋体" w:cs="宋体" w:hint="eastAsia"/>
                <w:szCs w:val="21"/>
              </w:rPr>
              <w:t>管理层</w:t>
            </w:r>
            <w:r w:rsidRPr="00DC1A02">
              <w:rPr>
                <w:rFonts w:ascii="宋体" w:hAnsi="宋体" w:cs="宋体" w:hint="eastAsia"/>
                <w:szCs w:val="21"/>
              </w:rPr>
              <w:t>，由</w:t>
            </w:r>
            <w:r w:rsidR="00402597">
              <w:rPr>
                <w:rFonts w:ascii="宋体" w:hAnsi="宋体" w:cs="宋体" w:hint="eastAsia"/>
                <w:szCs w:val="21"/>
              </w:rPr>
              <w:t>餐饮部</w:t>
            </w:r>
            <w:r w:rsidRPr="00DC1A02">
              <w:rPr>
                <w:rFonts w:ascii="宋体" w:hAnsi="宋体" w:cs="宋体" w:hint="eastAsia"/>
                <w:szCs w:val="21"/>
              </w:rPr>
              <w:t>对《相关方的需求和期望清单》进行修订，并报总经理批准</w:t>
            </w:r>
          </w:p>
        </w:tc>
        <w:tc>
          <w:tcPr>
            <w:tcW w:w="1585" w:type="dxa"/>
          </w:tcPr>
          <w:p w14:paraId="45D3C362" w14:textId="3B5DA4C6" w:rsidR="00191777" w:rsidRDefault="003D7EF5">
            <w:r>
              <w:rPr>
                <w:rFonts w:hint="eastAsia"/>
              </w:rPr>
              <w:t>Y</w:t>
            </w:r>
          </w:p>
        </w:tc>
      </w:tr>
      <w:tr w:rsidR="000F6F01" w14:paraId="39CB68AA" w14:textId="77777777">
        <w:trPr>
          <w:trHeight w:val="2110"/>
        </w:trPr>
        <w:tc>
          <w:tcPr>
            <w:tcW w:w="2160" w:type="dxa"/>
          </w:tcPr>
          <w:p w14:paraId="2FE3B56B" w14:textId="525D3630" w:rsidR="00191777" w:rsidRDefault="003A2AD4">
            <w:r>
              <w:rPr>
                <w:rFonts w:hint="eastAsia"/>
              </w:rPr>
              <w:t>管理体系范围</w:t>
            </w:r>
          </w:p>
        </w:tc>
        <w:tc>
          <w:tcPr>
            <w:tcW w:w="960" w:type="dxa"/>
          </w:tcPr>
          <w:p w14:paraId="4DB38417" w14:textId="7BCB0FCC" w:rsidR="00191777" w:rsidRDefault="00A0510A">
            <w:r>
              <w:rPr>
                <w:rFonts w:hint="eastAsia"/>
              </w:rPr>
              <w:t>Q</w:t>
            </w:r>
            <w:r>
              <w:t>4.3</w:t>
            </w:r>
          </w:p>
        </w:tc>
        <w:tc>
          <w:tcPr>
            <w:tcW w:w="10004" w:type="dxa"/>
          </w:tcPr>
          <w:p w14:paraId="69D7A890" w14:textId="1CCE64A0" w:rsidR="00706154" w:rsidRPr="00706154" w:rsidRDefault="00706154" w:rsidP="003201C2">
            <w:pPr>
              <w:adjustRightInd w:val="0"/>
              <w:snapToGrid w:val="0"/>
              <w:spacing w:line="276" w:lineRule="auto"/>
              <w:rPr>
                <w:rFonts w:asciiTheme="minorEastAsia" w:eastAsiaTheme="minorEastAsia" w:hAnsiTheme="minorEastAsia"/>
                <w:szCs w:val="21"/>
              </w:rPr>
            </w:pPr>
            <w:r w:rsidRPr="00706154">
              <w:rPr>
                <w:rFonts w:asciiTheme="minorEastAsia" w:eastAsiaTheme="minorEastAsia" w:hAnsiTheme="minorEastAsia" w:hint="eastAsia"/>
                <w:szCs w:val="21"/>
              </w:rPr>
              <w:t>公司按照标准要求编写了体系文件于20</w:t>
            </w:r>
            <w:r w:rsidR="001663E8">
              <w:rPr>
                <w:rFonts w:asciiTheme="minorEastAsia" w:eastAsiaTheme="minorEastAsia" w:hAnsiTheme="minorEastAsia"/>
                <w:szCs w:val="21"/>
              </w:rPr>
              <w:t>2</w:t>
            </w:r>
            <w:r>
              <w:rPr>
                <w:rFonts w:asciiTheme="minorEastAsia" w:eastAsiaTheme="minorEastAsia" w:hAnsiTheme="minorEastAsia"/>
                <w:szCs w:val="21"/>
              </w:rPr>
              <w:t>2</w:t>
            </w:r>
            <w:r w:rsidRPr="00706154">
              <w:rPr>
                <w:rFonts w:asciiTheme="minorEastAsia" w:eastAsiaTheme="minorEastAsia" w:hAnsiTheme="minorEastAsia" w:hint="eastAsia"/>
                <w:szCs w:val="21"/>
              </w:rPr>
              <w:t>年</w:t>
            </w:r>
            <w:r w:rsidR="0028250E">
              <w:rPr>
                <w:rFonts w:asciiTheme="minorEastAsia" w:eastAsiaTheme="minorEastAsia" w:hAnsiTheme="minorEastAsia"/>
                <w:szCs w:val="21"/>
              </w:rPr>
              <w:t>6</w:t>
            </w:r>
            <w:r w:rsidRPr="00706154">
              <w:rPr>
                <w:rFonts w:asciiTheme="minorEastAsia" w:eastAsiaTheme="minorEastAsia" w:hAnsiTheme="minorEastAsia" w:hint="eastAsia"/>
                <w:szCs w:val="21"/>
              </w:rPr>
              <w:t>月</w:t>
            </w:r>
            <w:r w:rsidR="0028250E">
              <w:rPr>
                <w:rFonts w:asciiTheme="minorEastAsia" w:eastAsiaTheme="minorEastAsia" w:hAnsiTheme="minorEastAsia"/>
                <w:szCs w:val="21"/>
              </w:rPr>
              <w:t>18</w:t>
            </w:r>
            <w:r w:rsidRPr="00706154">
              <w:rPr>
                <w:rFonts w:asciiTheme="minorEastAsia" w:eastAsiaTheme="minorEastAsia" w:hAnsiTheme="minorEastAsia" w:hint="eastAsia"/>
                <w:szCs w:val="21"/>
              </w:rPr>
              <w:t>日发布、实施， 管理体系文件包括管理手册、程序文件、作业文件和记录表格等内容，管理手册中包括了管理方针和管理目标，并给出了各级文件的接口。</w:t>
            </w:r>
          </w:p>
          <w:p w14:paraId="4DE6358A" w14:textId="77777777" w:rsidR="00191777" w:rsidRDefault="00706154" w:rsidP="003201C2">
            <w:pPr>
              <w:rPr>
                <w:rFonts w:asciiTheme="minorEastAsia" w:eastAsiaTheme="minorEastAsia" w:hAnsiTheme="minorEastAsia"/>
                <w:szCs w:val="21"/>
              </w:rPr>
            </w:pPr>
            <w:r w:rsidRPr="00706154">
              <w:rPr>
                <w:rFonts w:asciiTheme="minorEastAsia" w:eastAsiaTheme="minorEastAsia" w:hAnsiTheme="minorEastAsia" w:hint="eastAsia"/>
                <w:szCs w:val="21"/>
              </w:rPr>
              <w:t>质量手册中明确了体系的范围。公司明确了质量管理体系的边界、范围，在确定质量管理体系的范围时考虑了公司的内外部因素和相关方的需求和期望，考虑了公司的产品和服务，与公司的宗旨和战略方向一致。符合标准要求。</w:t>
            </w:r>
          </w:p>
          <w:p w14:paraId="5DDD1A94" w14:textId="403CC859" w:rsidR="00706154" w:rsidRDefault="00706154" w:rsidP="003201C2">
            <w:pPr>
              <w:rPr>
                <w:rFonts w:asciiTheme="minorEastAsia" w:eastAsiaTheme="minorEastAsia" w:hAnsiTheme="minorEastAsia"/>
                <w:szCs w:val="21"/>
              </w:rPr>
            </w:pPr>
            <w:r>
              <w:rPr>
                <w:rFonts w:asciiTheme="minorEastAsia" w:eastAsiaTheme="minorEastAsia" w:hAnsiTheme="minorEastAsia" w:hint="eastAsia"/>
                <w:szCs w:val="21"/>
              </w:rPr>
              <w:t>管理体系认证范围：</w:t>
            </w:r>
            <w:r w:rsidR="0028250E">
              <w:rPr>
                <w:sz w:val="20"/>
              </w:rPr>
              <w:t>预包装食品（含冷藏冷冻食品）的销售</w:t>
            </w:r>
          </w:p>
          <w:p w14:paraId="026D560C" w14:textId="1D937B84" w:rsidR="00706154" w:rsidRDefault="00706154" w:rsidP="003201C2">
            <w:pPr>
              <w:rPr>
                <w:rFonts w:asciiTheme="minorEastAsia" w:eastAsiaTheme="minorEastAsia" w:hAnsiTheme="minorEastAsia"/>
                <w:szCs w:val="21"/>
              </w:rPr>
            </w:pPr>
            <w:r>
              <w:rPr>
                <w:rFonts w:asciiTheme="minorEastAsia" w:eastAsiaTheme="minorEastAsia" w:hAnsiTheme="minorEastAsia" w:hint="eastAsia"/>
                <w:szCs w:val="21"/>
              </w:rPr>
              <w:t>经营范围包括认证范围，符合要求。</w:t>
            </w:r>
          </w:p>
          <w:p w14:paraId="7ADF455C" w14:textId="790A834E" w:rsidR="003201C2" w:rsidRPr="00706154" w:rsidRDefault="003201C2" w:rsidP="003201C2">
            <w:pPr>
              <w:rPr>
                <w:rFonts w:asciiTheme="minorEastAsia" w:eastAsiaTheme="minorEastAsia" w:hAnsiTheme="minorEastAsia"/>
                <w:szCs w:val="21"/>
              </w:rPr>
            </w:pPr>
          </w:p>
        </w:tc>
        <w:tc>
          <w:tcPr>
            <w:tcW w:w="1585" w:type="dxa"/>
          </w:tcPr>
          <w:p w14:paraId="6274E6E9" w14:textId="12871547" w:rsidR="00191777" w:rsidRDefault="003D7EF5">
            <w:r>
              <w:rPr>
                <w:rFonts w:hint="eastAsia"/>
              </w:rPr>
              <w:t>Y</w:t>
            </w:r>
          </w:p>
        </w:tc>
      </w:tr>
      <w:tr w:rsidR="00A0510A" w14:paraId="35E06F7B" w14:textId="77777777">
        <w:trPr>
          <w:trHeight w:val="2110"/>
        </w:trPr>
        <w:tc>
          <w:tcPr>
            <w:tcW w:w="2160" w:type="dxa"/>
          </w:tcPr>
          <w:p w14:paraId="67DC7AAA" w14:textId="2EF68548" w:rsidR="00A0510A" w:rsidRDefault="003A2AD4">
            <w:r>
              <w:rPr>
                <w:rFonts w:hint="eastAsia"/>
              </w:rPr>
              <w:lastRenderedPageBreak/>
              <w:t>管理体系及过程</w:t>
            </w:r>
          </w:p>
        </w:tc>
        <w:tc>
          <w:tcPr>
            <w:tcW w:w="960" w:type="dxa"/>
          </w:tcPr>
          <w:p w14:paraId="105AC31F" w14:textId="7E1A1DA8" w:rsidR="00A0510A" w:rsidRDefault="00A0510A">
            <w:r>
              <w:rPr>
                <w:rFonts w:hint="eastAsia"/>
              </w:rPr>
              <w:t>Q</w:t>
            </w:r>
            <w:r>
              <w:t>4.4</w:t>
            </w:r>
          </w:p>
        </w:tc>
        <w:tc>
          <w:tcPr>
            <w:tcW w:w="10004" w:type="dxa"/>
          </w:tcPr>
          <w:p w14:paraId="2844EED8" w14:textId="77777777" w:rsidR="009248B0" w:rsidRPr="009248B0" w:rsidRDefault="009248B0" w:rsidP="009248B0">
            <w:pPr>
              <w:adjustRightInd w:val="0"/>
              <w:snapToGrid w:val="0"/>
              <w:spacing w:after="200" w:line="276" w:lineRule="auto"/>
              <w:rPr>
                <w:rFonts w:asciiTheme="minorEastAsia" w:eastAsiaTheme="minorEastAsia" w:hAnsiTheme="minorEastAsia"/>
                <w:szCs w:val="21"/>
              </w:rPr>
            </w:pPr>
            <w:r w:rsidRPr="009248B0">
              <w:rPr>
                <w:rFonts w:asciiTheme="minorEastAsia" w:eastAsiaTheme="minorEastAsia" w:hAnsiTheme="minorEastAsia" w:hint="eastAsia"/>
                <w:szCs w:val="21"/>
              </w:rPr>
              <w:t>公司对过程及相互关系进行了整理，确定了组织机构，明确了职责，确定管理体系的边界和适用性，考虑了内外部问题、组织单元、职能和物理边界、活动、产品和服务、包括实施控制与施加影响的权限和能力，据此建立了文件化的管理体系，以确保体系在运行中的完整性。 配备了各种资源满足体系运行的需要。 确立了监视测量的方法。</w:t>
            </w:r>
          </w:p>
          <w:p w14:paraId="778BAF81" w14:textId="09E4A399" w:rsidR="009248B0" w:rsidRPr="009248B0" w:rsidRDefault="009248B0" w:rsidP="009248B0">
            <w:pPr>
              <w:adjustRightInd w:val="0"/>
              <w:snapToGrid w:val="0"/>
              <w:spacing w:after="200" w:line="276" w:lineRule="auto"/>
              <w:rPr>
                <w:rFonts w:asciiTheme="minorEastAsia" w:eastAsiaTheme="minorEastAsia" w:hAnsiTheme="minorEastAsia"/>
                <w:szCs w:val="21"/>
              </w:rPr>
            </w:pPr>
            <w:r w:rsidRPr="009248B0">
              <w:rPr>
                <w:rFonts w:asciiTheme="minorEastAsia" w:eastAsiaTheme="minorEastAsia" w:hAnsiTheme="minorEastAsia" w:hint="eastAsia"/>
                <w:szCs w:val="21"/>
              </w:rPr>
              <w:t>公司外包过程：</w:t>
            </w:r>
            <w:r w:rsidR="008A7E1E">
              <w:rPr>
                <w:rFonts w:asciiTheme="minorEastAsia" w:eastAsiaTheme="minorEastAsia" w:hAnsiTheme="minorEastAsia" w:hint="eastAsia"/>
                <w:szCs w:val="21"/>
              </w:rPr>
              <w:t>无，产品运输使用自</w:t>
            </w:r>
            <w:r w:rsidR="00DC489F">
              <w:rPr>
                <w:rFonts w:asciiTheme="minorEastAsia" w:eastAsiaTheme="minorEastAsia" w:hAnsiTheme="minorEastAsia" w:hint="eastAsia"/>
                <w:szCs w:val="21"/>
              </w:rPr>
              <w:t>有</w:t>
            </w:r>
            <w:r w:rsidR="008A7E1E">
              <w:rPr>
                <w:rFonts w:asciiTheme="minorEastAsia" w:eastAsiaTheme="minorEastAsia" w:hAnsiTheme="minorEastAsia" w:hint="eastAsia"/>
                <w:szCs w:val="21"/>
              </w:rPr>
              <w:t>车辆。</w:t>
            </w:r>
          </w:p>
          <w:p w14:paraId="04FC3D4E" w14:textId="2EC5E5B8" w:rsidR="00A0510A" w:rsidRDefault="009248B0" w:rsidP="009248B0">
            <w:r w:rsidRPr="009248B0">
              <w:rPr>
                <w:rFonts w:asciiTheme="minorEastAsia" w:eastAsiaTheme="minorEastAsia" w:hAnsiTheme="minorEastAsia" w:hint="eastAsia"/>
                <w:szCs w:val="21"/>
              </w:rPr>
              <w:t>体系不适用条款</w:t>
            </w:r>
            <w:r>
              <w:rPr>
                <w:rFonts w:asciiTheme="minorEastAsia" w:eastAsiaTheme="minorEastAsia" w:hAnsiTheme="minorEastAsia" w:hint="eastAsia"/>
                <w:szCs w:val="21"/>
              </w:rPr>
              <w:t>：8</w:t>
            </w:r>
            <w:r>
              <w:rPr>
                <w:rFonts w:asciiTheme="minorEastAsia" w:eastAsiaTheme="minorEastAsia" w:hAnsiTheme="minorEastAsia"/>
                <w:szCs w:val="21"/>
              </w:rPr>
              <w:t>.3</w:t>
            </w:r>
          </w:p>
        </w:tc>
        <w:tc>
          <w:tcPr>
            <w:tcW w:w="1585" w:type="dxa"/>
          </w:tcPr>
          <w:p w14:paraId="5BC87FEC" w14:textId="6347F3FF" w:rsidR="00A0510A" w:rsidRDefault="003D7EF5">
            <w:r>
              <w:rPr>
                <w:rFonts w:hint="eastAsia"/>
              </w:rPr>
              <w:t>Y</w:t>
            </w:r>
          </w:p>
        </w:tc>
      </w:tr>
      <w:tr w:rsidR="00A0510A" w14:paraId="23743433" w14:textId="77777777">
        <w:trPr>
          <w:trHeight w:val="2110"/>
        </w:trPr>
        <w:tc>
          <w:tcPr>
            <w:tcW w:w="2160" w:type="dxa"/>
          </w:tcPr>
          <w:p w14:paraId="04F85F68" w14:textId="77777777" w:rsidR="00A0510A" w:rsidRDefault="003A2AD4">
            <w:r>
              <w:rPr>
                <w:rFonts w:hint="eastAsia"/>
              </w:rPr>
              <w:t>领导作用和承诺</w:t>
            </w:r>
          </w:p>
          <w:p w14:paraId="06998854" w14:textId="3036C822" w:rsidR="00AE02F1" w:rsidRDefault="00AE02F1">
            <w:r>
              <w:rPr>
                <w:rFonts w:hint="eastAsia"/>
              </w:rPr>
              <w:t>以顾客为关注焦点</w:t>
            </w:r>
          </w:p>
        </w:tc>
        <w:tc>
          <w:tcPr>
            <w:tcW w:w="960" w:type="dxa"/>
          </w:tcPr>
          <w:p w14:paraId="4B0FC339" w14:textId="622F9E5B" w:rsidR="00A0510A" w:rsidRDefault="00A0510A">
            <w:r>
              <w:rPr>
                <w:rFonts w:hint="eastAsia"/>
              </w:rPr>
              <w:t>Q</w:t>
            </w:r>
            <w:r>
              <w:t>5.1</w:t>
            </w:r>
          </w:p>
        </w:tc>
        <w:tc>
          <w:tcPr>
            <w:tcW w:w="10004" w:type="dxa"/>
          </w:tcPr>
          <w:p w14:paraId="7372D514" w14:textId="23C87057" w:rsidR="0054046A" w:rsidRPr="003202EF" w:rsidRDefault="0054046A" w:rsidP="0054046A">
            <w:pPr>
              <w:ind w:firstLineChars="200" w:firstLine="420"/>
              <w:rPr>
                <w:rFonts w:ascii="宋体" w:hAnsi="宋体" w:cstheme="minorEastAsia"/>
                <w:color w:val="000000"/>
                <w:szCs w:val="24"/>
              </w:rPr>
            </w:pPr>
            <w:r w:rsidRPr="003202EF">
              <w:rPr>
                <w:rFonts w:ascii="宋体" w:hAnsi="宋体" w:cstheme="minorEastAsia" w:hint="eastAsia"/>
                <w:szCs w:val="24"/>
              </w:rPr>
              <w:t>总经理</w:t>
            </w:r>
            <w:r w:rsidR="00DF02A2">
              <w:rPr>
                <w:rFonts w:ascii="宋体" w:hAnsi="宋体" w:cstheme="minorEastAsia" w:hint="eastAsia"/>
                <w:szCs w:val="24"/>
              </w:rPr>
              <w:t>许莉琴</w:t>
            </w:r>
            <w:r w:rsidRPr="003202EF">
              <w:rPr>
                <w:rFonts w:ascii="宋体" w:hAnsi="宋体" w:cstheme="minorEastAsia" w:hint="eastAsia"/>
                <w:szCs w:val="24"/>
              </w:rPr>
              <w:t>，主要负责公司全面工作，</w:t>
            </w:r>
            <w:r w:rsidRPr="003202EF">
              <w:rPr>
                <w:rFonts w:ascii="宋体" w:hAnsi="宋体" w:cstheme="minorEastAsia" w:hint="eastAsia"/>
                <w:color w:val="000000"/>
                <w:szCs w:val="24"/>
              </w:rPr>
              <w:t>日常主要侧重于公司财务及市场工作，根据管理体系的要求，负责公司制定方针、目标，管理评审等工作；</w:t>
            </w:r>
          </w:p>
          <w:p w14:paraId="1765633E" w14:textId="23EF2A8B" w:rsidR="0054046A" w:rsidRPr="003202EF" w:rsidRDefault="0054046A" w:rsidP="0054046A">
            <w:pPr>
              <w:ind w:firstLineChars="200" w:firstLine="420"/>
              <w:rPr>
                <w:rFonts w:ascii="宋体" w:hAnsi="宋体" w:cstheme="minorEastAsia"/>
                <w:color w:val="000000"/>
                <w:szCs w:val="24"/>
              </w:rPr>
            </w:pPr>
            <w:r w:rsidRPr="003202EF">
              <w:rPr>
                <w:rFonts w:ascii="宋体" w:hAnsi="宋体" w:cstheme="minorEastAsia" w:hint="eastAsia"/>
                <w:color w:val="000000"/>
                <w:szCs w:val="24"/>
              </w:rPr>
              <w:t>据</w:t>
            </w:r>
            <w:r>
              <w:rPr>
                <w:rFonts w:ascii="宋体" w:hAnsi="宋体" w:cstheme="minorEastAsia" w:hint="eastAsia"/>
                <w:color w:val="000000"/>
                <w:szCs w:val="24"/>
              </w:rPr>
              <w:t>管代</w:t>
            </w:r>
            <w:r w:rsidRPr="003202EF">
              <w:rPr>
                <w:rFonts w:ascii="宋体" w:hAnsi="宋体" w:cstheme="minorEastAsia" w:hint="eastAsia"/>
                <w:color w:val="000000"/>
                <w:szCs w:val="24"/>
              </w:rPr>
              <w:t>介绍：管</w:t>
            </w:r>
            <w:r w:rsidRPr="003202EF">
              <w:rPr>
                <w:rFonts w:ascii="宋体" w:hAnsi="宋体" w:hint="eastAsia"/>
                <w:lang w:val="zh-CN"/>
              </w:rPr>
              <w:t>理层都具有较强的管理意识，也通过以下活动来实现管理承诺。</w:t>
            </w:r>
          </w:p>
          <w:p w14:paraId="279D087B" w14:textId="77777777" w:rsidR="0054046A" w:rsidRDefault="0054046A" w:rsidP="0054046A">
            <w:pPr>
              <w:rPr>
                <w:lang w:val="zh-CN"/>
              </w:rPr>
            </w:pPr>
            <w:r w:rsidRPr="003202EF">
              <w:rPr>
                <w:rFonts w:ascii="宋体" w:hAnsi="宋体" w:hint="eastAsia"/>
                <w:lang w:val="zh-CN"/>
              </w:rPr>
              <w:t>1）向公司全体员工宣传满足顾客要求和法</w:t>
            </w:r>
            <w:r>
              <w:rPr>
                <w:rFonts w:hint="eastAsia"/>
                <w:lang w:val="zh-CN"/>
              </w:rPr>
              <w:t>律法规要求的重要性；</w:t>
            </w:r>
          </w:p>
          <w:p w14:paraId="4E5B310C" w14:textId="77777777" w:rsidR="0054046A" w:rsidRDefault="0054046A" w:rsidP="0054046A">
            <w:pPr>
              <w:rPr>
                <w:lang w:val="zh-CN"/>
              </w:rPr>
            </w:pPr>
            <w:r>
              <w:rPr>
                <w:rFonts w:hint="eastAsia"/>
                <w:lang w:val="zh-CN"/>
              </w:rPr>
              <w:t>2</w:t>
            </w:r>
            <w:r>
              <w:rPr>
                <w:rFonts w:hint="eastAsia"/>
                <w:lang w:val="zh-CN"/>
              </w:rPr>
              <w:t>）制定管理方针；</w:t>
            </w:r>
          </w:p>
          <w:p w14:paraId="1B757573" w14:textId="77777777" w:rsidR="0054046A" w:rsidRDefault="0054046A" w:rsidP="0054046A">
            <w:pPr>
              <w:rPr>
                <w:lang w:val="zh-CN"/>
              </w:rPr>
            </w:pPr>
            <w:r>
              <w:rPr>
                <w:rFonts w:hint="eastAsia"/>
                <w:lang w:val="zh-CN"/>
              </w:rPr>
              <w:t>3</w:t>
            </w:r>
            <w:r>
              <w:rPr>
                <w:rFonts w:hint="eastAsia"/>
                <w:lang w:val="zh-CN"/>
              </w:rPr>
              <w:t>）确保公司目标的制定和完成；</w:t>
            </w:r>
          </w:p>
          <w:p w14:paraId="04277953" w14:textId="77777777" w:rsidR="0054046A" w:rsidRDefault="0054046A" w:rsidP="0054046A">
            <w:pPr>
              <w:rPr>
                <w:lang w:val="zh-CN"/>
              </w:rPr>
            </w:pPr>
            <w:r>
              <w:rPr>
                <w:rFonts w:hint="eastAsia"/>
                <w:lang w:val="zh-CN"/>
              </w:rPr>
              <w:t>4</w:t>
            </w:r>
            <w:r>
              <w:rPr>
                <w:rFonts w:hint="eastAsia"/>
                <w:lang w:val="zh-CN"/>
              </w:rPr>
              <w:t>）各部门针对本部门的工作进行风险评估，采取适当的应对风险和机会的措施；</w:t>
            </w:r>
          </w:p>
          <w:p w14:paraId="79660FA2" w14:textId="77777777" w:rsidR="0054046A" w:rsidRDefault="0054046A" w:rsidP="0054046A">
            <w:pPr>
              <w:rPr>
                <w:lang w:val="zh-CN"/>
              </w:rPr>
            </w:pPr>
            <w:r>
              <w:rPr>
                <w:rFonts w:hint="eastAsia"/>
                <w:lang w:val="zh-CN"/>
              </w:rPr>
              <w:t>5</w:t>
            </w:r>
            <w:r>
              <w:rPr>
                <w:rFonts w:hint="eastAsia"/>
                <w:lang w:val="zh-CN"/>
              </w:rPr>
              <w:t>）定期进行管理评审；</w:t>
            </w:r>
          </w:p>
          <w:p w14:paraId="5B72B9AE" w14:textId="77777777" w:rsidR="0054046A" w:rsidRDefault="0054046A" w:rsidP="0054046A">
            <w:pPr>
              <w:rPr>
                <w:lang w:val="zh-CN"/>
              </w:rPr>
            </w:pPr>
            <w:r>
              <w:rPr>
                <w:rFonts w:hint="eastAsia"/>
                <w:lang w:val="zh-CN"/>
              </w:rPr>
              <w:t>6</w:t>
            </w:r>
            <w:r>
              <w:rPr>
                <w:rFonts w:hint="eastAsia"/>
                <w:lang w:val="zh-CN"/>
              </w:rPr>
              <w:t>）持续保证质量</w:t>
            </w:r>
            <w:r>
              <w:rPr>
                <w:rFonts w:hint="eastAsia"/>
                <w:lang w:val="zh-CN"/>
              </w:rPr>
              <w:t>/</w:t>
            </w:r>
            <w:r>
              <w:rPr>
                <w:rFonts w:hint="eastAsia"/>
                <w:lang w:val="zh-CN"/>
              </w:rPr>
              <w:t>环境工作的投入，提供充分的资源，确保公司管理体系有效运行。</w:t>
            </w:r>
          </w:p>
          <w:p w14:paraId="7680E8AA" w14:textId="77777777" w:rsidR="00A0510A" w:rsidRDefault="0054046A" w:rsidP="008E1575">
            <w:pPr>
              <w:ind w:firstLineChars="200" w:firstLine="420"/>
              <w:rPr>
                <w:lang w:val="zh-CN"/>
              </w:rPr>
            </w:pPr>
            <w:r>
              <w:rPr>
                <w:rFonts w:hint="eastAsia"/>
                <w:lang w:val="zh-CN"/>
              </w:rPr>
              <w:t>目前各项工作基本得到实施，并取得了一定的效果。</w:t>
            </w:r>
          </w:p>
          <w:p w14:paraId="4A6AB4A0" w14:textId="77777777" w:rsidR="0042783B" w:rsidRDefault="0042783B" w:rsidP="0042783B">
            <w:pPr>
              <w:ind w:firstLineChars="200" w:firstLine="420"/>
              <w:rPr>
                <w:rFonts w:ascii="宋体" w:hAnsi="宋体" w:cs="宋体"/>
                <w:szCs w:val="21"/>
              </w:rPr>
            </w:pPr>
            <w:r>
              <w:rPr>
                <w:rFonts w:ascii="宋体" w:hAnsi="宋体" w:cs="宋体" w:hint="eastAsia"/>
                <w:szCs w:val="21"/>
              </w:rPr>
              <w:t>管代介绍，公司一直以顾客为关注焦点，对全体员工进行了顾客关注焦点的宣传和培训，制定了管理文件和管理目标，并按规定进行了管理评审，目前该公司的管理体系基本得到了落实。管理层通过制定方针和目标并通过会议、培训等形式要求员工理解企业的方针目标以及传达守法经营及达到顾客满意的质量意识的重要性并形成制度化，强调企业实施管理体系管理的重要性。资源提供充分并通过定期进行管理评审发现过程中存在的问题并加以改进，承诺基本有效。</w:t>
            </w:r>
          </w:p>
          <w:p w14:paraId="36C15134" w14:textId="7AA02EAB" w:rsidR="0042783B" w:rsidRDefault="0042783B" w:rsidP="0042783B">
            <w:pPr>
              <w:ind w:firstLineChars="200" w:firstLine="420"/>
            </w:pPr>
            <w:r>
              <w:rPr>
                <w:rFonts w:ascii="宋体" w:hAnsi="宋体" w:cs="宋体" w:hint="eastAsia"/>
                <w:szCs w:val="21"/>
              </w:rPr>
              <w:t>承诺基本实现，没有违反的情况发生。</w:t>
            </w:r>
          </w:p>
        </w:tc>
        <w:tc>
          <w:tcPr>
            <w:tcW w:w="1585" w:type="dxa"/>
          </w:tcPr>
          <w:p w14:paraId="3154F628" w14:textId="5A68681C" w:rsidR="00A0510A" w:rsidRDefault="003D7EF5">
            <w:r>
              <w:rPr>
                <w:rFonts w:hint="eastAsia"/>
              </w:rPr>
              <w:t>Y</w:t>
            </w:r>
          </w:p>
        </w:tc>
      </w:tr>
      <w:tr w:rsidR="00A0510A" w14:paraId="5204648D" w14:textId="77777777" w:rsidTr="0055209A">
        <w:trPr>
          <w:trHeight w:val="274"/>
        </w:trPr>
        <w:tc>
          <w:tcPr>
            <w:tcW w:w="2160" w:type="dxa"/>
          </w:tcPr>
          <w:p w14:paraId="73FC1ADF" w14:textId="429EE385" w:rsidR="00A0510A" w:rsidRDefault="008712B4">
            <w:r w:rsidRPr="00A87FCC">
              <w:rPr>
                <w:rFonts w:asciiTheme="minorEastAsia" w:eastAsiaTheme="minorEastAsia" w:hAnsiTheme="minorEastAsia" w:hint="eastAsia"/>
                <w:szCs w:val="21"/>
              </w:rPr>
              <w:t>方针</w:t>
            </w:r>
          </w:p>
        </w:tc>
        <w:tc>
          <w:tcPr>
            <w:tcW w:w="960" w:type="dxa"/>
          </w:tcPr>
          <w:p w14:paraId="299FCB02" w14:textId="3C4416F1" w:rsidR="00A0510A" w:rsidRDefault="00A0510A">
            <w:r>
              <w:rPr>
                <w:rFonts w:hint="eastAsia"/>
              </w:rPr>
              <w:t>Q</w:t>
            </w:r>
            <w:r>
              <w:t>5.2</w:t>
            </w:r>
          </w:p>
        </w:tc>
        <w:tc>
          <w:tcPr>
            <w:tcW w:w="10004" w:type="dxa"/>
          </w:tcPr>
          <w:p w14:paraId="4A708060" w14:textId="17F0EDD9" w:rsidR="00A87FCC" w:rsidRPr="00EE47A3" w:rsidRDefault="00A87FCC" w:rsidP="00EE47A3">
            <w:pPr>
              <w:spacing w:line="360" w:lineRule="exact"/>
              <w:rPr>
                <w:rFonts w:ascii="宋体" w:hAnsi="宋体"/>
                <w:b/>
                <w:bCs/>
                <w:szCs w:val="21"/>
              </w:rPr>
            </w:pPr>
            <w:r w:rsidRPr="00EE47A3">
              <w:rPr>
                <w:rFonts w:ascii="宋体" w:hAnsi="宋体" w:hint="eastAsia"/>
                <w:szCs w:val="21"/>
              </w:rPr>
              <w:t>质量方针：</w:t>
            </w:r>
            <w:r w:rsidR="00EE47A3" w:rsidRPr="00EE47A3">
              <w:rPr>
                <w:rFonts w:ascii="宋体" w:hAnsi="宋体" w:hint="eastAsia"/>
                <w:b/>
                <w:bCs/>
                <w:szCs w:val="21"/>
              </w:rPr>
              <w:t>遵守法律法规，诚信优质</w:t>
            </w:r>
            <w:proofErr w:type="gramStart"/>
            <w:r w:rsidR="00EE47A3" w:rsidRPr="00EE47A3">
              <w:rPr>
                <w:rFonts w:ascii="宋体" w:hAnsi="宋体" w:hint="eastAsia"/>
                <w:b/>
                <w:bCs/>
                <w:szCs w:val="21"/>
              </w:rPr>
              <w:t>务</w:t>
            </w:r>
            <w:proofErr w:type="gramEnd"/>
            <w:r w:rsidR="00EE47A3" w:rsidRPr="00EE47A3">
              <w:rPr>
                <w:rFonts w:ascii="宋体" w:hAnsi="宋体" w:hint="eastAsia"/>
                <w:b/>
                <w:bCs/>
                <w:szCs w:val="21"/>
              </w:rPr>
              <w:t>服；坚持持续改进，满足顾客需求</w:t>
            </w:r>
            <w:r w:rsidRPr="00EE47A3">
              <w:rPr>
                <w:rFonts w:ascii="宋体" w:hAnsi="宋体" w:cs="楷体" w:hint="eastAsia"/>
                <w:bCs/>
                <w:szCs w:val="21"/>
              </w:rPr>
              <w:t>。</w:t>
            </w:r>
          </w:p>
          <w:p w14:paraId="58F9B73E" w14:textId="77777777" w:rsidR="00A87FCC" w:rsidRPr="00EE47A3" w:rsidRDefault="00A87FCC" w:rsidP="00A87FCC">
            <w:pPr>
              <w:adjustRightInd w:val="0"/>
              <w:snapToGrid w:val="0"/>
              <w:spacing w:line="276" w:lineRule="auto"/>
              <w:rPr>
                <w:rFonts w:ascii="宋体" w:hAnsi="宋体"/>
                <w:szCs w:val="21"/>
              </w:rPr>
            </w:pPr>
            <w:r w:rsidRPr="00EE47A3">
              <w:rPr>
                <w:rFonts w:ascii="宋体" w:hAnsi="宋体" w:hint="eastAsia"/>
                <w:szCs w:val="21"/>
              </w:rPr>
              <w:t>方针在质量手册中予以规定，经总经理批准实施。</w:t>
            </w:r>
          </w:p>
          <w:p w14:paraId="723BD813" w14:textId="7EF7B397" w:rsidR="00A0510A" w:rsidRPr="00EE47A3" w:rsidRDefault="00A87FCC" w:rsidP="00A87FCC">
            <w:pPr>
              <w:spacing w:line="276" w:lineRule="auto"/>
              <w:rPr>
                <w:rFonts w:ascii="宋体" w:hAnsi="宋体"/>
                <w:szCs w:val="21"/>
              </w:rPr>
            </w:pPr>
            <w:r w:rsidRPr="00EE47A3">
              <w:rPr>
                <w:rFonts w:ascii="宋体" w:hAnsi="宋体" w:hint="eastAsia"/>
                <w:szCs w:val="21"/>
              </w:rPr>
              <w:t>质量方针体现了标准的要求，包括：公司的宗旨和环境并支持其战略方向，为目标制定了框架，满足适用要求的承诺，持续改进质量管理体系的承诺，通过会议、文件、网络宣传等形式进行贯彻，可为相关方获取。</w:t>
            </w:r>
            <w:r w:rsidRPr="00EE47A3">
              <w:rPr>
                <w:rFonts w:ascii="宋体" w:hAnsi="宋体" w:hint="eastAsia"/>
                <w:szCs w:val="21"/>
              </w:rPr>
              <w:lastRenderedPageBreak/>
              <w:t>质量方针基本适宜</w:t>
            </w:r>
          </w:p>
        </w:tc>
        <w:tc>
          <w:tcPr>
            <w:tcW w:w="1585" w:type="dxa"/>
          </w:tcPr>
          <w:p w14:paraId="7CDD549F" w14:textId="726ED847" w:rsidR="00A0510A" w:rsidRDefault="003D7EF5">
            <w:r>
              <w:rPr>
                <w:rFonts w:hint="eastAsia"/>
              </w:rPr>
              <w:lastRenderedPageBreak/>
              <w:t>Y</w:t>
            </w:r>
          </w:p>
        </w:tc>
      </w:tr>
      <w:tr w:rsidR="00A0510A" w14:paraId="1C46C285" w14:textId="77777777" w:rsidTr="000F0742">
        <w:trPr>
          <w:trHeight w:val="841"/>
        </w:trPr>
        <w:tc>
          <w:tcPr>
            <w:tcW w:w="2160" w:type="dxa"/>
          </w:tcPr>
          <w:p w14:paraId="5F95D8E7" w14:textId="18B6F44F" w:rsidR="00A0510A" w:rsidRDefault="008712B4">
            <w:r w:rsidRPr="00D17B47">
              <w:rPr>
                <w:rFonts w:asciiTheme="minorEastAsia" w:eastAsiaTheme="minorEastAsia" w:hAnsiTheme="minorEastAsia" w:hint="eastAsia"/>
                <w:szCs w:val="21"/>
              </w:rPr>
              <w:t>岗位职责</w:t>
            </w:r>
            <w:r>
              <w:rPr>
                <w:rFonts w:asciiTheme="minorEastAsia" w:eastAsiaTheme="minorEastAsia" w:hAnsiTheme="minorEastAsia" w:hint="eastAsia"/>
                <w:szCs w:val="21"/>
              </w:rPr>
              <w:t>和权限</w:t>
            </w:r>
          </w:p>
        </w:tc>
        <w:tc>
          <w:tcPr>
            <w:tcW w:w="960" w:type="dxa"/>
          </w:tcPr>
          <w:p w14:paraId="12AEF8AD" w14:textId="076B1656" w:rsidR="00A0510A" w:rsidRDefault="00A0510A">
            <w:r>
              <w:rPr>
                <w:rFonts w:hint="eastAsia"/>
              </w:rPr>
              <w:t>Q</w:t>
            </w:r>
            <w:r>
              <w:t>5.3</w:t>
            </w:r>
          </w:p>
        </w:tc>
        <w:tc>
          <w:tcPr>
            <w:tcW w:w="10004" w:type="dxa"/>
          </w:tcPr>
          <w:p w14:paraId="7211BC9E" w14:textId="77777777" w:rsidR="00D17B47" w:rsidRPr="00D17B47" w:rsidRDefault="00D17B47" w:rsidP="00D17B47">
            <w:pPr>
              <w:adjustRightInd w:val="0"/>
              <w:snapToGrid w:val="0"/>
              <w:spacing w:after="200" w:line="276" w:lineRule="auto"/>
              <w:rPr>
                <w:rFonts w:asciiTheme="minorEastAsia" w:eastAsiaTheme="minorEastAsia" w:hAnsiTheme="minorEastAsia"/>
                <w:szCs w:val="21"/>
              </w:rPr>
            </w:pPr>
            <w:r w:rsidRPr="00D17B47">
              <w:rPr>
                <w:rFonts w:asciiTheme="minorEastAsia" w:eastAsiaTheme="minorEastAsia" w:hAnsiTheme="minorEastAsia" w:hint="eastAsia"/>
                <w:szCs w:val="21"/>
              </w:rPr>
              <w:t>公司编制了岗位职责和任职要求，经总经理批准后通过培训和发受控文件的形式使职责得到沟通。</w:t>
            </w:r>
          </w:p>
          <w:p w14:paraId="5D86C7C2" w14:textId="2D7DE466" w:rsidR="00A0510A" w:rsidRDefault="00D17B47" w:rsidP="00D17B47">
            <w:r w:rsidRPr="00D17B47">
              <w:rPr>
                <w:rFonts w:asciiTheme="minorEastAsia" w:eastAsiaTheme="minorEastAsia" w:hAnsiTheme="minorEastAsia" w:hint="eastAsia"/>
                <w:szCs w:val="21"/>
              </w:rPr>
              <w:t>各部门的职责情况详见各部门5.3审核记录。</w:t>
            </w:r>
          </w:p>
        </w:tc>
        <w:tc>
          <w:tcPr>
            <w:tcW w:w="1585" w:type="dxa"/>
          </w:tcPr>
          <w:p w14:paraId="16AA3F30" w14:textId="216C2164" w:rsidR="00A0510A" w:rsidRDefault="003D7EF5">
            <w:r>
              <w:rPr>
                <w:rFonts w:hint="eastAsia"/>
              </w:rPr>
              <w:t>Y</w:t>
            </w:r>
          </w:p>
        </w:tc>
      </w:tr>
      <w:tr w:rsidR="00A0510A" w14:paraId="1A2481A1" w14:textId="77777777">
        <w:trPr>
          <w:trHeight w:val="2110"/>
        </w:trPr>
        <w:tc>
          <w:tcPr>
            <w:tcW w:w="2160" w:type="dxa"/>
          </w:tcPr>
          <w:p w14:paraId="70523B0D" w14:textId="32B492AB" w:rsidR="00A0510A" w:rsidRDefault="008712B4">
            <w:r>
              <w:rPr>
                <w:rFonts w:hint="eastAsia"/>
              </w:rPr>
              <w:t>应对风险和机遇的措施</w:t>
            </w:r>
          </w:p>
        </w:tc>
        <w:tc>
          <w:tcPr>
            <w:tcW w:w="960" w:type="dxa"/>
          </w:tcPr>
          <w:p w14:paraId="1DB059FC" w14:textId="71C820C2" w:rsidR="00A0510A" w:rsidRDefault="00A0510A">
            <w:r>
              <w:rPr>
                <w:rFonts w:hint="eastAsia"/>
              </w:rPr>
              <w:t>Q</w:t>
            </w:r>
            <w:r>
              <w:t>6.1</w:t>
            </w:r>
          </w:p>
        </w:tc>
        <w:tc>
          <w:tcPr>
            <w:tcW w:w="10004" w:type="dxa"/>
          </w:tcPr>
          <w:p w14:paraId="655612C4" w14:textId="77777777" w:rsidR="00D17B47" w:rsidRPr="00D17B47" w:rsidRDefault="00D17B47" w:rsidP="00D312C5">
            <w:pPr>
              <w:adjustRightInd w:val="0"/>
              <w:snapToGrid w:val="0"/>
              <w:spacing w:line="276" w:lineRule="auto"/>
              <w:rPr>
                <w:rFonts w:ascii="宋体" w:hAnsi="宋体"/>
                <w:szCs w:val="21"/>
              </w:rPr>
            </w:pPr>
            <w:r w:rsidRPr="00D17B47">
              <w:rPr>
                <w:rFonts w:asciiTheme="minorEastAsia" w:eastAsiaTheme="minorEastAsia" w:hAnsiTheme="minorEastAsia" w:hint="eastAsia"/>
                <w:szCs w:val="21"/>
              </w:rPr>
              <w:t>公</w:t>
            </w:r>
            <w:r w:rsidRPr="00D17B47">
              <w:rPr>
                <w:rFonts w:ascii="宋体" w:hAnsi="宋体" w:hint="eastAsia"/>
                <w:szCs w:val="21"/>
              </w:rPr>
              <w:t xml:space="preserve">司编制了《风险和机遇控制程序》，通过识别与评价对公司目标和战略方向相关影响其实现质量管理体系预期结果的各种内、外部环境因素，有效应对风险和机遇。 </w:t>
            </w:r>
          </w:p>
          <w:p w14:paraId="321AC6F1" w14:textId="1E079EA4" w:rsidR="00D17B47" w:rsidRPr="00D17B47" w:rsidRDefault="00D17B47" w:rsidP="00D312C5">
            <w:pPr>
              <w:adjustRightInd w:val="0"/>
              <w:snapToGrid w:val="0"/>
              <w:spacing w:line="276" w:lineRule="auto"/>
              <w:rPr>
                <w:rFonts w:ascii="宋体" w:hAnsi="宋体"/>
                <w:szCs w:val="21"/>
              </w:rPr>
            </w:pPr>
            <w:r w:rsidRPr="00D17B47">
              <w:rPr>
                <w:rFonts w:ascii="宋体" w:hAnsi="宋体" w:hint="eastAsia"/>
                <w:szCs w:val="21"/>
              </w:rPr>
              <w:t>管代介绍说公司面临经营风险与机遇</w:t>
            </w:r>
            <w:r w:rsidR="00D312C5" w:rsidRPr="00D312C5">
              <w:rPr>
                <w:rFonts w:ascii="宋体" w:hAnsi="宋体" w:hint="eastAsia"/>
                <w:szCs w:val="21"/>
              </w:rPr>
              <w:t>主要考虑</w:t>
            </w:r>
            <w:r w:rsidRPr="00D17B47">
              <w:rPr>
                <w:rFonts w:ascii="宋体" w:hAnsi="宋体" w:hint="eastAsia"/>
                <w:szCs w:val="21"/>
              </w:rPr>
              <w:t>：</w:t>
            </w:r>
          </w:p>
          <w:p w14:paraId="479DF81A" w14:textId="77777777" w:rsidR="00D17B47" w:rsidRPr="00D312C5" w:rsidRDefault="00D17B47" w:rsidP="00D312C5">
            <w:pPr>
              <w:spacing w:line="400" w:lineRule="exact"/>
              <w:rPr>
                <w:rFonts w:ascii="宋体" w:hAnsi="宋体"/>
                <w:szCs w:val="21"/>
              </w:rPr>
            </w:pPr>
            <w:r w:rsidRPr="00D312C5">
              <w:rPr>
                <w:rFonts w:ascii="宋体" w:hAnsi="宋体" w:hint="eastAsia"/>
                <w:b/>
                <w:bCs/>
                <w:szCs w:val="21"/>
              </w:rPr>
              <w:t>风险与机遇的类型</w:t>
            </w:r>
            <w:r w:rsidRPr="00D312C5">
              <w:rPr>
                <w:rFonts w:ascii="宋体" w:hAnsi="宋体" w:hint="eastAsia"/>
                <w:szCs w:val="21"/>
              </w:rPr>
              <w:t>：</w:t>
            </w:r>
          </w:p>
          <w:p w14:paraId="1243CD66" w14:textId="72B35809" w:rsidR="00D17B47" w:rsidRPr="00D312C5" w:rsidRDefault="00D17B47" w:rsidP="00D312C5">
            <w:pPr>
              <w:spacing w:line="400" w:lineRule="exact"/>
              <w:rPr>
                <w:rFonts w:ascii="宋体" w:hAnsi="宋体"/>
                <w:szCs w:val="21"/>
              </w:rPr>
            </w:pPr>
            <w:r w:rsidRPr="00D312C5">
              <w:rPr>
                <w:rFonts w:ascii="宋体" w:hAnsi="宋体" w:hint="eastAsia"/>
                <w:szCs w:val="21"/>
              </w:rPr>
              <w:t>质量风险与机遇：直接产品质量风险与机遇、间接产品质量风险与机遇。</w:t>
            </w:r>
          </w:p>
          <w:p w14:paraId="4E2B6E43" w14:textId="7AD6DC59" w:rsidR="00D17B47" w:rsidRPr="00D312C5" w:rsidRDefault="00D17B47" w:rsidP="00D312C5">
            <w:pPr>
              <w:spacing w:line="400" w:lineRule="exact"/>
              <w:rPr>
                <w:rFonts w:ascii="宋体" w:hAnsi="宋体"/>
                <w:szCs w:val="21"/>
              </w:rPr>
            </w:pPr>
            <w:r w:rsidRPr="00D312C5">
              <w:rPr>
                <w:rFonts w:ascii="宋体" w:hAnsi="宋体" w:hint="eastAsia"/>
                <w:szCs w:val="21"/>
              </w:rPr>
              <w:t>环境风险与机遇：主要有自然、人文、政治、经济以及其他。</w:t>
            </w:r>
          </w:p>
          <w:p w14:paraId="7331E09F" w14:textId="33FC98FD" w:rsidR="00D17B47" w:rsidRPr="00D312C5" w:rsidRDefault="00D17B47" w:rsidP="00D312C5">
            <w:pPr>
              <w:spacing w:line="400" w:lineRule="exact"/>
              <w:rPr>
                <w:rFonts w:ascii="宋体" w:hAnsi="宋体"/>
                <w:szCs w:val="21"/>
              </w:rPr>
            </w:pPr>
            <w:r w:rsidRPr="00D312C5">
              <w:rPr>
                <w:rFonts w:ascii="宋体" w:hAnsi="宋体" w:hint="eastAsia"/>
                <w:szCs w:val="21"/>
              </w:rPr>
              <w:t xml:space="preserve">经营风险与机遇：主要有采购产品、员工、设备、供销链、技术、管理、法律。 </w:t>
            </w:r>
          </w:p>
          <w:p w14:paraId="5B831D42" w14:textId="74B62531" w:rsidR="00D17B47" w:rsidRPr="00D312C5" w:rsidRDefault="00D17B47" w:rsidP="00D312C5">
            <w:pPr>
              <w:spacing w:line="400" w:lineRule="exact"/>
              <w:rPr>
                <w:rFonts w:ascii="宋体" w:hAnsi="宋体"/>
                <w:szCs w:val="21"/>
              </w:rPr>
            </w:pPr>
            <w:r w:rsidRPr="00D312C5">
              <w:rPr>
                <w:rFonts w:ascii="宋体" w:hAnsi="宋体" w:hint="eastAsia"/>
                <w:szCs w:val="21"/>
              </w:rPr>
              <w:t>市场风险与机遇：包括市场容量、竞争力、价格、促销。</w:t>
            </w:r>
          </w:p>
          <w:p w14:paraId="50066396" w14:textId="02C2C890" w:rsidR="00D17B47" w:rsidRPr="00D312C5" w:rsidRDefault="00D17B47" w:rsidP="00D312C5">
            <w:pPr>
              <w:spacing w:line="400" w:lineRule="exact"/>
              <w:rPr>
                <w:rFonts w:ascii="宋体" w:hAnsi="宋体"/>
                <w:szCs w:val="21"/>
              </w:rPr>
            </w:pPr>
            <w:r w:rsidRPr="00D312C5">
              <w:rPr>
                <w:rFonts w:ascii="宋体" w:hAnsi="宋体" w:hint="eastAsia"/>
                <w:szCs w:val="21"/>
              </w:rPr>
              <w:t>财务风险与机遇：有筹资、资金偿还、资金使用、资金回收、效益 分配。</w:t>
            </w:r>
          </w:p>
          <w:p w14:paraId="20275FF0" w14:textId="557464B4" w:rsidR="00D17B47" w:rsidRPr="00D312C5" w:rsidRDefault="00D17B47" w:rsidP="00D312C5">
            <w:pPr>
              <w:spacing w:line="400" w:lineRule="exact"/>
              <w:rPr>
                <w:rFonts w:ascii="宋体" w:hAnsi="宋体"/>
                <w:b/>
                <w:bCs/>
                <w:szCs w:val="21"/>
              </w:rPr>
            </w:pPr>
            <w:r w:rsidRPr="00D312C5">
              <w:rPr>
                <w:rFonts w:ascii="宋体" w:hAnsi="宋体" w:hint="eastAsia"/>
                <w:b/>
                <w:bCs/>
                <w:szCs w:val="21"/>
              </w:rPr>
              <w:t>质量风险：</w:t>
            </w:r>
          </w:p>
          <w:p w14:paraId="219849FD" w14:textId="560580F3" w:rsidR="00D17B47" w:rsidRPr="00D312C5" w:rsidRDefault="00D17B47" w:rsidP="00D312C5">
            <w:pPr>
              <w:spacing w:line="400" w:lineRule="exact"/>
              <w:rPr>
                <w:rFonts w:ascii="宋体" w:hAnsi="宋体"/>
                <w:szCs w:val="21"/>
              </w:rPr>
            </w:pPr>
            <w:r w:rsidRPr="00D312C5">
              <w:rPr>
                <w:rFonts w:ascii="宋体" w:hAnsi="宋体" w:hint="eastAsia"/>
                <w:szCs w:val="21"/>
              </w:rPr>
              <w:t>直接质量风险：产品质量问题。</w:t>
            </w:r>
          </w:p>
          <w:p w14:paraId="6A5B338B" w14:textId="26511DCE" w:rsidR="00D17B47" w:rsidRPr="00D312C5" w:rsidRDefault="00D17B47" w:rsidP="00D312C5">
            <w:pPr>
              <w:spacing w:line="400" w:lineRule="exact"/>
              <w:rPr>
                <w:rFonts w:ascii="宋体" w:hAnsi="宋体"/>
                <w:szCs w:val="21"/>
              </w:rPr>
            </w:pPr>
            <w:r w:rsidRPr="00D312C5">
              <w:rPr>
                <w:rFonts w:ascii="宋体" w:hAnsi="宋体" w:hint="eastAsia"/>
                <w:szCs w:val="21"/>
              </w:rPr>
              <w:t>间接质量风险：产品使用过程，损坏了顾客的其它财产权或人身权，应负民事赔偿责任。</w:t>
            </w:r>
          </w:p>
          <w:p w14:paraId="47D54405" w14:textId="36D10CCF" w:rsidR="00D17B47" w:rsidRPr="00D312C5" w:rsidRDefault="00D17B47" w:rsidP="00D312C5">
            <w:pPr>
              <w:spacing w:line="400" w:lineRule="exact"/>
              <w:rPr>
                <w:rFonts w:ascii="宋体" w:hAnsi="宋体"/>
                <w:b/>
                <w:bCs/>
                <w:szCs w:val="21"/>
              </w:rPr>
            </w:pPr>
            <w:r w:rsidRPr="00D312C5">
              <w:rPr>
                <w:rFonts w:ascii="宋体" w:hAnsi="宋体" w:hint="eastAsia"/>
                <w:b/>
                <w:bCs/>
                <w:szCs w:val="21"/>
              </w:rPr>
              <w:t>环境风险：</w:t>
            </w:r>
          </w:p>
          <w:p w14:paraId="5B9F5C91" w14:textId="305F3D5E" w:rsidR="00D17B47" w:rsidRPr="00D312C5" w:rsidRDefault="00D17B47" w:rsidP="00D312C5">
            <w:pPr>
              <w:spacing w:line="400" w:lineRule="exact"/>
              <w:rPr>
                <w:rFonts w:ascii="宋体" w:hAnsi="宋体"/>
                <w:szCs w:val="21"/>
              </w:rPr>
            </w:pPr>
            <w:r w:rsidRPr="00D312C5">
              <w:rPr>
                <w:rFonts w:ascii="宋体" w:hAnsi="宋体" w:hint="eastAsia"/>
                <w:szCs w:val="21"/>
              </w:rPr>
              <w:t>人文环境： 主要体现在不同时间、不同地区、不同民族的人消费习惯不同。</w:t>
            </w:r>
          </w:p>
          <w:p w14:paraId="0BAEFDF9" w14:textId="32F7E207" w:rsidR="00D17B47" w:rsidRPr="00D312C5" w:rsidRDefault="00D17B47" w:rsidP="00D312C5">
            <w:pPr>
              <w:spacing w:line="400" w:lineRule="exact"/>
              <w:rPr>
                <w:rFonts w:ascii="宋体" w:hAnsi="宋体"/>
                <w:szCs w:val="21"/>
              </w:rPr>
            </w:pPr>
            <w:r w:rsidRPr="00D312C5">
              <w:rPr>
                <w:rFonts w:ascii="宋体" w:hAnsi="宋体" w:hint="eastAsia"/>
                <w:szCs w:val="21"/>
              </w:rPr>
              <w:t>政策环境： 国家宏观经济政策、经济环境的变动，以及</w:t>
            </w:r>
            <w:proofErr w:type="gramStart"/>
            <w:r w:rsidRPr="00D312C5">
              <w:rPr>
                <w:rFonts w:ascii="宋体" w:hAnsi="宋体" w:hint="eastAsia"/>
                <w:szCs w:val="21"/>
              </w:rPr>
              <w:t>个</w:t>
            </w:r>
            <w:proofErr w:type="gramEnd"/>
            <w:r w:rsidRPr="00D312C5">
              <w:rPr>
                <w:rFonts w:ascii="宋体" w:hAnsi="宋体" w:hint="eastAsia"/>
                <w:szCs w:val="21"/>
              </w:rPr>
              <w:t>地方的相关政策的变动会间接的影响到企业资金融入以及企业运营的必要条件。</w:t>
            </w:r>
          </w:p>
          <w:p w14:paraId="5351DE05" w14:textId="076C8DFC" w:rsidR="00D17B47" w:rsidRPr="00D312C5" w:rsidRDefault="00D17B47" w:rsidP="00D312C5">
            <w:pPr>
              <w:spacing w:line="400" w:lineRule="exact"/>
              <w:rPr>
                <w:rFonts w:ascii="宋体" w:hAnsi="宋体"/>
                <w:szCs w:val="21"/>
              </w:rPr>
            </w:pPr>
            <w:r w:rsidRPr="00D312C5">
              <w:rPr>
                <w:rFonts w:ascii="宋体" w:hAnsi="宋体" w:hint="eastAsia"/>
                <w:szCs w:val="21"/>
              </w:rPr>
              <w:t>经济环境： 利率的变动、汇率的变动、通货膨胀或通货紧缩等。</w:t>
            </w:r>
          </w:p>
          <w:p w14:paraId="06BF583C" w14:textId="7512280D" w:rsidR="00D17B47" w:rsidRPr="00D312C5" w:rsidRDefault="00D17B47" w:rsidP="00D312C5">
            <w:pPr>
              <w:spacing w:line="400" w:lineRule="exact"/>
              <w:rPr>
                <w:rFonts w:ascii="宋体" w:hAnsi="宋体"/>
                <w:b/>
                <w:bCs/>
                <w:szCs w:val="21"/>
              </w:rPr>
            </w:pPr>
            <w:r w:rsidRPr="00D312C5">
              <w:rPr>
                <w:rFonts w:ascii="宋体" w:hAnsi="宋体" w:hint="eastAsia"/>
                <w:b/>
                <w:bCs/>
                <w:szCs w:val="21"/>
              </w:rPr>
              <w:t>经营风险：</w:t>
            </w:r>
          </w:p>
          <w:p w14:paraId="75A8B748" w14:textId="318D2893" w:rsidR="00D17B47" w:rsidRPr="00D312C5" w:rsidRDefault="00D17B47" w:rsidP="00D312C5">
            <w:pPr>
              <w:spacing w:line="400" w:lineRule="exact"/>
              <w:rPr>
                <w:rFonts w:ascii="宋体" w:hAnsi="宋体"/>
                <w:szCs w:val="21"/>
              </w:rPr>
            </w:pPr>
            <w:r w:rsidRPr="00D312C5">
              <w:rPr>
                <w:rFonts w:ascii="宋体" w:hAnsi="宋体" w:hint="eastAsia"/>
                <w:szCs w:val="21"/>
              </w:rPr>
              <w:t>产品供应： 主要包括了采购产品的价格、质量和送货时间的变化、采购过程的欺诈行为，采购人员的疏忽，导致采购产品数量以及质量上的不达标等。</w:t>
            </w:r>
          </w:p>
          <w:p w14:paraId="648C3BEA" w14:textId="6BC0913B" w:rsidR="00D17B47" w:rsidRPr="00D312C5" w:rsidRDefault="00D17B47" w:rsidP="00D312C5">
            <w:pPr>
              <w:spacing w:line="400" w:lineRule="exact"/>
              <w:rPr>
                <w:rFonts w:ascii="宋体" w:hAnsi="宋体"/>
                <w:szCs w:val="21"/>
              </w:rPr>
            </w:pPr>
            <w:r w:rsidRPr="00D312C5">
              <w:rPr>
                <w:rFonts w:ascii="宋体" w:hAnsi="宋体" w:hint="eastAsia"/>
                <w:szCs w:val="21"/>
              </w:rPr>
              <w:lastRenderedPageBreak/>
              <w:t>员工风险： 采购人员、服务人员，技术人员和其他施工管理人员，由于他们的疏忽导致的风险，以及各岗位主要人员的离职等风险。</w:t>
            </w:r>
          </w:p>
          <w:p w14:paraId="72E37C76" w14:textId="19D9F237" w:rsidR="00D17B47" w:rsidRPr="00D312C5" w:rsidRDefault="00D17B47" w:rsidP="00D312C5">
            <w:pPr>
              <w:spacing w:line="400" w:lineRule="exact"/>
              <w:rPr>
                <w:rFonts w:ascii="宋体" w:hAnsi="宋体"/>
                <w:szCs w:val="21"/>
              </w:rPr>
            </w:pPr>
            <w:r w:rsidRPr="00D312C5">
              <w:rPr>
                <w:rFonts w:ascii="宋体" w:hAnsi="宋体" w:hint="eastAsia"/>
                <w:szCs w:val="21"/>
              </w:rPr>
              <w:t>设施：办公设备出现意外的故障，甚至损坏等。</w:t>
            </w:r>
          </w:p>
          <w:p w14:paraId="1C2AAFC2" w14:textId="45F40638" w:rsidR="00D17B47" w:rsidRPr="00D312C5" w:rsidRDefault="00D17B47" w:rsidP="00D312C5">
            <w:pPr>
              <w:spacing w:line="400" w:lineRule="exact"/>
              <w:rPr>
                <w:rFonts w:ascii="宋体" w:hAnsi="宋体"/>
                <w:szCs w:val="21"/>
              </w:rPr>
            </w:pPr>
            <w:r w:rsidRPr="00D312C5">
              <w:rPr>
                <w:rFonts w:ascii="宋体" w:hAnsi="宋体" w:hint="eastAsia"/>
                <w:szCs w:val="21"/>
              </w:rPr>
              <w:t>供销链风险： 主要包括供应商及顾客违约，以及供应或销售渠道不畅通等风险。</w:t>
            </w:r>
          </w:p>
          <w:p w14:paraId="2CA566BE" w14:textId="4EFEE88E" w:rsidR="00D17B47" w:rsidRPr="00D312C5" w:rsidRDefault="00D17B47" w:rsidP="00D312C5">
            <w:pPr>
              <w:spacing w:line="400" w:lineRule="exact"/>
              <w:rPr>
                <w:rFonts w:ascii="宋体" w:hAnsi="宋体"/>
                <w:szCs w:val="21"/>
              </w:rPr>
            </w:pPr>
            <w:r w:rsidRPr="00D312C5">
              <w:rPr>
                <w:rFonts w:ascii="宋体" w:hAnsi="宋体" w:hint="eastAsia"/>
                <w:szCs w:val="21"/>
              </w:rPr>
              <w:t>法律纠纷： 消费者投诉等潜在的法律纠纷。</w:t>
            </w:r>
          </w:p>
          <w:p w14:paraId="60634284" w14:textId="2612D67B" w:rsidR="00D17B47" w:rsidRPr="00D312C5" w:rsidRDefault="00D17B47" w:rsidP="00D312C5">
            <w:pPr>
              <w:spacing w:line="400" w:lineRule="exact"/>
              <w:rPr>
                <w:rFonts w:ascii="宋体" w:hAnsi="宋体"/>
                <w:b/>
                <w:bCs/>
                <w:szCs w:val="21"/>
              </w:rPr>
            </w:pPr>
            <w:r w:rsidRPr="00D312C5">
              <w:rPr>
                <w:rFonts w:ascii="宋体" w:hAnsi="宋体" w:hint="eastAsia"/>
                <w:b/>
                <w:bCs/>
                <w:szCs w:val="21"/>
              </w:rPr>
              <w:t>市场风险</w:t>
            </w:r>
          </w:p>
          <w:p w14:paraId="5AFBA455" w14:textId="2AE066E2" w:rsidR="00D17B47" w:rsidRPr="00D312C5" w:rsidRDefault="00D17B47" w:rsidP="00D312C5">
            <w:pPr>
              <w:spacing w:line="400" w:lineRule="exact"/>
              <w:rPr>
                <w:rFonts w:ascii="宋体" w:hAnsi="宋体"/>
                <w:szCs w:val="21"/>
              </w:rPr>
            </w:pPr>
            <w:r w:rsidRPr="00D312C5">
              <w:rPr>
                <w:rFonts w:ascii="宋体" w:hAnsi="宋体" w:hint="eastAsia"/>
                <w:szCs w:val="21"/>
              </w:rPr>
              <w:t>市场竞争力：对竞争对手的错误分析可能导致对我们的产品市场的竞争力高估或低估，引发期望值风险。</w:t>
            </w:r>
          </w:p>
          <w:p w14:paraId="02DC3DAE" w14:textId="3C98836F" w:rsidR="00D17B47" w:rsidRPr="00D312C5" w:rsidRDefault="00D17B47" w:rsidP="00D312C5">
            <w:pPr>
              <w:spacing w:line="400" w:lineRule="exact"/>
              <w:rPr>
                <w:rFonts w:ascii="宋体" w:hAnsi="宋体"/>
                <w:szCs w:val="21"/>
              </w:rPr>
            </w:pPr>
            <w:r w:rsidRPr="00D312C5">
              <w:rPr>
                <w:rFonts w:ascii="宋体" w:hAnsi="宋体" w:hint="eastAsia"/>
                <w:szCs w:val="21"/>
              </w:rPr>
              <w:t>价格风险： 产品的价格风险受产品的成本、质量和声誉、顾客消费等的影响。</w:t>
            </w:r>
          </w:p>
          <w:p w14:paraId="5636E5CC" w14:textId="03C536CD" w:rsidR="00D17B47" w:rsidRPr="00D312C5" w:rsidRDefault="00D17B47" w:rsidP="00D312C5">
            <w:pPr>
              <w:spacing w:line="400" w:lineRule="exact"/>
              <w:rPr>
                <w:rFonts w:ascii="宋体" w:hAnsi="宋体"/>
                <w:b/>
                <w:bCs/>
                <w:szCs w:val="21"/>
              </w:rPr>
            </w:pPr>
            <w:r w:rsidRPr="00D312C5">
              <w:rPr>
                <w:rFonts w:ascii="宋体" w:hAnsi="宋体" w:hint="eastAsia"/>
                <w:b/>
                <w:bCs/>
                <w:szCs w:val="21"/>
              </w:rPr>
              <w:t>财务风险：</w:t>
            </w:r>
          </w:p>
          <w:p w14:paraId="0EAA8793" w14:textId="4D463AC3" w:rsidR="00D17B47" w:rsidRPr="00D312C5" w:rsidRDefault="00D17B47" w:rsidP="00D312C5">
            <w:pPr>
              <w:spacing w:line="400" w:lineRule="exact"/>
              <w:rPr>
                <w:rFonts w:ascii="宋体" w:hAnsi="宋体"/>
                <w:szCs w:val="21"/>
              </w:rPr>
            </w:pPr>
            <w:r w:rsidRPr="00D312C5">
              <w:rPr>
                <w:rFonts w:ascii="宋体" w:hAnsi="宋体" w:hint="eastAsia"/>
                <w:szCs w:val="21"/>
              </w:rPr>
              <w:t>资金使用过程中的风险： 主要表现为短期资金风险和长期资金投资风险。</w:t>
            </w:r>
          </w:p>
          <w:p w14:paraId="3F1FBD30" w14:textId="35C1DEC2" w:rsidR="00D17B47" w:rsidRPr="00D312C5" w:rsidRDefault="00D17B47" w:rsidP="00D312C5">
            <w:pPr>
              <w:spacing w:line="400" w:lineRule="exact"/>
              <w:rPr>
                <w:rFonts w:ascii="宋体" w:hAnsi="宋体"/>
                <w:szCs w:val="21"/>
              </w:rPr>
            </w:pPr>
            <w:r w:rsidRPr="00D312C5">
              <w:rPr>
                <w:rFonts w:ascii="宋体" w:hAnsi="宋体" w:hint="eastAsia"/>
                <w:szCs w:val="21"/>
              </w:rPr>
              <w:t>资金回收过程中的风险： 应收款无法及时到位，增加了坏账的出现率。</w:t>
            </w:r>
          </w:p>
          <w:p w14:paraId="3FA9A96A" w14:textId="34CA47A5" w:rsidR="00D17B47" w:rsidRPr="00D312C5" w:rsidRDefault="00D17B47" w:rsidP="00D312C5">
            <w:pPr>
              <w:spacing w:line="400" w:lineRule="exact"/>
              <w:rPr>
                <w:rFonts w:ascii="宋体" w:hAnsi="宋体"/>
                <w:szCs w:val="21"/>
              </w:rPr>
            </w:pPr>
            <w:r w:rsidRPr="00D312C5">
              <w:rPr>
                <w:rFonts w:ascii="宋体" w:hAnsi="宋体" w:hint="eastAsia"/>
                <w:szCs w:val="21"/>
              </w:rPr>
              <w:t>收益分配过程中的风险： 主要表现在确认风险和对投资者进行收益分配不当而产生的风险等。</w:t>
            </w:r>
          </w:p>
          <w:p w14:paraId="5CA30BA8" w14:textId="6ACAD5CA" w:rsidR="00D17B47" w:rsidRPr="00D17B47" w:rsidRDefault="00D312C5" w:rsidP="00D312C5">
            <w:pPr>
              <w:adjustRightInd w:val="0"/>
              <w:snapToGrid w:val="0"/>
              <w:spacing w:line="276" w:lineRule="auto"/>
              <w:rPr>
                <w:rFonts w:ascii="宋体" w:hAnsi="宋体"/>
                <w:szCs w:val="21"/>
              </w:rPr>
            </w:pPr>
            <w:r w:rsidRPr="00D312C5">
              <w:rPr>
                <w:rFonts w:ascii="宋体" w:hAnsi="宋体" w:hint="eastAsia"/>
                <w:szCs w:val="21"/>
              </w:rPr>
              <w:t>组织针对以上风险制定了相应的管理措施。</w:t>
            </w:r>
          </w:p>
          <w:p w14:paraId="1178E08E" w14:textId="76031FDE" w:rsidR="00A0510A" w:rsidRDefault="00D17B47" w:rsidP="00191FBE">
            <w:pPr>
              <w:ind w:firstLineChars="200" w:firstLine="420"/>
            </w:pPr>
            <w:r w:rsidRPr="00D312C5">
              <w:rPr>
                <w:rFonts w:ascii="宋体" w:hAnsi="宋体" w:hint="eastAsia"/>
                <w:szCs w:val="21"/>
              </w:rPr>
              <w:t>基本无变更，公司的风险和机遇控制基本符合要求</w:t>
            </w:r>
            <w:r w:rsidRPr="00D17B47">
              <w:rPr>
                <w:rFonts w:asciiTheme="minorEastAsia" w:eastAsiaTheme="minorEastAsia" w:hAnsiTheme="minorEastAsia" w:hint="eastAsia"/>
                <w:szCs w:val="21"/>
              </w:rPr>
              <w:t>。</w:t>
            </w:r>
          </w:p>
        </w:tc>
        <w:tc>
          <w:tcPr>
            <w:tcW w:w="1585" w:type="dxa"/>
          </w:tcPr>
          <w:p w14:paraId="654B706A" w14:textId="4C49CE12" w:rsidR="00A0510A" w:rsidRDefault="003D7EF5">
            <w:r>
              <w:rPr>
                <w:rFonts w:hint="eastAsia"/>
              </w:rPr>
              <w:lastRenderedPageBreak/>
              <w:t>Y</w:t>
            </w:r>
          </w:p>
        </w:tc>
      </w:tr>
      <w:tr w:rsidR="00A0510A" w14:paraId="69947DC6" w14:textId="77777777" w:rsidTr="00C75AA9">
        <w:trPr>
          <w:trHeight w:val="699"/>
        </w:trPr>
        <w:tc>
          <w:tcPr>
            <w:tcW w:w="2160" w:type="dxa"/>
          </w:tcPr>
          <w:p w14:paraId="070AC26D" w14:textId="3318910A" w:rsidR="00A0510A" w:rsidRDefault="00C75AA9">
            <w:r>
              <w:rPr>
                <w:rFonts w:hint="eastAsia"/>
              </w:rPr>
              <w:t>目标</w:t>
            </w:r>
          </w:p>
        </w:tc>
        <w:tc>
          <w:tcPr>
            <w:tcW w:w="960" w:type="dxa"/>
          </w:tcPr>
          <w:p w14:paraId="42D18120" w14:textId="60FF7750" w:rsidR="00A0510A" w:rsidRDefault="00A0510A">
            <w:r>
              <w:rPr>
                <w:rFonts w:hint="eastAsia"/>
              </w:rPr>
              <w:t>Q</w:t>
            </w:r>
            <w:r>
              <w:t>6.2</w:t>
            </w:r>
          </w:p>
        </w:tc>
        <w:tc>
          <w:tcPr>
            <w:tcW w:w="10004" w:type="dxa"/>
          </w:tcPr>
          <w:p w14:paraId="7B9175B0" w14:textId="77777777" w:rsidR="008904A2" w:rsidRPr="008904A2" w:rsidRDefault="008904A2" w:rsidP="001129BA">
            <w:pPr>
              <w:adjustRightInd w:val="0"/>
              <w:snapToGrid w:val="0"/>
              <w:spacing w:line="276" w:lineRule="auto"/>
              <w:rPr>
                <w:rFonts w:ascii="宋体" w:hAnsi="宋体"/>
                <w:szCs w:val="21"/>
              </w:rPr>
            </w:pPr>
            <w:r w:rsidRPr="008904A2">
              <w:rPr>
                <w:rFonts w:ascii="宋体" w:hAnsi="宋体" w:hint="eastAsia"/>
                <w:szCs w:val="21"/>
              </w:rPr>
              <w:t>总的质量目标为：</w:t>
            </w:r>
          </w:p>
          <w:p w14:paraId="5DF006A4" w14:textId="3C45C9FA" w:rsidR="008904A2" w:rsidRPr="001129BA" w:rsidRDefault="008904A2" w:rsidP="001129BA">
            <w:pPr>
              <w:tabs>
                <w:tab w:val="left" w:pos="900"/>
              </w:tabs>
              <w:spacing w:line="276" w:lineRule="auto"/>
              <w:ind w:firstLineChars="200" w:firstLine="420"/>
              <w:rPr>
                <w:rFonts w:ascii="宋体" w:hAnsi="宋体" w:cs="楷体"/>
                <w:szCs w:val="21"/>
              </w:rPr>
            </w:pPr>
            <w:r w:rsidRPr="001129BA">
              <w:rPr>
                <w:rFonts w:ascii="宋体" w:hAnsi="宋体" w:cs="楷体" w:hint="eastAsia"/>
                <w:szCs w:val="21"/>
              </w:rPr>
              <w:t>1）</w:t>
            </w:r>
            <w:r w:rsidR="00B8264E" w:rsidRPr="00B8264E">
              <w:rPr>
                <w:rFonts w:ascii="宋体" w:hAnsi="宋体" w:cs="楷体" w:hint="eastAsia"/>
                <w:szCs w:val="21"/>
              </w:rPr>
              <w:t>顾客满意度≥95%</w:t>
            </w:r>
            <w:r w:rsidRPr="001129BA">
              <w:rPr>
                <w:rFonts w:ascii="宋体" w:hAnsi="宋体" w:cs="楷体" w:hint="eastAsia"/>
                <w:szCs w:val="21"/>
              </w:rPr>
              <w:t>；</w:t>
            </w:r>
          </w:p>
          <w:p w14:paraId="79E7F9F3" w14:textId="0089D3BB" w:rsidR="008904A2" w:rsidRPr="001129BA" w:rsidRDefault="008904A2" w:rsidP="00B8264E">
            <w:pPr>
              <w:tabs>
                <w:tab w:val="left" w:pos="900"/>
              </w:tabs>
              <w:spacing w:line="276" w:lineRule="auto"/>
              <w:ind w:firstLineChars="200" w:firstLine="420"/>
              <w:rPr>
                <w:rFonts w:ascii="宋体" w:hAnsi="宋体" w:cs="楷体"/>
                <w:szCs w:val="21"/>
              </w:rPr>
            </w:pPr>
            <w:r w:rsidRPr="001129BA">
              <w:rPr>
                <w:rFonts w:ascii="宋体" w:hAnsi="宋体" w:cs="楷体" w:hint="eastAsia"/>
                <w:szCs w:val="21"/>
              </w:rPr>
              <w:t>2）</w:t>
            </w:r>
            <w:r w:rsidR="00B8264E" w:rsidRPr="00B8264E">
              <w:rPr>
                <w:rFonts w:ascii="宋体" w:hAnsi="宋体" w:cs="楷体" w:hint="eastAsia"/>
                <w:szCs w:val="21"/>
              </w:rPr>
              <w:t>订单履约率100%</w:t>
            </w:r>
            <w:r w:rsidRPr="001129BA">
              <w:rPr>
                <w:rFonts w:ascii="宋体" w:hAnsi="宋体" w:cs="楷体" w:hint="eastAsia"/>
                <w:szCs w:val="21"/>
              </w:rPr>
              <w:t>；</w:t>
            </w:r>
          </w:p>
          <w:p w14:paraId="536CCAA6" w14:textId="428C656E" w:rsidR="008904A2" w:rsidRPr="001129BA" w:rsidRDefault="008904A2" w:rsidP="001129BA">
            <w:pPr>
              <w:pStyle w:val="aa"/>
              <w:spacing w:before="0" w:line="276" w:lineRule="auto"/>
              <w:rPr>
                <w:rFonts w:ascii="宋体" w:eastAsia="宋体" w:hAnsi="宋体" w:cs="楷体"/>
                <w:sz w:val="21"/>
                <w:szCs w:val="21"/>
              </w:rPr>
            </w:pPr>
            <w:r w:rsidRPr="001129BA">
              <w:rPr>
                <w:rFonts w:ascii="宋体" w:eastAsia="宋体" w:hAnsi="宋体" w:cs="楷体" w:hint="eastAsia"/>
                <w:sz w:val="21"/>
                <w:szCs w:val="21"/>
              </w:rPr>
              <w:t>以上目标的实现跨越采取以下措施：</w:t>
            </w:r>
          </w:p>
          <w:p w14:paraId="0FA72763" w14:textId="153A85F6" w:rsidR="008904A2" w:rsidRPr="001129BA" w:rsidRDefault="00B8264E" w:rsidP="001129BA">
            <w:pPr>
              <w:pStyle w:val="aa"/>
              <w:spacing w:before="0" w:line="276" w:lineRule="auto"/>
              <w:rPr>
                <w:rFonts w:ascii="宋体" w:eastAsia="宋体" w:hAnsi="宋体" w:cs="楷体"/>
                <w:sz w:val="21"/>
                <w:szCs w:val="21"/>
              </w:rPr>
            </w:pPr>
            <w:r>
              <w:rPr>
                <w:rFonts w:ascii="宋体" w:eastAsia="宋体" w:hAnsi="宋体" w:cs="楷体" w:hint="eastAsia"/>
                <w:sz w:val="21"/>
                <w:szCs w:val="21"/>
              </w:rPr>
              <w:t>订单</w:t>
            </w:r>
            <w:r w:rsidR="008904A2" w:rsidRPr="001129BA">
              <w:rPr>
                <w:rFonts w:ascii="宋体" w:eastAsia="宋体" w:hAnsi="宋体" w:cs="楷体" w:hint="eastAsia"/>
                <w:sz w:val="21"/>
                <w:szCs w:val="21"/>
              </w:rPr>
              <w:t>履行率=周期已履约</w:t>
            </w:r>
            <w:r>
              <w:rPr>
                <w:rFonts w:ascii="宋体" w:eastAsia="宋体" w:hAnsi="宋体" w:cs="楷体" w:hint="eastAsia"/>
                <w:sz w:val="21"/>
                <w:szCs w:val="21"/>
              </w:rPr>
              <w:t>订单</w:t>
            </w:r>
            <w:r w:rsidR="008904A2" w:rsidRPr="001129BA">
              <w:rPr>
                <w:rFonts w:ascii="宋体" w:eastAsia="宋体" w:hAnsi="宋体" w:cs="楷体" w:hint="eastAsia"/>
                <w:sz w:val="21"/>
                <w:szCs w:val="21"/>
              </w:rPr>
              <w:t>数</w:t>
            </w:r>
            <w:r w:rsidR="008904A2" w:rsidRPr="001129BA">
              <w:rPr>
                <w:rFonts w:ascii="宋体" w:eastAsia="宋体" w:hAnsi="宋体" w:cs="楷体"/>
                <w:sz w:val="21"/>
                <w:szCs w:val="21"/>
              </w:rPr>
              <w:t>/周期所签</w:t>
            </w:r>
            <w:r>
              <w:rPr>
                <w:rFonts w:ascii="宋体" w:eastAsia="宋体" w:hAnsi="宋体" w:cs="楷体" w:hint="eastAsia"/>
                <w:sz w:val="21"/>
                <w:szCs w:val="21"/>
              </w:rPr>
              <w:t>订单</w:t>
            </w:r>
            <w:r w:rsidR="008904A2" w:rsidRPr="001129BA">
              <w:rPr>
                <w:rFonts w:ascii="宋体" w:eastAsia="宋体" w:hAnsi="宋体" w:cs="楷体"/>
                <w:sz w:val="21"/>
                <w:szCs w:val="21"/>
              </w:rPr>
              <w:t>总数*100%</w:t>
            </w:r>
          </w:p>
          <w:p w14:paraId="55AE0286" w14:textId="713372D4" w:rsidR="008904A2" w:rsidRPr="001129BA" w:rsidRDefault="008904A2" w:rsidP="00B8264E">
            <w:pPr>
              <w:pStyle w:val="aa"/>
              <w:spacing w:before="0" w:line="276" w:lineRule="auto"/>
              <w:rPr>
                <w:rFonts w:ascii="宋体" w:eastAsia="宋体" w:hAnsi="宋体" w:cs="楷体"/>
                <w:sz w:val="21"/>
                <w:szCs w:val="21"/>
              </w:rPr>
            </w:pPr>
            <w:r w:rsidRPr="001129BA">
              <w:rPr>
                <w:rFonts w:ascii="宋体" w:eastAsia="宋体" w:hAnsi="宋体" w:cs="楷体" w:hint="eastAsia"/>
                <w:sz w:val="21"/>
                <w:szCs w:val="21"/>
              </w:rPr>
              <w:t>顾客满意率=调查的所有合格项目</w:t>
            </w:r>
            <w:r w:rsidRPr="001129BA">
              <w:rPr>
                <w:rFonts w:ascii="宋体" w:eastAsia="宋体" w:hAnsi="宋体" w:cs="楷体"/>
                <w:sz w:val="21"/>
                <w:szCs w:val="21"/>
              </w:rPr>
              <w:t>/收回调查表的所有调查项目</w:t>
            </w:r>
          </w:p>
          <w:p w14:paraId="04FF2AC7" w14:textId="547AB196" w:rsidR="008904A2" w:rsidRPr="008904A2" w:rsidRDefault="008904A2" w:rsidP="00B8264E">
            <w:pPr>
              <w:adjustRightInd w:val="0"/>
              <w:snapToGrid w:val="0"/>
              <w:spacing w:line="276" w:lineRule="auto"/>
              <w:ind w:firstLineChars="200" w:firstLine="420"/>
              <w:rPr>
                <w:rFonts w:ascii="宋体" w:hAnsi="宋体"/>
                <w:szCs w:val="21"/>
              </w:rPr>
            </w:pPr>
            <w:r w:rsidRPr="001129BA">
              <w:rPr>
                <w:rFonts w:ascii="宋体" w:hAnsi="宋体" w:cs="楷体" w:hint="eastAsia"/>
                <w:szCs w:val="21"/>
              </w:rPr>
              <w:t>具体实现措施见-</w:t>
            </w:r>
            <w:r w:rsidR="00B8264E">
              <w:rPr>
                <w:rFonts w:ascii="宋体" w:hAnsi="宋体" w:cs="楷体" w:hint="eastAsia"/>
                <w:szCs w:val="21"/>
              </w:rPr>
              <w:t>综合</w:t>
            </w:r>
            <w:r w:rsidRPr="001129BA">
              <w:rPr>
                <w:rFonts w:ascii="宋体" w:hAnsi="宋体" w:cs="楷体" w:hint="eastAsia"/>
                <w:szCs w:val="21"/>
              </w:rPr>
              <w:t>部《目标分解表》</w:t>
            </w:r>
          </w:p>
          <w:p w14:paraId="7A5384EF" w14:textId="403D2EC5" w:rsidR="00A0510A" w:rsidRDefault="008904A2" w:rsidP="00B8264E">
            <w:pPr>
              <w:spacing w:line="276" w:lineRule="auto"/>
              <w:ind w:firstLineChars="200" w:firstLine="420"/>
            </w:pPr>
            <w:r w:rsidRPr="001129BA">
              <w:rPr>
                <w:rFonts w:ascii="宋体" w:hAnsi="宋体" w:hint="eastAsia"/>
                <w:szCs w:val="21"/>
              </w:rPr>
              <w:t>202</w:t>
            </w:r>
            <w:r w:rsidRPr="001129BA">
              <w:rPr>
                <w:rFonts w:ascii="宋体" w:hAnsi="宋体"/>
                <w:szCs w:val="21"/>
              </w:rPr>
              <w:t>2</w:t>
            </w:r>
            <w:r w:rsidRPr="001129BA">
              <w:rPr>
                <w:rFonts w:ascii="宋体" w:hAnsi="宋体" w:hint="eastAsia"/>
                <w:szCs w:val="21"/>
              </w:rPr>
              <w:t>年</w:t>
            </w:r>
            <w:r w:rsidR="00B8264E">
              <w:rPr>
                <w:rFonts w:ascii="宋体" w:hAnsi="宋体"/>
                <w:szCs w:val="21"/>
              </w:rPr>
              <w:t>6</w:t>
            </w:r>
            <w:r w:rsidRPr="001129BA">
              <w:rPr>
                <w:rFonts w:ascii="宋体" w:hAnsi="宋体" w:hint="eastAsia"/>
                <w:szCs w:val="21"/>
              </w:rPr>
              <w:t>月至</w:t>
            </w:r>
            <w:r w:rsidR="00B8264E">
              <w:rPr>
                <w:rFonts w:ascii="宋体" w:hAnsi="宋体"/>
                <w:szCs w:val="21"/>
              </w:rPr>
              <w:t>9</w:t>
            </w:r>
            <w:r w:rsidRPr="001129BA">
              <w:rPr>
                <w:rFonts w:ascii="宋体" w:hAnsi="宋体" w:hint="eastAsia"/>
                <w:szCs w:val="21"/>
              </w:rPr>
              <w:t>月目标完成情况：</w:t>
            </w:r>
            <w:r w:rsidR="00B8264E">
              <w:rPr>
                <w:rFonts w:ascii="宋体" w:hAnsi="宋体" w:hint="eastAsia"/>
                <w:szCs w:val="21"/>
              </w:rPr>
              <w:t>订单</w:t>
            </w:r>
            <w:r w:rsidR="001129BA" w:rsidRPr="001129BA">
              <w:rPr>
                <w:rFonts w:ascii="宋体" w:hAnsi="宋体" w:hint="eastAsia"/>
                <w:szCs w:val="21"/>
              </w:rPr>
              <w:t>履行</w:t>
            </w:r>
            <w:r w:rsidRPr="001129BA">
              <w:rPr>
                <w:rFonts w:ascii="宋体" w:hAnsi="宋体" w:hint="eastAsia"/>
                <w:szCs w:val="21"/>
              </w:rPr>
              <w:t>率100%，顾客满意率9</w:t>
            </w:r>
            <w:r w:rsidR="00B8264E">
              <w:rPr>
                <w:rFonts w:ascii="宋体" w:hAnsi="宋体"/>
                <w:szCs w:val="21"/>
              </w:rPr>
              <w:t>8</w:t>
            </w:r>
            <w:r w:rsidRPr="001129BA">
              <w:rPr>
                <w:rFonts w:ascii="宋体" w:hAnsi="宋体" w:hint="eastAsia"/>
                <w:szCs w:val="21"/>
              </w:rPr>
              <w:t>%；公司的质量目标已分解到相关职能部门。</w:t>
            </w:r>
          </w:p>
        </w:tc>
        <w:tc>
          <w:tcPr>
            <w:tcW w:w="1585" w:type="dxa"/>
          </w:tcPr>
          <w:p w14:paraId="711FBCA2" w14:textId="46737316" w:rsidR="00A0510A" w:rsidRDefault="003D7EF5">
            <w:r>
              <w:rPr>
                <w:rFonts w:hint="eastAsia"/>
              </w:rPr>
              <w:t>Y</w:t>
            </w:r>
          </w:p>
        </w:tc>
      </w:tr>
      <w:tr w:rsidR="00A0510A" w14:paraId="2A6B98B3" w14:textId="77777777" w:rsidTr="00D557DA">
        <w:trPr>
          <w:trHeight w:val="1550"/>
        </w:trPr>
        <w:tc>
          <w:tcPr>
            <w:tcW w:w="2160" w:type="dxa"/>
          </w:tcPr>
          <w:p w14:paraId="47F755FE" w14:textId="5B717E0B" w:rsidR="00A0510A" w:rsidRDefault="00C75AA9">
            <w:r>
              <w:rPr>
                <w:rFonts w:hint="eastAsia"/>
              </w:rPr>
              <w:lastRenderedPageBreak/>
              <w:t>变更的策划</w:t>
            </w:r>
          </w:p>
        </w:tc>
        <w:tc>
          <w:tcPr>
            <w:tcW w:w="960" w:type="dxa"/>
          </w:tcPr>
          <w:p w14:paraId="76AABE5F" w14:textId="6D10BA7E" w:rsidR="00A0510A" w:rsidRDefault="00A0510A">
            <w:r>
              <w:rPr>
                <w:rFonts w:hint="eastAsia"/>
              </w:rPr>
              <w:t>Q</w:t>
            </w:r>
            <w:r>
              <w:t>6.3</w:t>
            </w:r>
          </w:p>
        </w:tc>
        <w:tc>
          <w:tcPr>
            <w:tcW w:w="10004" w:type="dxa"/>
          </w:tcPr>
          <w:p w14:paraId="1F9A43F3" w14:textId="77777777" w:rsidR="00BE497D" w:rsidRPr="00BE497D" w:rsidRDefault="00BE497D" w:rsidP="00C75877">
            <w:pPr>
              <w:adjustRightInd w:val="0"/>
              <w:snapToGrid w:val="0"/>
              <w:spacing w:line="276" w:lineRule="auto"/>
              <w:ind w:firstLineChars="200" w:firstLine="420"/>
              <w:rPr>
                <w:rFonts w:ascii="宋体" w:hAnsi="宋体"/>
                <w:szCs w:val="21"/>
              </w:rPr>
            </w:pPr>
            <w:r w:rsidRPr="00BE497D">
              <w:rPr>
                <w:rFonts w:ascii="宋体" w:hAnsi="宋体" w:hint="eastAsia"/>
                <w:szCs w:val="21"/>
              </w:rPr>
              <w:t>质量手册中对质量管理体系的变更需求及时机、内容、影响方面进行了策划，变更的时机包括了： 质量管理体系的建立和实施的初始阶段；组织机构、环境发生变化；利益相关方的需求和期望方面的任何变化等。</w:t>
            </w:r>
          </w:p>
          <w:p w14:paraId="7C2D8E60" w14:textId="77777777" w:rsidR="00BE497D" w:rsidRPr="00BE497D" w:rsidRDefault="00BE497D" w:rsidP="00C75877">
            <w:pPr>
              <w:adjustRightInd w:val="0"/>
              <w:snapToGrid w:val="0"/>
              <w:spacing w:line="276" w:lineRule="auto"/>
              <w:ind w:firstLineChars="200" w:firstLine="420"/>
              <w:rPr>
                <w:rFonts w:ascii="宋体" w:hAnsi="宋体"/>
                <w:szCs w:val="21"/>
              </w:rPr>
            </w:pPr>
            <w:r w:rsidRPr="00BE497D">
              <w:rPr>
                <w:rFonts w:ascii="宋体" w:hAnsi="宋体" w:hint="eastAsia"/>
                <w:szCs w:val="21"/>
              </w:rPr>
              <w:t>对变更的影响方面进行了识别并制定了对策</w:t>
            </w:r>
          </w:p>
          <w:p w14:paraId="66D79708" w14:textId="77777777" w:rsidR="00D557DA" w:rsidRPr="00D557DA" w:rsidRDefault="00BE497D" w:rsidP="00C75877">
            <w:pPr>
              <w:ind w:firstLineChars="200" w:firstLine="420"/>
              <w:rPr>
                <w:rFonts w:ascii="宋体" w:hAnsi="宋体"/>
                <w:szCs w:val="21"/>
              </w:rPr>
            </w:pPr>
            <w:r w:rsidRPr="00D557DA">
              <w:rPr>
                <w:rFonts w:ascii="宋体" w:hAnsi="宋体" w:hint="eastAsia"/>
                <w:szCs w:val="21"/>
              </w:rPr>
              <w:t>体系运行以来环境、利益相关方的需求和期望等未发生变更。公司组织机构未变更，认证范围未变更。</w:t>
            </w:r>
          </w:p>
          <w:p w14:paraId="0F563F32" w14:textId="53A5E730" w:rsidR="00A0510A" w:rsidRDefault="00BE497D" w:rsidP="00C75877">
            <w:pPr>
              <w:ind w:firstLineChars="200" w:firstLine="420"/>
            </w:pPr>
            <w:r w:rsidRPr="00D557DA">
              <w:rPr>
                <w:rFonts w:ascii="宋体" w:hAnsi="宋体" w:hint="eastAsia"/>
                <w:szCs w:val="21"/>
              </w:rPr>
              <w:t>对变更内容进行了策划</w:t>
            </w:r>
            <w:r w:rsidR="00C703E2">
              <w:rPr>
                <w:rFonts w:ascii="宋体" w:hAnsi="宋体" w:hint="eastAsia"/>
                <w:szCs w:val="21"/>
              </w:rPr>
              <w:t>，符合要求。</w:t>
            </w:r>
          </w:p>
        </w:tc>
        <w:tc>
          <w:tcPr>
            <w:tcW w:w="1585" w:type="dxa"/>
          </w:tcPr>
          <w:p w14:paraId="7AC31E3A" w14:textId="5612F812" w:rsidR="00A0510A" w:rsidRDefault="003D7EF5">
            <w:r>
              <w:rPr>
                <w:rFonts w:hint="eastAsia"/>
              </w:rPr>
              <w:t>Y</w:t>
            </w:r>
          </w:p>
        </w:tc>
      </w:tr>
      <w:tr w:rsidR="00A0510A" w14:paraId="0682EDDC" w14:textId="77777777" w:rsidTr="00680019">
        <w:trPr>
          <w:trHeight w:val="1529"/>
        </w:trPr>
        <w:tc>
          <w:tcPr>
            <w:tcW w:w="2160" w:type="dxa"/>
          </w:tcPr>
          <w:p w14:paraId="16D25A5E" w14:textId="6800A4C7" w:rsidR="00A0510A" w:rsidRDefault="00C75AA9">
            <w:r>
              <w:rPr>
                <w:rFonts w:hint="eastAsia"/>
              </w:rPr>
              <w:t>资源</w:t>
            </w:r>
          </w:p>
        </w:tc>
        <w:tc>
          <w:tcPr>
            <w:tcW w:w="960" w:type="dxa"/>
          </w:tcPr>
          <w:p w14:paraId="1EE1848B" w14:textId="350DC937" w:rsidR="00A0510A" w:rsidRDefault="00A0510A">
            <w:r>
              <w:rPr>
                <w:rFonts w:hint="eastAsia"/>
              </w:rPr>
              <w:t>Q</w:t>
            </w:r>
            <w:r>
              <w:t>7.1.1</w:t>
            </w:r>
          </w:p>
        </w:tc>
        <w:tc>
          <w:tcPr>
            <w:tcW w:w="10004" w:type="dxa"/>
          </w:tcPr>
          <w:p w14:paraId="68CFDBF3" w14:textId="77777777" w:rsidR="002C457D" w:rsidRDefault="007511DC" w:rsidP="000920E6">
            <w:pPr>
              <w:adjustRightInd w:val="0"/>
              <w:snapToGrid w:val="0"/>
              <w:spacing w:line="276" w:lineRule="auto"/>
              <w:ind w:firstLineChars="200" w:firstLine="420"/>
              <w:rPr>
                <w:rFonts w:ascii="宋体" w:hAnsi="宋体"/>
                <w:szCs w:val="21"/>
              </w:rPr>
            </w:pPr>
            <w:r w:rsidRPr="007511DC">
              <w:rPr>
                <w:rFonts w:ascii="宋体" w:hAnsi="宋体" w:hint="eastAsia"/>
                <w:szCs w:val="21"/>
              </w:rPr>
              <w:t>企业目前主要工作人员</w:t>
            </w:r>
            <w:r w:rsidR="000920E6">
              <w:rPr>
                <w:rFonts w:ascii="宋体" w:hAnsi="宋体"/>
                <w:szCs w:val="21"/>
              </w:rPr>
              <w:t>10</w:t>
            </w:r>
            <w:r w:rsidRPr="007511DC">
              <w:rPr>
                <w:rFonts w:ascii="宋体" w:hAnsi="宋体" w:hint="eastAsia"/>
                <w:szCs w:val="21"/>
              </w:rPr>
              <w:t>名，包括管理、销售和财务人员等。可满足产品和服务控制需要。</w:t>
            </w:r>
          </w:p>
          <w:p w14:paraId="732CA353" w14:textId="3E171786" w:rsidR="007511DC" w:rsidRPr="007511DC" w:rsidRDefault="002C457D" w:rsidP="002C457D">
            <w:pPr>
              <w:adjustRightInd w:val="0"/>
              <w:snapToGrid w:val="0"/>
              <w:spacing w:line="276" w:lineRule="auto"/>
              <w:rPr>
                <w:rFonts w:ascii="宋体" w:hAnsi="宋体"/>
                <w:szCs w:val="21"/>
              </w:rPr>
            </w:pPr>
            <w:r>
              <w:rPr>
                <w:rFonts w:ascii="宋体" w:hAnsi="宋体"/>
                <w:szCs w:val="21"/>
              </w:rPr>
              <w:t>1</w:t>
            </w:r>
            <w:r>
              <w:rPr>
                <w:rFonts w:ascii="宋体" w:hAnsi="宋体" w:hint="eastAsia"/>
                <w:szCs w:val="21"/>
              </w:rPr>
              <w:t>）内部资源：</w:t>
            </w:r>
            <w:r w:rsidR="005579EF" w:rsidRPr="00680019">
              <w:rPr>
                <w:rFonts w:ascii="宋体" w:hAnsi="宋体" w:hint="eastAsia"/>
                <w:szCs w:val="21"/>
              </w:rPr>
              <w:t>办公部门</w:t>
            </w:r>
            <w:r w:rsidR="007511DC" w:rsidRPr="007511DC">
              <w:rPr>
                <w:rFonts w:ascii="宋体" w:hAnsi="宋体" w:hint="eastAsia"/>
                <w:szCs w:val="21"/>
              </w:rPr>
              <w:t>（含会议室）</w:t>
            </w:r>
            <w:r w:rsidR="005579EF" w:rsidRPr="00680019">
              <w:rPr>
                <w:rFonts w:ascii="宋体" w:hAnsi="宋体" w:hint="eastAsia"/>
                <w:szCs w:val="21"/>
              </w:rPr>
              <w:t>约</w:t>
            </w:r>
            <w:r w:rsidR="005579EF" w:rsidRPr="00680019">
              <w:rPr>
                <w:rFonts w:ascii="宋体" w:hAnsi="宋体"/>
                <w:szCs w:val="21"/>
              </w:rPr>
              <w:t>2</w:t>
            </w:r>
            <w:r w:rsidR="000920E6">
              <w:rPr>
                <w:rFonts w:ascii="宋体" w:hAnsi="宋体"/>
                <w:szCs w:val="21"/>
              </w:rPr>
              <w:t>88</w:t>
            </w:r>
            <w:r w:rsidR="007511DC" w:rsidRPr="007511DC">
              <w:rPr>
                <w:rFonts w:ascii="宋体" w:hAnsi="宋体" w:hint="eastAsia"/>
                <w:szCs w:val="21"/>
              </w:rPr>
              <w:t>平米左右</w:t>
            </w:r>
            <w:r w:rsidR="005579EF" w:rsidRPr="00680019">
              <w:rPr>
                <w:rFonts w:ascii="宋体" w:hAnsi="宋体" w:hint="eastAsia"/>
                <w:szCs w:val="21"/>
              </w:rPr>
              <w:t>，仓库</w:t>
            </w:r>
            <w:r w:rsidR="004E10C0">
              <w:rPr>
                <w:rFonts w:ascii="宋体" w:hAnsi="宋体"/>
                <w:szCs w:val="21"/>
              </w:rPr>
              <w:t>3</w:t>
            </w:r>
            <w:r w:rsidR="005579EF" w:rsidRPr="00680019">
              <w:rPr>
                <w:rFonts w:ascii="宋体" w:hAnsi="宋体"/>
                <w:szCs w:val="21"/>
              </w:rPr>
              <w:t>0</w:t>
            </w:r>
            <w:r w:rsidR="005579EF" w:rsidRPr="00680019">
              <w:rPr>
                <w:rFonts w:ascii="宋体" w:hAnsi="宋体" w:hint="eastAsia"/>
                <w:szCs w:val="21"/>
              </w:rPr>
              <w:t>平米左右</w:t>
            </w:r>
            <w:r w:rsidR="007511DC" w:rsidRPr="007511DC">
              <w:rPr>
                <w:rFonts w:ascii="宋体" w:hAnsi="宋体" w:hint="eastAsia"/>
                <w:szCs w:val="21"/>
              </w:rPr>
              <w:t>、配备了电话，电脑、打印机、复印机、空调、办公桌椅等办公和通讯等设备/设施。</w:t>
            </w:r>
          </w:p>
          <w:p w14:paraId="1282A5DC" w14:textId="4FA997ED" w:rsidR="007511DC" w:rsidRDefault="007511DC" w:rsidP="00680019">
            <w:pPr>
              <w:adjustRightInd w:val="0"/>
              <w:snapToGrid w:val="0"/>
              <w:spacing w:line="276" w:lineRule="auto"/>
              <w:rPr>
                <w:rFonts w:ascii="宋体" w:hAnsi="宋体"/>
                <w:szCs w:val="21"/>
              </w:rPr>
            </w:pPr>
            <w:r w:rsidRPr="007511DC">
              <w:rPr>
                <w:rFonts w:ascii="宋体" w:hAnsi="宋体" w:hint="eastAsia"/>
                <w:szCs w:val="21"/>
              </w:rPr>
              <w:t>2)外部资源</w:t>
            </w:r>
            <w:r w:rsidR="002C457D">
              <w:rPr>
                <w:rFonts w:ascii="宋体" w:hAnsi="宋体" w:hint="eastAsia"/>
                <w:szCs w:val="21"/>
              </w:rPr>
              <w:t>：</w:t>
            </w:r>
            <w:r w:rsidRPr="007511DC">
              <w:rPr>
                <w:rFonts w:ascii="宋体" w:hAnsi="宋体" w:hint="eastAsia"/>
                <w:szCs w:val="21"/>
              </w:rPr>
              <w:t>如供方、客户等相关方。</w:t>
            </w:r>
          </w:p>
          <w:p w14:paraId="65319EF7" w14:textId="13FF37AE" w:rsidR="006A0CF1" w:rsidRPr="007511DC" w:rsidRDefault="002C457D" w:rsidP="00680019">
            <w:pPr>
              <w:adjustRightInd w:val="0"/>
              <w:snapToGrid w:val="0"/>
              <w:spacing w:line="276" w:lineRule="auto"/>
              <w:rPr>
                <w:rFonts w:ascii="宋体" w:hAnsi="宋体"/>
                <w:szCs w:val="21"/>
              </w:rPr>
            </w:pPr>
            <w:r>
              <w:rPr>
                <w:rFonts w:ascii="宋体" w:hAnsi="宋体"/>
                <w:szCs w:val="21"/>
              </w:rPr>
              <w:t>3</w:t>
            </w:r>
            <w:r>
              <w:rPr>
                <w:rFonts w:ascii="宋体" w:hAnsi="宋体" w:hint="eastAsia"/>
                <w:szCs w:val="21"/>
              </w:rPr>
              <w:t>）</w:t>
            </w:r>
            <w:r w:rsidR="006A0CF1">
              <w:rPr>
                <w:rFonts w:ascii="宋体" w:hAnsi="宋体" w:hint="eastAsia"/>
                <w:szCs w:val="21"/>
              </w:rPr>
              <w:t>注册资金</w:t>
            </w:r>
            <w:r w:rsidR="004E10C0">
              <w:rPr>
                <w:rFonts w:ascii="宋体" w:hAnsi="宋体"/>
                <w:szCs w:val="21"/>
              </w:rPr>
              <w:t>1</w:t>
            </w:r>
            <w:r w:rsidR="006A0CF1">
              <w:rPr>
                <w:rFonts w:ascii="宋体" w:hAnsi="宋体"/>
                <w:szCs w:val="21"/>
              </w:rPr>
              <w:t>00</w:t>
            </w:r>
            <w:r w:rsidR="006A0CF1">
              <w:rPr>
                <w:rFonts w:ascii="宋体" w:hAnsi="宋体" w:hint="eastAsia"/>
                <w:szCs w:val="21"/>
              </w:rPr>
              <w:t>万元，满足运行需求。</w:t>
            </w:r>
          </w:p>
          <w:p w14:paraId="4CA68B68" w14:textId="3921A265" w:rsidR="00A0510A" w:rsidRDefault="007511DC" w:rsidP="004E10C0">
            <w:pPr>
              <w:spacing w:line="276" w:lineRule="auto"/>
              <w:ind w:firstLineChars="200" w:firstLine="420"/>
            </w:pPr>
            <w:r w:rsidRPr="00680019">
              <w:rPr>
                <w:rFonts w:ascii="宋体" w:hAnsi="宋体" w:hint="eastAsia"/>
                <w:szCs w:val="21"/>
              </w:rPr>
              <w:t>目前企业所提供的内外部资源基本能满足管理体系运行的需要。</w:t>
            </w:r>
          </w:p>
        </w:tc>
        <w:tc>
          <w:tcPr>
            <w:tcW w:w="1585" w:type="dxa"/>
          </w:tcPr>
          <w:p w14:paraId="2C3EF67D" w14:textId="30C3A5A7" w:rsidR="00A0510A" w:rsidRDefault="003D7EF5">
            <w:r>
              <w:rPr>
                <w:rFonts w:hint="eastAsia"/>
              </w:rPr>
              <w:t>Y</w:t>
            </w:r>
          </w:p>
        </w:tc>
      </w:tr>
      <w:tr w:rsidR="00A32838" w14:paraId="174D3216" w14:textId="77777777" w:rsidTr="00680019">
        <w:trPr>
          <w:trHeight w:val="1529"/>
        </w:trPr>
        <w:tc>
          <w:tcPr>
            <w:tcW w:w="2160" w:type="dxa"/>
          </w:tcPr>
          <w:p w14:paraId="7ED408D2" w14:textId="4DEAECB6" w:rsidR="00A32838" w:rsidRDefault="00A32838">
            <w:r>
              <w:rPr>
                <w:rFonts w:hint="eastAsia"/>
              </w:rPr>
              <w:t>监视测量分析评价</w:t>
            </w:r>
            <w:r>
              <w:rPr>
                <w:rFonts w:hint="eastAsia"/>
              </w:rPr>
              <w:t xml:space="preserve"> </w:t>
            </w:r>
            <w:r>
              <w:rPr>
                <w:rFonts w:hint="eastAsia"/>
              </w:rPr>
              <w:t>总则</w:t>
            </w:r>
          </w:p>
        </w:tc>
        <w:tc>
          <w:tcPr>
            <w:tcW w:w="960" w:type="dxa"/>
          </w:tcPr>
          <w:p w14:paraId="27636C68" w14:textId="73170D62" w:rsidR="00A32838" w:rsidRDefault="00A32838">
            <w:r>
              <w:rPr>
                <w:rFonts w:hint="eastAsia"/>
              </w:rPr>
              <w:t>Q</w:t>
            </w:r>
            <w:r>
              <w:t>9.1.1</w:t>
            </w:r>
          </w:p>
        </w:tc>
        <w:tc>
          <w:tcPr>
            <w:tcW w:w="10004" w:type="dxa"/>
          </w:tcPr>
          <w:p w14:paraId="4F7607D6" w14:textId="77777777" w:rsidR="002A2B80" w:rsidRPr="00F32DA5" w:rsidRDefault="002A2B80" w:rsidP="002A2B80">
            <w:pPr>
              <w:adjustRightInd w:val="0"/>
              <w:snapToGrid w:val="0"/>
              <w:spacing w:line="276" w:lineRule="auto"/>
              <w:ind w:firstLineChars="200" w:firstLine="420"/>
              <w:rPr>
                <w:rFonts w:ascii="宋体" w:hAnsi="宋体"/>
                <w:szCs w:val="21"/>
              </w:rPr>
            </w:pPr>
            <w:r w:rsidRPr="00F32DA5">
              <w:rPr>
                <w:rFonts w:ascii="宋体" w:hAnsi="宋体" w:hint="eastAsia"/>
                <w:szCs w:val="21"/>
              </w:rPr>
              <w:t>公司通过质量目标考核、内审、管理评审等对体系的有效性进行评价。</w:t>
            </w:r>
          </w:p>
          <w:p w14:paraId="7E1780B1" w14:textId="77777777" w:rsidR="002A2B80" w:rsidRPr="00F32DA5" w:rsidRDefault="002A2B80" w:rsidP="002A2B80">
            <w:pPr>
              <w:adjustRightInd w:val="0"/>
              <w:snapToGrid w:val="0"/>
              <w:spacing w:line="276" w:lineRule="auto"/>
              <w:rPr>
                <w:rFonts w:ascii="宋体" w:hAnsi="宋体"/>
                <w:szCs w:val="21"/>
              </w:rPr>
            </w:pPr>
            <w:r w:rsidRPr="00F32DA5">
              <w:rPr>
                <w:rFonts w:ascii="宋体" w:hAnsi="宋体" w:hint="eastAsia"/>
                <w:szCs w:val="21"/>
              </w:rPr>
              <w:t>1.提供了顾客满意调查表，并进行了分析。</w:t>
            </w:r>
          </w:p>
          <w:p w14:paraId="66B11257" w14:textId="77777777" w:rsidR="002A2B80" w:rsidRPr="00F32DA5" w:rsidRDefault="002A2B80" w:rsidP="002A2B80">
            <w:pPr>
              <w:adjustRightInd w:val="0"/>
              <w:snapToGrid w:val="0"/>
              <w:spacing w:line="276" w:lineRule="auto"/>
              <w:rPr>
                <w:rFonts w:ascii="宋体" w:hAnsi="宋体"/>
                <w:szCs w:val="21"/>
              </w:rPr>
            </w:pPr>
            <w:r w:rsidRPr="00F32DA5">
              <w:rPr>
                <w:rFonts w:ascii="宋体" w:hAnsi="宋体" w:hint="eastAsia"/>
                <w:szCs w:val="21"/>
              </w:rPr>
              <w:t>2.质量目标完成情况进行了统计，均完成，符合要求.</w:t>
            </w:r>
          </w:p>
          <w:p w14:paraId="3219802E" w14:textId="77777777" w:rsidR="002A2B80" w:rsidRPr="00F32DA5" w:rsidRDefault="002A2B80" w:rsidP="002A2B80">
            <w:pPr>
              <w:adjustRightInd w:val="0"/>
              <w:snapToGrid w:val="0"/>
              <w:spacing w:line="276" w:lineRule="auto"/>
              <w:rPr>
                <w:rFonts w:ascii="宋体" w:hAnsi="宋体"/>
                <w:szCs w:val="21"/>
              </w:rPr>
            </w:pPr>
            <w:r w:rsidRPr="00F32DA5">
              <w:rPr>
                <w:rFonts w:ascii="宋体" w:hAnsi="宋体" w:hint="eastAsia"/>
                <w:szCs w:val="21"/>
              </w:rPr>
              <w:t>3.通过内审中发现的不符合，确定改进措施并实施。</w:t>
            </w:r>
          </w:p>
          <w:p w14:paraId="17571FC2" w14:textId="77777777" w:rsidR="002A2B80" w:rsidRDefault="002A2B80" w:rsidP="002A2B80">
            <w:pPr>
              <w:spacing w:line="276" w:lineRule="auto"/>
              <w:rPr>
                <w:rFonts w:ascii="宋体" w:hAnsi="宋体"/>
                <w:szCs w:val="21"/>
              </w:rPr>
            </w:pPr>
            <w:r w:rsidRPr="001B663C">
              <w:rPr>
                <w:rFonts w:ascii="宋体" w:hAnsi="宋体" w:hint="eastAsia"/>
                <w:szCs w:val="21"/>
              </w:rPr>
              <w:t>4.通过管理评审，提出改进措施，以便发现改进方向。</w:t>
            </w:r>
          </w:p>
          <w:p w14:paraId="2C429F09" w14:textId="73A9C184" w:rsidR="00A32838" w:rsidRPr="002A2B80" w:rsidRDefault="002A2B80" w:rsidP="002A2B80">
            <w:pPr>
              <w:spacing w:line="276" w:lineRule="auto"/>
              <w:ind w:firstLineChars="200" w:firstLine="420"/>
              <w:rPr>
                <w:rFonts w:ascii="宋体" w:hAnsi="宋体"/>
                <w:szCs w:val="21"/>
              </w:rPr>
            </w:pPr>
            <w:r>
              <w:rPr>
                <w:rFonts w:ascii="宋体" w:hAnsi="宋体" w:hint="eastAsia"/>
                <w:szCs w:val="21"/>
              </w:rPr>
              <w:t>组织对体系的运行进行有效的监测和评价。</w:t>
            </w:r>
          </w:p>
        </w:tc>
        <w:tc>
          <w:tcPr>
            <w:tcW w:w="1585" w:type="dxa"/>
          </w:tcPr>
          <w:p w14:paraId="12DBDA2A" w14:textId="24986171" w:rsidR="00A32838" w:rsidRDefault="008540F4">
            <w:r>
              <w:rPr>
                <w:rFonts w:hint="eastAsia"/>
              </w:rPr>
              <w:t>Y</w:t>
            </w:r>
          </w:p>
        </w:tc>
      </w:tr>
      <w:tr w:rsidR="00A0510A" w14:paraId="23F2D1D7" w14:textId="77777777" w:rsidTr="005557BA">
        <w:trPr>
          <w:trHeight w:val="983"/>
        </w:trPr>
        <w:tc>
          <w:tcPr>
            <w:tcW w:w="2160" w:type="dxa"/>
          </w:tcPr>
          <w:p w14:paraId="27171631" w14:textId="46ED4D67" w:rsidR="00A0510A" w:rsidRDefault="00C75AA9">
            <w:r>
              <w:rPr>
                <w:rFonts w:hint="eastAsia"/>
              </w:rPr>
              <w:t>管理评审</w:t>
            </w:r>
          </w:p>
        </w:tc>
        <w:tc>
          <w:tcPr>
            <w:tcW w:w="960" w:type="dxa"/>
          </w:tcPr>
          <w:p w14:paraId="3BBB1AF6" w14:textId="51B80BC6" w:rsidR="00A0510A" w:rsidRDefault="00A0510A">
            <w:r>
              <w:rPr>
                <w:rFonts w:hint="eastAsia"/>
              </w:rPr>
              <w:t>Q</w:t>
            </w:r>
            <w:r>
              <w:t>9.3</w:t>
            </w:r>
          </w:p>
        </w:tc>
        <w:tc>
          <w:tcPr>
            <w:tcW w:w="10004" w:type="dxa"/>
          </w:tcPr>
          <w:p w14:paraId="4581C0B5" w14:textId="6CBE640A" w:rsidR="00DF2030" w:rsidRPr="00DF2030" w:rsidRDefault="00DF2030" w:rsidP="00DF2030">
            <w:pPr>
              <w:adjustRightInd w:val="0"/>
              <w:snapToGrid w:val="0"/>
              <w:spacing w:after="200" w:line="276" w:lineRule="auto"/>
              <w:rPr>
                <w:rFonts w:asciiTheme="minorEastAsia" w:eastAsiaTheme="minorEastAsia" w:hAnsiTheme="minorEastAsia"/>
                <w:szCs w:val="21"/>
              </w:rPr>
            </w:pPr>
            <w:r w:rsidRPr="00DF2030">
              <w:rPr>
                <w:rFonts w:asciiTheme="minorEastAsia" w:eastAsiaTheme="minorEastAsia" w:hAnsiTheme="minorEastAsia" w:hint="eastAsia"/>
                <w:szCs w:val="21"/>
              </w:rPr>
              <w:t>公司文件规定每年至少进行一次管理评审。总经理于202</w:t>
            </w:r>
            <w:r>
              <w:rPr>
                <w:rFonts w:asciiTheme="minorEastAsia" w:eastAsiaTheme="minorEastAsia" w:hAnsiTheme="minorEastAsia"/>
                <w:szCs w:val="21"/>
              </w:rPr>
              <w:t>2</w:t>
            </w:r>
            <w:r w:rsidRPr="00DF2030">
              <w:rPr>
                <w:rFonts w:asciiTheme="minorEastAsia" w:eastAsiaTheme="minorEastAsia" w:hAnsiTheme="minorEastAsia" w:hint="eastAsia"/>
                <w:szCs w:val="21"/>
              </w:rPr>
              <w:t>年</w:t>
            </w:r>
            <w:r w:rsidR="00746F85">
              <w:rPr>
                <w:rFonts w:asciiTheme="minorEastAsia" w:eastAsiaTheme="minorEastAsia" w:hAnsiTheme="minorEastAsia"/>
                <w:szCs w:val="21"/>
              </w:rPr>
              <w:t>9</w:t>
            </w:r>
            <w:r w:rsidRPr="00DF2030">
              <w:rPr>
                <w:rFonts w:asciiTheme="minorEastAsia" w:eastAsiaTheme="minorEastAsia" w:hAnsiTheme="minorEastAsia" w:hint="eastAsia"/>
                <w:szCs w:val="21"/>
              </w:rPr>
              <w:t>月</w:t>
            </w:r>
            <w:r w:rsidR="00746F85">
              <w:rPr>
                <w:rFonts w:asciiTheme="minorEastAsia" w:eastAsiaTheme="minorEastAsia" w:hAnsiTheme="minorEastAsia"/>
                <w:szCs w:val="21"/>
              </w:rPr>
              <w:t>30</w:t>
            </w:r>
            <w:r w:rsidRPr="00DF2030">
              <w:rPr>
                <w:rFonts w:asciiTheme="minorEastAsia" w:eastAsiaTheme="minorEastAsia" w:hAnsiTheme="minorEastAsia" w:hint="eastAsia"/>
                <w:szCs w:val="21"/>
              </w:rPr>
              <w:t>日组织进行了一次管理评审。</w:t>
            </w:r>
          </w:p>
          <w:p w14:paraId="0A53250C" w14:textId="77777777" w:rsidR="00116196" w:rsidRDefault="00DF2030" w:rsidP="00DF2030">
            <w:pPr>
              <w:adjustRightInd w:val="0"/>
              <w:snapToGrid w:val="0"/>
              <w:spacing w:after="200" w:line="276" w:lineRule="auto"/>
              <w:rPr>
                <w:rFonts w:asciiTheme="minorEastAsia" w:eastAsiaTheme="minorEastAsia" w:hAnsiTheme="minorEastAsia"/>
                <w:szCs w:val="21"/>
              </w:rPr>
            </w:pPr>
            <w:r w:rsidRPr="00DF2030">
              <w:rPr>
                <w:rFonts w:asciiTheme="minorEastAsia" w:eastAsiaTheme="minorEastAsia" w:hAnsiTheme="minorEastAsia" w:hint="eastAsia"/>
                <w:szCs w:val="21"/>
              </w:rPr>
              <w:t>查《管理评审计划》，写明了管理评审的目的：评价本公司质量管理体系的适宜性、充分性和有效性。</w:t>
            </w:r>
          </w:p>
          <w:p w14:paraId="1DCAA6A3" w14:textId="7FE83556" w:rsidR="00DF2030" w:rsidRPr="00DF2030" w:rsidRDefault="00DF2030" w:rsidP="00DF2030">
            <w:pPr>
              <w:adjustRightInd w:val="0"/>
              <w:snapToGrid w:val="0"/>
              <w:spacing w:after="200" w:line="276" w:lineRule="auto"/>
              <w:rPr>
                <w:rFonts w:asciiTheme="minorEastAsia" w:eastAsiaTheme="minorEastAsia" w:hAnsiTheme="minorEastAsia"/>
                <w:szCs w:val="21"/>
              </w:rPr>
            </w:pPr>
            <w:r w:rsidRPr="00DF2030">
              <w:rPr>
                <w:rFonts w:asciiTheme="minorEastAsia" w:eastAsiaTheme="minorEastAsia" w:hAnsiTheme="minorEastAsia" w:hint="eastAsia"/>
                <w:szCs w:val="21"/>
              </w:rPr>
              <w:t>确定了评审时间、地点、评审组织和参加人员。规定了评审内容，提出了评审准备工作要求，评审以会议的方式进行。总经理批准。</w:t>
            </w:r>
          </w:p>
          <w:p w14:paraId="3A2A5722" w14:textId="3AB615DD" w:rsidR="009B2A47" w:rsidRDefault="002A510D" w:rsidP="002A510D">
            <w:pPr>
              <w:widowControl/>
              <w:spacing w:line="276" w:lineRule="auto"/>
              <w:jc w:val="left"/>
              <w:rPr>
                <w:rFonts w:asciiTheme="minorEastAsia" w:eastAsiaTheme="minorEastAsia" w:hAnsiTheme="minorEastAsia"/>
                <w:szCs w:val="21"/>
              </w:rPr>
            </w:pPr>
            <w:r>
              <w:rPr>
                <w:rFonts w:asciiTheme="minorEastAsia" w:eastAsiaTheme="minorEastAsia" w:hAnsiTheme="minorEastAsia" w:hint="eastAsia"/>
                <w:szCs w:val="21"/>
              </w:rPr>
              <w:t>查</w:t>
            </w:r>
            <w:r w:rsidR="00DF2030" w:rsidRPr="00DF2030">
              <w:rPr>
                <w:rFonts w:asciiTheme="minorEastAsia" w:eastAsiaTheme="minorEastAsia" w:hAnsiTheme="minorEastAsia" w:hint="eastAsia"/>
                <w:szCs w:val="21"/>
              </w:rPr>
              <w:t>管理评审输入</w:t>
            </w:r>
            <w:r>
              <w:rPr>
                <w:rFonts w:asciiTheme="minorEastAsia" w:eastAsiaTheme="minorEastAsia" w:hAnsiTheme="minorEastAsia" w:hint="eastAsia"/>
                <w:szCs w:val="21"/>
              </w:rPr>
              <w:t>，</w:t>
            </w:r>
            <w:r w:rsidR="00DF2030" w:rsidRPr="00DF2030">
              <w:rPr>
                <w:rFonts w:asciiTheme="minorEastAsia" w:eastAsiaTheme="minorEastAsia" w:hAnsiTheme="minorEastAsia" w:hint="eastAsia"/>
                <w:szCs w:val="21"/>
              </w:rPr>
              <w:t>管代和各部门收集并提供相关材料内容基本涵盖：</w:t>
            </w:r>
          </w:p>
          <w:p w14:paraId="5B30137D" w14:textId="77777777" w:rsidR="006F78EE" w:rsidRDefault="006F78EE" w:rsidP="006F78EE">
            <w:pPr>
              <w:ind w:firstLineChars="100" w:firstLine="210"/>
              <w:rPr>
                <w:rFonts w:ascii="宋体" w:hAnsi="宋体"/>
                <w:szCs w:val="21"/>
              </w:rPr>
            </w:pPr>
            <w:r>
              <w:rPr>
                <w:rFonts w:ascii="宋体" w:hAnsi="宋体" w:hint="eastAsia"/>
                <w:szCs w:val="21"/>
              </w:rPr>
              <w:t>1.审核结果；</w:t>
            </w:r>
          </w:p>
          <w:p w14:paraId="5E687C06" w14:textId="77777777" w:rsidR="006F78EE" w:rsidRDefault="006F78EE" w:rsidP="006F78EE">
            <w:pPr>
              <w:ind w:firstLineChars="100" w:firstLine="210"/>
              <w:rPr>
                <w:rFonts w:ascii="宋体" w:hAnsi="宋体"/>
                <w:szCs w:val="21"/>
              </w:rPr>
            </w:pPr>
            <w:r>
              <w:rPr>
                <w:rFonts w:ascii="宋体" w:hAnsi="宋体" w:hint="eastAsia"/>
                <w:szCs w:val="21"/>
              </w:rPr>
              <w:t>2.顾客满意和有官方的反馈；</w:t>
            </w:r>
          </w:p>
          <w:p w14:paraId="696AD54F" w14:textId="77777777" w:rsidR="006F78EE" w:rsidRDefault="006F78EE" w:rsidP="006F78EE">
            <w:pPr>
              <w:ind w:firstLineChars="100" w:firstLine="210"/>
              <w:rPr>
                <w:rFonts w:ascii="宋体" w:hAnsi="宋体"/>
                <w:szCs w:val="21"/>
              </w:rPr>
            </w:pPr>
            <w:r>
              <w:rPr>
                <w:rFonts w:ascii="宋体" w:hAnsi="宋体" w:hint="eastAsia"/>
                <w:szCs w:val="21"/>
              </w:rPr>
              <w:t>3.质量目标的实现程度；</w:t>
            </w:r>
          </w:p>
          <w:p w14:paraId="42861D74" w14:textId="77777777" w:rsidR="006F78EE" w:rsidRDefault="006F78EE" w:rsidP="006F78EE">
            <w:pPr>
              <w:ind w:firstLineChars="100" w:firstLine="210"/>
              <w:rPr>
                <w:rFonts w:ascii="宋体" w:hAnsi="宋体"/>
                <w:szCs w:val="21"/>
              </w:rPr>
            </w:pPr>
            <w:r>
              <w:rPr>
                <w:rFonts w:ascii="宋体" w:hAnsi="宋体" w:hint="eastAsia"/>
                <w:szCs w:val="21"/>
              </w:rPr>
              <w:lastRenderedPageBreak/>
              <w:t>4.过程绩效以及产品和服务的合格情况；</w:t>
            </w:r>
          </w:p>
          <w:p w14:paraId="2E24B83E" w14:textId="77777777" w:rsidR="006F78EE" w:rsidRDefault="006F78EE" w:rsidP="006F78EE">
            <w:pPr>
              <w:ind w:firstLineChars="100" w:firstLine="210"/>
              <w:rPr>
                <w:rFonts w:ascii="宋体" w:hAnsi="宋体"/>
                <w:szCs w:val="21"/>
              </w:rPr>
            </w:pPr>
            <w:r>
              <w:rPr>
                <w:rFonts w:ascii="宋体" w:hAnsi="宋体" w:hint="eastAsia"/>
                <w:szCs w:val="21"/>
              </w:rPr>
              <w:t>5.监视和测量结果；</w:t>
            </w:r>
          </w:p>
          <w:p w14:paraId="51BCF8D7" w14:textId="77777777" w:rsidR="006F78EE" w:rsidRDefault="006F78EE" w:rsidP="006F78EE">
            <w:pPr>
              <w:ind w:firstLineChars="100" w:firstLine="210"/>
              <w:rPr>
                <w:rFonts w:ascii="宋体" w:hAnsi="宋体"/>
                <w:szCs w:val="21"/>
              </w:rPr>
            </w:pPr>
            <w:r>
              <w:rPr>
                <w:rFonts w:ascii="宋体" w:hAnsi="宋体" w:hint="eastAsia"/>
                <w:szCs w:val="21"/>
              </w:rPr>
              <w:t>6.外部供方的绩效；</w:t>
            </w:r>
          </w:p>
          <w:p w14:paraId="59A33389" w14:textId="77777777" w:rsidR="006F78EE" w:rsidRDefault="006F78EE" w:rsidP="006F78EE">
            <w:pPr>
              <w:ind w:firstLineChars="100" w:firstLine="210"/>
              <w:rPr>
                <w:rFonts w:ascii="宋体" w:hAnsi="宋体"/>
                <w:szCs w:val="21"/>
              </w:rPr>
            </w:pPr>
            <w:r>
              <w:rPr>
                <w:rFonts w:ascii="宋体" w:hAnsi="宋体" w:hint="eastAsia"/>
                <w:szCs w:val="21"/>
              </w:rPr>
              <w:t>7.影响体系的变更。</w:t>
            </w:r>
          </w:p>
          <w:p w14:paraId="64FCEA08" w14:textId="77777777" w:rsidR="006F78EE" w:rsidRDefault="006F78EE" w:rsidP="006F78EE">
            <w:pPr>
              <w:ind w:firstLineChars="100" w:firstLine="210"/>
              <w:rPr>
                <w:rFonts w:ascii="宋体" w:hAnsi="宋体"/>
                <w:szCs w:val="21"/>
              </w:rPr>
            </w:pPr>
            <w:r>
              <w:rPr>
                <w:rFonts w:ascii="宋体" w:hAnsi="宋体" w:hint="eastAsia"/>
                <w:szCs w:val="21"/>
              </w:rPr>
              <w:t>8.与质量新版管理体系相关的内外部因素的变化</w:t>
            </w:r>
          </w:p>
          <w:p w14:paraId="55AB17E3" w14:textId="77777777" w:rsidR="006F78EE" w:rsidRDefault="006F78EE" w:rsidP="006F78EE">
            <w:pPr>
              <w:ind w:firstLineChars="100" w:firstLine="210"/>
              <w:rPr>
                <w:rFonts w:ascii="宋体" w:hAnsi="宋体"/>
                <w:szCs w:val="21"/>
              </w:rPr>
            </w:pPr>
            <w:r>
              <w:rPr>
                <w:rFonts w:ascii="宋体" w:hAnsi="宋体" w:hint="eastAsia"/>
                <w:szCs w:val="21"/>
              </w:rPr>
              <w:t>9.资源的充分性</w:t>
            </w:r>
          </w:p>
          <w:p w14:paraId="1FC03748" w14:textId="77777777" w:rsidR="006F78EE" w:rsidRDefault="006F78EE" w:rsidP="006F78EE">
            <w:pPr>
              <w:ind w:firstLineChars="100" w:firstLine="210"/>
              <w:rPr>
                <w:rFonts w:ascii="宋体" w:hAnsi="宋体"/>
                <w:szCs w:val="21"/>
              </w:rPr>
            </w:pPr>
            <w:r>
              <w:rPr>
                <w:rFonts w:ascii="宋体" w:hAnsi="宋体" w:hint="eastAsia"/>
                <w:szCs w:val="21"/>
              </w:rPr>
              <w:t>10应对风险和机遇所采取措施的有效性</w:t>
            </w:r>
          </w:p>
          <w:p w14:paraId="02678E9D" w14:textId="2C159A80" w:rsidR="00DF2030" w:rsidRDefault="006F78EE" w:rsidP="006F78EE">
            <w:pPr>
              <w:adjustRightInd w:val="0"/>
              <w:snapToGrid w:val="0"/>
              <w:spacing w:after="200" w:line="276" w:lineRule="auto"/>
              <w:ind w:firstLineChars="100" w:firstLine="210"/>
              <w:rPr>
                <w:rFonts w:asciiTheme="minorEastAsia" w:eastAsiaTheme="minorEastAsia" w:hAnsiTheme="minorEastAsia"/>
                <w:szCs w:val="21"/>
              </w:rPr>
            </w:pPr>
            <w:r>
              <w:rPr>
                <w:rFonts w:ascii="宋体" w:hAnsi="宋体" w:hint="eastAsia"/>
                <w:szCs w:val="21"/>
              </w:rPr>
              <w:t>11.改进的机会</w:t>
            </w:r>
          </w:p>
          <w:p w14:paraId="5669B229" w14:textId="220F62F6" w:rsidR="00807702" w:rsidRPr="00746F85" w:rsidRDefault="00807702" w:rsidP="009B2A47">
            <w:pPr>
              <w:adjustRightInd w:val="0"/>
              <w:snapToGrid w:val="0"/>
              <w:spacing w:after="200" w:line="276" w:lineRule="auto"/>
              <w:rPr>
                <w:rFonts w:asciiTheme="minorEastAsia" w:eastAsiaTheme="minorEastAsia" w:hAnsiTheme="minorEastAsia"/>
                <w:color w:val="FF0000"/>
                <w:szCs w:val="21"/>
              </w:rPr>
            </w:pPr>
            <w:r w:rsidRPr="004A34EE">
              <w:rPr>
                <w:rFonts w:asciiTheme="minorEastAsia" w:eastAsiaTheme="minorEastAsia" w:hAnsiTheme="minorEastAsia" w:hint="eastAsia"/>
                <w:szCs w:val="21"/>
              </w:rPr>
              <w:t>提供管理评审会议签到表：</w:t>
            </w:r>
            <w:r w:rsidR="004A34EE" w:rsidRPr="004A34EE">
              <w:rPr>
                <w:rFonts w:asciiTheme="minorEastAsia" w:eastAsiaTheme="minorEastAsia" w:hAnsiTheme="minorEastAsia"/>
                <w:noProof/>
                <w:color w:val="FF0000"/>
                <w:szCs w:val="21"/>
              </w:rPr>
              <w:drawing>
                <wp:inline distT="0" distB="0" distL="0" distR="0" wp14:anchorId="2E1B721E" wp14:editId="79DC3336">
                  <wp:extent cx="1905000" cy="2228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8297" cy="2232708"/>
                          </a:xfrm>
                          <a:prstGeom prst="rect">
                            <a:avLst/>
                          </a:prstGeom>
                          <a:noFill/>
                          <a:ln>
                            <a:noFill/>
                          </a:ln>
                        </pic:spPr>
                      </pic:pic>
                    </a:graphicData>
                  </a:graphic>
                </wp:inline>
              </w:drawing>
            </w:r>
          </w:p>
          <w:p w14:paraId="59D6D6E1" w14:textId="248D2283" w:rsidR="00DF2030" w:rsidRPr="00DF2030" w:rsidRDefault="00DF127B" w:rsidP="00DF2030">
            <w:pPr>
              <w:adjustRightInd w:val="0"/>
              <w:snapToGrid w:val="0"/>
              <w:spacing w:after="200" w:line="276" w:lineRule="auto"/>
              <w:rPr>
                <w:rFonts w:asciiTheme="minorEastAsia" w:eastAsiaTheme="minorEastAsia" w:hAnsiTheme="minorEastAsia"/>
                <w:szCs w:val="21"/>
              </w:rPr>
            </w:pPr>
            <w:r>
              <w:rPr>
                <w:rFonts w:asciiTheme="minorEastAsia" w:eastAsiaTheme="minorEastAsia" w:hAnsiTheme="minorEastAsia" w:hint="eastAsia"/>
                <w:szCs w:val="21"/>
              </w:rPr>
              <w:t>查</w:t>
            </w:r>
            <w:r w:rsidR="00DF2030" w:rsidRPr="00DF2030">
              <w:rPr>
                <w:rFonts w:asciiTheme="minorEastAsia" w:eastAsiaTheme="minorEastAsia" w:hAnsiTheme="minorEastAsia" w:hint="eastAsia"/>
                <w:szCs w:val="21"/>
              </w:rPr>
              <w:t>《管理评审报告》，对评审情况进行了总结，各部门对各过程和活动进行了总结和讨论，对内审、客户投诉、方针和目标等方面进行了评审。</w:t>
            </w:r>
          </w:p>
          <w:p w14:paraId="7288EDB8" w14:textId="4AD95FE7" w:rsidR="00116196" w:rsidRDefault="00116196" w:rsidP="00116196">
            <w:pPr>
              <w:rPr>
                <w:rFonts w:ascii="楷体_GB2312"/>
                <w:szCs w:val="21"/>
              </w:rPr>
            </w:pPr>
            <w:r>
              <w:rPr>
                <w:rFonts w:asciiTheme="minorEastAsia" w:eastAsiaTheme="minorEastAsia" w:hAnsiTheme="minorEastAsia" w:hint="eastAsia"/>
                <w:szCs w:val="21"/>
              </w:rPr>
              <w:t>管理</w:t>
            </w:r>
            <w:r w:rsidR="00DF2030" w:rsidRPr="00DF2030">
              <w:rPr>
                <w:rFonts w:asciiTheme="minorEastAsia" w:eastAsiaTheme="minorEastAsia" w:hAnsiTheme="minorEastAsia" w:hint="eastAsia"/>
                <w:szCs w:val="21"/>
              </w:rPr>
              <w:t>评审结论：</w:t>
            </w:r>
            <w:r w:rsidR="002A510D">
              <w:rPr>
                <w:rFonts w:ascii="楷体_GB2312" w:hint="eastAsia"/>
                <w:szCs w:val="21"/>
              </w:rPr>
              <w:t>公司质量管理体系具有适宜性、充分性和有效性，管理方针和管理目标适宜，体系运行有效。</w:t>
            </w:r>
          </w:p>
          <w:p w14:paraId="3D46BC39" w14:textId="5817AD05" w:rsidR="00D17714" w:rsidRPr="00D17714" w:rsidRDefault="00D17714" w:rsidP="00D17714">
            <w:pPr>
              <w:rPr>
                <w:rFonts w:asciiTheme="minorEastAsia" w:eastAsiaTheme="minorEastAsia" w:hAnsiTheme="minorEastAsia"/>
                <w:szCs w:val="21"/>
              </w:rPr>
            </w:pPr>
            <w:r>
              <w:rPr>
                <w:rFonts w:asciiTheme="minorEastAsia" w:eastAsiaTheme="minorEastAsia" w:hAnsiTheme="minorEastAsia" w:hint="eastAsia"/>
                <w:szCs w:val="21"/>
              </w:rPr>
              <w:t>查管理评审改进及纠正措施计划：</w:t>
            </w:r>
            <w:r>
              <w:rPr>
                <w:rFonts w:ascii="楷体_GB2312" w:hint="eastAsia"/>
                <w:szCs w:val="21"/>
              </w:rPr>
              <w:t>与管理体系有效性方面的改进：加强新版标准的学习和理解，逐步运用过程方法。</w:t>
            </w:r>
          </w:p>
          <w:p w14:paraId="5DAFB078" w14:textId="2C0E095A" w:rsidR="00D17714" w:rsidRDefault="00D17714" w:rsidP="00D17714">
            <w:pPr>
              <w:spacing w:line="300" w:lineRule="auto"/>
              <w:rPr>
                <w:rFonts w:ascii="楷体_GB2312"/>
                <w:szCs w:val="21"/>
              </w:rPr>
            </w:pPr>
            <w:r>
              <w:rPr>
                <w:rFonts w:ascii="楷体_GB2312" w:hint="eastAsia"/>
                <w:szCs w:val="21"/>
              </w:rPr>
              <w:t>1</w:t>
            </w:r>
            <w:r>
              <w:rPr>
                <w:rFonts w:ascii="楷体_GB2312" w:hint="eastAsia"/>
                <w:szCs w:val="21"/>
              </w:rPr>
              <w:t>）资源方面改进：增加业务人员</w:t>
            </w:r>
            <w:r>
              <w:rPr>
                <w:rFonts w:ascii="楷体_GB2312" w:hint="eastAsia"/>
                <w:szCs w:val="21"/>
              </w:rPr>
              <w:t>1</w:t>
            </w:r>
            <w:r>
              <w:rPr>
                <w:rFonts w:ascii="楷体_GB2312" w:hint="eastAsia"/>
                <w:szCs w:val="21"/>
              </w:rPr>
              <w:t>名</w:t>
            </w:r>
          </w:p>
          <w:p w14:paraId="21FE5846" w14:textId="046627DF" w:rsidR="00DF2030" w:rsidRPr="00DF2030" w:rsidRDefault="00D17714" w:rsidP="00D17714">
            <w:pPr>
              <w:adjustRightInd w:val="0"/>
              <w:snapToGrid w:val="0"/>
              <w:spacing w:after="200" w:line="276" w:lineRule="auto"/>
              <w:rPr>
                <w:rFonts w:ascii="宋体" w:hAnsi="宋体"/>
                <w:szCs w:val="21"/>
              </w:rPr>
            </w:pPr>
            <w:r>
              <w:rPr>
                <w:rFonts w:ascii="楷体_GB2312"/>
                <w:szCs w:val="21"/>
              </w:rPr>
              <w:lastRenderedPageBreak/>
              <w:t>2</w:t>
            </w:r>
            <w:r>
              <w:rPr>
                <w:rFonts w:ascii="楷体_GB2312" w:hint="eastAsia"/>
                <w:szCs w:val="21"/>
              </w:rPr>
              <w:t>）加强质量教育，树立质量意识。</w:t>
            </w:r>
          </w:p>
          <w:p w14:paraId="638E15AF" w14:textId="6B79A266" w:rsidR="00116196" w:rsidRDefault="00D17714" w:rsidP="00116196">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经确认，管理评审改进计划措施正在实施中。</w:t>
            </w:r>
          </w:p>
          <w:p w14:paraId="14061BF2" w14:textId="7E4D60B8" w:rsidR="00A0510A" w:rsidRDefault="00A0510A" w:rsidP="00116196">
            <w:pPr>
              <w:ind w:firstLineChars="100" w:firstLine="210"/>
            </w:pPr>
          </w:p>
        </w:tc>
        <w:tc>
          <w:tcPr>
            <w:tcW w:w="1585" w:type="dxa"/>
          </w:tcPr>
          <w:p w14:paraId="496ADED1" w14:textId="5CB6CCB6" w:rsidR="00A0510A" w:rsidRDefault="003D7EF5">
            <w:r>
              <w:rPr>
                <w:rFonts w:hint="eastAsia"/>
              </w:rPr>
              <w:lastRenderedPageBreak/>
              <w:t>Y</w:t>
            </w:r>
          </w:p>
        </w:tc>
      </w:tr>
      <w:tr w:rsidR="00A0510A" w14:paraId="41A3424A" w14:textId="77777777">
        <w:trPr>
          <w:trHeight w:val="2110"/>
        </w:trPr>
        <w:tc>
          <w:tcPr>
            <w:tcW w:w="2160" w:type="dxa"/>
          </w:tcPr>
          <w:p w14:paraId="2742CF5A" w14:textId="77777777" w:rsidR="00A0510A" w:rsidRDefault="000A3F91">
            <w:r>
              <w:rPr>
                <w:rFonts w:hint="eastAsia"/>
              </w:rPr>
              <w:lastRenderedPageBreak/>
              <w:t>总则</w:t>
            </w:r>
          </w:p>
          <w:p w14:paraId="6B75A691" w14:textId="76805421" w:rsidR="000A3F91" w:rsidRDefault="000A3F91">
            <w:r>
              <w:rPr>
                <w:rFonts w:hint="eastAsia"/>
              </w:rPr>
              <w:t>持续改进</w:t>
            </w:r>
          </w:p>
        </w:tc>
        <w:tc>
          <w:tcPr>
            <w:tcW w:w="960" w:type="dxa"/>
          </w:tcPr>
          <w:p w14:paraId="13CE4285" w14:textId="77777777" w:rsidR="00A0510A" w:rsidRDefault="00A0510A">
            <w:r>
              <w:rPr>
                <w:rFonts w:hint="eastAsia"/>
              </w:rPr>
              <w:t>Q</w:t>
            </w:r>
            <w:r>
              <w:t>10.1</w:t>
            </w:r>
          </w:p>
          <w:p w14:paraId="1B83E883" w14:textId="35C05EAC" w:rsidR="008F1D6F" w:rsidRDefault="008F1D6F">
            <w:r>
              <w:rPr>
                <w:rFonts w:hint="eastAsia"/>
              </w:rPr>
              <w:t>Q</w:t>
            </w:r>
            <w:r>
              <w:t>10.3</w:t>
            </w:r>
          </w:p>
        </w:tc>
        <w:tc>
          <w:tcPr>
            <w:tcW w:w="10004" w:type="dxa"/>
          </w:tcPr>
          <w:p w14:paraId="1C8EB640" w14:textId="77777777" w:rsidR="008F1D6F" w:rsidRPr="008F1D6F" w:rsidRDefault="008F1D6F" w:rsidP="00F96C39">
            <w:pPr>
              <w:adjustRightInd w:val="0"/>
              <w:snapToGrid w:val="0"/>
              <w:spacing w:after="200" w:line="276" w:lineRule="auto"/>
              <w:ind w:firstLineChars="200" w:firstLine="420"/>
              <w:rPr>
                <w:rFonts w:asciiTheme="minorEastAsia" w:eastAsiaTheme="minorEastAsia" w:hAnsiTheme="minorEastAsia"/>
                <w:szCs w:val="21"/>
              </w:rPr>
            </w:pPr>
            <w:r w:rsidRPr="008F1D6F">
              <w:rPr>
                <w:rFonts w:asciiTheme="minorEastAsia" w:eastAsiaTheme="minorEastAsia" w:hAnsiTheme="minorEastAsia" w:hint="eastAsia"/>
                <w:szCs w:val="21"/>
              </w:rPr>
              <w:t>总经理：公司为不断改进体系、产品和服务创造氛围，使每个员工都有参与改进的意识和机会，通过使用质量方针、质量目标、审核结果、数据分析、纠正措施以及管理评审等提高QMS的有效性。</w:t>
            </w:r>
          </w:p>
          <w:p w14:paraId="2E7BA95B" w14:textId="29F27B3C" w:rsidR="00A0510A" w:rsidRDefault="008F1D6F" w:rsidP="00F96C39">
            <w:pPr>
              <w:ind w:firstLineChars="200" w:firstLine="420"/>
            </w:pPr>
            <w:r w:rsidRPr="008F1D6F">
              <w:rPr>
                <w:rFonts w:asciiTheme="minorEastAsia" w:eastAsiaTheme="minorEastAsia" w:hAnsiTheme="minorEastAsia" w:hint="eastAsia"/>
                <w:szCs w:val="21"/>
              </w:rPr>
              <w:t>管代：为了保证质量管理体系的符合</w:t>
            </w:r>
            <w:proofErr w:type="gramStart"/>
            <w:r w:rsidRPr="008F1D6F">
              <w:rPr>
                <w:rFonts w:asciiTheme="minorEastAsia" w:eastAsiaTheme="minorEastAsia" w:hAnsiTheme="minorEastAsia" w:hint="eastAsia"/>
                <w:szCs w:val="21"/>
              </w:rPr>
              <w:t>性按照</w:t>
            </w:r>
            <w:proofErr w:type="gramEnd"/>
            <w:r w:rsidRPr="008F1D6F">
              <w:rPr>
                <w:rFonts w:asciiTheme="minorEastAsia" w:eastAsiaTheme="minorEastAsia" w:hAnsiTheme="minorEastAsia" w:hint="eastAsia"/>
                <w:szCs w:val="21"/>
              </w:rPr>
              <w:t>规定的时间进行内审和管理评审，及时发现体系运行的不足予以改进；通过对顾客进行回访或满意度调查，了解客户意见，改进产品和服务质量；通过对产品进行检验和验证，确定产品的符合性；通过对日常数据进行汇总分析，通过过程的监测，发现问题和潜在问题，提出纠正措施，达到持续改进目的。</w:t>
            </w:r>
          </w:p>
        </w:tc>
        <w:tc>
          <w:tcPr>
            <w:tcW w:w="1585" w:type="dxa"/>
          </w:tcPr>
          <w:p w14:paraId="591CD1A3" w14:textId="6BD8422C" w:rsidR="00A0510A" w:rsidRDefault="003D7EF5">
            <w:r>
              <w:rPr>
                <w:rFonts w:hint="eastAsia"/>
              </w:rPr>
              <w:t>Y</w:t>
            </w:r>
          </w:p>
        </w:tc>
      </w:tr>
      <w:tr w:rsidR="00A0510A" w14:paraId="0A7BF052" w14:textId="77777777" w:rsidTr="00F33E3D">
        <w:trPr>
          <w:trHeight w:val="1551"/>
        </w:trPr>
        <w:tc>
          <w:tcPr>
            <w:tcW w:w="2160" w:type="dxa"/>
          </w:tcPr>
          <w:p w14:paraId="72782E10" w14:textId="6C742E36" w:rsidR="00A0510A" w:rsidRDefault="00A0510A">
            <w:r>
              <w:rPr>
                <w:rFonts w:hint="eastAsia"/>
                <w:szCs w:val="21"/>
              </w:rPr>
              <w:t>对一阶段问题整改情况的确认；事故事件及</w:t>
            </w:r>
            <w:proofErr w:type="gramStart"/>
            <w:r>
              <w:rPr>
                <w:rFonts w:hint="eastAsia"/>
                <w:szCs w:val="21"/>
              </w:rPr>
              <w:t>起处理</w:t>
            </w:r>
            <w:proofErr w:type="gramEnd"/>
            <w:r>
              <w:rPr>
                <w:rFonts w:hint="eastAsia"/>
                <w:szCs w:val="21"/>
              </w:rPr>
              <w:t>情况，质量、环境安全监测情况、使用情况等</w:t>
            </w:r>
          </w:p>
        </w:tc>
        <w:tc>
          <w:tcPr>
            <w:tcW w:w="960" w:type="dxa"/>
          </w:tcPr>
          <w:p w14:paraId="078C0FBB" w14:textId="77777777" w:rsidR="00A0510A" w:rsidRDefault="00A0510A"/>
        </w:tc>
        <w:tc>
          <w:tcPr>
            <w:tcW w:w="10004" w:type="dxa"/>
          </w:tcPr>
          <w:p w14:paraId="3140859E" w14:textId="256BB65E" w:rsidR="00785D9C" w:rsidRDefault="00785D9C">
            <w:r>
              <w:rPr>
                <w:rFonts w:hint="eastAsia"/>
              </w:rPr>
              <w:t>资质确认有效。</w:t>
            </w:r>
          </w:p>
          <w:p w14:paraId="589DAD50" w14:textId="39774FE3" w:rsidR="00A0510A" w:rsidRDefault="008F1D6F">
            <w:r>
              <w:rPr>
                <w:rFonts w:hint="eastAsia"/>
              </w:rPr>
              <w:t>一阶段问题已整改</w:t>
            </w:r>
          </w:p>
          <w:p w14:paraId="23442C69" w14:textId="33A4199C" w:rsidR="00785D9C" w:rsidRPr="008F1D6F" w:rsidRDefault="00785D9C">
            <w:r>
              <w:rPr>
                <w:rFonts w:hint="eastAsia"/>
              </w:rPr>
              <w:t>审核期间未发生事故</w:t>
            </w:r>
            <w:r>
              <w:rPr>
                <w:rFonts w:hint="eastAsia"/>
              </w:rPr>
              <w:t>/</w:t>
            </w:r>
            <w:r>
              <w:rPr>
                <w:rFonts w:hint="eastAsia"/>
              </w:rPr>
              <w:t>未被处理</w:t>
            </w:r>
            <w:r>
              <w:rPr>
                <w:rFonts w:hint="eastAsia"/>
              </w:rPr>
              <w:t>/</w:t>
            </w:r>
            <w:r>
              <w:rPr>
                <w:rFonts w:hint="eastAsia"/>
              </w:rPr>
              <w:t>未被投诉</w:t>
            </w:r>
            <w:r>
              <w:rPr>
                <w:rFonts w:hint="eastAsia"/>
              </w:rPr>
              <w:t>/</w:t>
            </w:r>
            <w:r>
              <w:rPr>
                <w:rFonts w:hint="eastAsia"/>
              </w:rPr>
              <w:t>未被抽查等情况</w:t>
            </w:r>
          </w:p>
        </w:tc>
        <w:tc>
          <w:tcPr>
            <w:tcW w:w="1585" w:type="dxa"/>
          </w:tcPr>
          <w:p w14:paraId="096889D2" w14:textId="626F8CF1" w:rsidR="00A0510A" w:rsidRDefault="003D7EF5">
            <w:r>
              <w:rPr>
                <w:rFonts w:hint="eastAsia"/>
              </w:rPr>
              <w:t>Y</w:t>
            </w:r>
          </w:p>
        </w:tc>
      </w:tr>
    </w:tbl>
    <w:p w14:paraId="4B7B0A70" w14:textId="77777777" w:rsidR="00191777" w:rsidRDefault="009B4969">
      <w:r>
        <w:ptab w:relativeTo="margin" w:alignment="center" w:leader="none"/>
      </w:r>
    </w:p>
    <w:p w14:paraId="4A4C4BDF" w14:textId="77777777" w:rsidR="00191777" w:rsidRDefault="00000000"/>
    <w:p w14:paraId="6C07740A" w14:textId="77777777" w:rsidR="00191777" w:rsidRDefault="00000000"/>
    <w:p w14:paraId="74FB8F27" w14:textId="47423D35" w:rsidR="00191777" w:rsidRDefault="009B4969">
      <w:pPr>
        <w:pStyle w:val="a5"/>
      </w:pPr>
      <w:r>
        <w:rPr>
          <w:rFonts w:hint="eastAsia"/>
        </w:rPr>
        <w:t>说明：不符合标注</w:t>
      </w:r>
      <w:r>
        <w:rPr>
          <w:rFonts w:hint="eastAsia"/>
        </w:rPr>
        <w:t>N</w:t>
      </w:r>
    </w:p>
    <w:p w14:paraId="5332F7EA" w14:textId="655DA7CB" w:rsidR="00896340" w:rsidRDefault="00896340">
      <w:pPr>
        <w:pStyle w:val="a5"/>
      </w:pPr>
    </w:p>
    <w:p w14:paraId="54FB0424" w14:textId="3CDABA69" w:rsidR="00896340" w:rsidRDefault="00896340">
      <w:pPr>
        <w:pStyle w:val="a5"/>
      </w:pPr>
    </w:p>
    <w:p w14:paraId="76932C52" w14:textId="77777777" w:rsidR="008B4DEE" w:rsidRDefault="008B4DEE" w:rsidP="00896340">
      <w:pPr>
        <w:spacing w:line="480" w:lineRule="exact"/>
        <w:jc w:val="center"/>
        <w:rPr>
          <w:rFonts w:ascii="隶书" w:eastAsia="隶书" w:hAnsi="宋体"/>
          <w:bCs/>
          <w:color w:val="000000"/>
          <w:sz w:val="36"/>
          <w:szCs w:val="36"/>
        </w:rPr>
      </w:pPr>
    </w:p>
    <w:p w14:paraId="4A9AE380" w14:textId="6B401D05" w:rsidR="008B4DEE" w:rsidRDefault="008B4DEE" w:rsidP="00896340">
      <w:pPr>
        <w:spacing w:line="480" w:lineRule="exact"/>
        <w:jc w:val="center"/>
        <w:rPr>
          <w:rFonts w:ascii="隶书" w:eastAsia="隶书" w:hAnsi="宋体"/>
          <w:bCs/>
          <w:color w:val="000000"/>
          <w:sz w:val="36"/>
          <w:szCs w:val="36"/>
        </w:rPr>
      </w:pPr>
    </w:p>
    <w:p w14:paraId="15A641FA" w14:textId="263DE2B9" w:rsidR="004E5AD2" w:rsidRDefault="004E5AD2" w:rsidP="00896340">
      <w:pPr>
        <w:spacing w:line="480" w:lineRule="exact"/>
        <w:jc w:val="center"/>
        <w:rPr>
          <w:rFonts w:ascii="隶书" w:eastAsia="隶书" w:hAnsi="宋体"/>
          <w:bCs/>
          <w:color w:val="000000"/>
          <w:sz w:val="36"/>
          <w:szCs w:val="36"/>
        </w:rPr>
      </w:pPr>
    </w:p>
    <w:p w14:paraId="2F2F90F3" w14:textId="77777777" w:rsidR="004E5AD2" w:rsidRDefault="004E5AD2" w:rsidP="00896340">
      <w:pPr>
        <w:spacing w:line="480" w:lineRule="exact"/>
        <w:jc w:val="center"/>
        <w:rPr>
          <w:rFonts w:ascii="隶书" w:eastAsia="隶书" w:hAnsi="宋体" w:hint="eastAsia"/>
          <w:bCs/>
          <w:color w:val="000000"/>
          <w:sz w:val="36"/>
          <w:szCs w:val="36"/>
        </w:rPr>
      </w:pPr>
    </w:p>
    <w:p w14:paraId="3DFBFADE" w14:textId="77777777" w:rsidR="0023095C" w:rsidRDefault="0023095C" w:rsidP="00C022FA">
      <w:pPr>
        <w:spacing w:line="480" w:lineRule="exact"/>
        <w:rPr>
          <w:rFonts w:ascii="隶书" w:eastAsia="隶书" w:hAnsi="宋体"/>
          <w:bCs/>
          <w:color w:val="000000"/>
          <w:sz w:val="36"/>
          <w:szCs w:val="36"/>
        </w:rPr>
      </w:pPr>
    </w:p>
    <w:p w14:paraId="3B78E374" w14:textId="6BB77A43" w:rsidR="00896340" w:rsidRDefault="00896340" w:rsidP="00896340">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lastRenderedPageBreak/>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896340" w14:paraId="745818F6" w14:textId="77777777" w:rsidTr="00DC4201">
        <w:trPr>
          <w:trHeight w:val="515"/>
        </w:trPr>
        <w:tc>
          <w:tcPr>
            <w:tcW w:w="2160" w:type="dxa"/>
            <w:vMerge w:val="restart"/>
            <w:vAlign w:val="center"/>
          </w:tcPr>
          <w:p w14:paraId="27BAA678" w14:textId="77777777" w:rsidR="00896340" w:rsidRDefault="00896340" w:rsidP="00DC4201">
            <w:pPr>
              <w:spacing w:before="120"/>
              <w:jc w:val="center"/>
              <w:rPr>
                <w:sz w:val="24"/>
                <w:szCs w:val="24"/>
              </w:rPr>
            </w:pPr>
            <w:r>
              <w:rPr>
                <w:rFonts w:hint="eastAsia"/>
                <w:sz w:val="24"/>
                <w:szCs w:val="24"/>
              </w:rPr>
              <w:t>过程与活动、</w:t>
            </w:r>
          </w:p>
          <w:p w14:paraId="3E910E74" w14:textId="77777777" w:rsidR="00896340" w:rsidRDefault="00896340" w:rsidP="00DC4201">
            <w:pPr>
              <w:jc w:val="center"/>
            </w:pPr>
            <w:r>
              <w:rPr>
                <w:rFonts w:hint="eastAsia"/>
                <w:sz w:val="24"/>
                <w:szCs w:val="24"/>
              </w:rPr>
              <w:t>抽样计划</w:t>
            </w:r>
          </w:p>
        </w:tc>
        <w:tc>
          <w:tcPr>
            <w:tcW w:w="960" w:type="dxa"/>
            <w:vMerge w:val="restart"/>
            <w:vAlign w:val="center"/>
          </w:tcPr>
          <w:p w14:paraId="5DE44F35" w14:textId="77777777" w:rsidR="00896340" w:rsidRDefault="00896340" w:rsidP="00DC4201">
            <w:pPr>
              <w:rPr>
                <w:sz w:val="24"/>
                <w:szCs w:val="24"/>
              </w:rPr>
            </w:pPr>
            <w:r>
              <w:rPr>
                <w:rFonts w:hint="eastAsia"/>
                <w:sz w:val="24"/>
                <w:szCs w:val="24"/>
              </w:rPr>
              <w:t>涉及</w:t>
            </w:r>
          </w:p>
          <w:p w14:paraId="1ABF80A5" w14:textId="77777777" w:rsidR="00896340" w:rsidRDefault="00896340" w:rsidP="00DC4201">
            <w:r>
              <w:rPr>
                <w:rFonts w:hint="eastAsia"/>
                <w:sz w:val="24"/>
                <w:szCs w:val="24"/>
              </w:rPr>
              <w:t>条款</w:t>
            </w:r>
          </w:p>
        </w:tc>
        <w:tc>
          <w:tcPr>
            <w:tcW w:w="10004" w:type="dxa"/>
            <w:vAlign w:val="center"/>
          </w:tcPr>
          <w:p w14:paraId="3FB6EBFE" w14:textId="5B70BF1A" w:rsidR="00896340" w:rsidRDefault="00896340" w:rsidP="00DC4201">
            <w:pPr>
              <w:rPr>
                <w:sz w:val="24"/>
                <w:szCs w:val="24"/>
              </w:rPr>
            </w:pPr>
            <w:r>
              <w:rPr>
                <w:rFonts w:hint="eastAsia"/>
                <w:sz w:val="24"/>
                <w:szCs w:val="24"/>
              </w:rPr>
              <w:t>受审核部门：</w:t>
            </w:r>
            <w:r w:rsidR="00D363D9">
              <w:rPr>
                <w:rFonts w:hint="eastAsia"/>
                <w:sz w:val="24"/>
                <w:szCs w:val="24"/>
              </w:rPr>
              <w:t>综合部</w:t>
            </w:r>
            <w:r>
              <w:rPr>
                <w:rFonts w:hint="eastAsia"/>
                <w:sz w:val="24"/>
                <w:szCs w:val="24"/>
              </w:rPr>
              <w:t xml:space="preserve"> </w:t>
            </w:r>
            <w:r>
              <w:rPr>
                <w:sz w:val="24"/>
                <w:szCs w:val="24"/>
              </w:rPr>
              <w:t xml:space="preserve">  </w:t>
            </w:r>
            <w:r>
              <w:rPr>
                <w:rFonts w:hint="eastAsia"/>
                <w:sz w:val="24"/>
                <w:szCs w:val="24"/>
              </w:rPr>
              <w:t>主管领导：</w:t>
            </w:r>
            <w:r w:rsidR="00D363D9">
              <w:rPr>
                <w:rFonts w:hint="eastAsia"/>
                <w:sz w:val="24"/>
                <w:szCs w:val="24"/>
              </w:rPr>
              <w:t>郭志宏</w:t>
            </w:r>
            <w:r w:rsidR="00B31D46">
              <w:rPr>
                <w:sz w:val="24"/>
                <w:szCs w:val="24"/>
              </w:rPr>
              <w:t xml:space="preserve">         </w:t>
            </w:r>
            <w:r>
              <w:rPr>
                <w:rFonts w:hint="eastAsia"/>
                <w:sz w:val="24"/>
                <w:szCs w:val="24"/>
              </w:rPr>
              <w:t>陪同人员：</w:t>
            </w:r>
            <w:r w:rsidR="00D363D9">
              <w:rPr>
                <w:rFonts w:hint="eastAsia"/>
                <w:sz w:val="24"/>
                <w:szCs w:val="24"/>
              </w:rPr>
              <w:t>刘伟</w:t>
            </w:r>
          </w:p>
        </w:tc>
        <w:tc>
          <w:tcPr>
            <w:tcW w:w="1585" w:type="dxa"/>
            <w:vMerge w:val="restart"/>
            <w:vAlign w:val="center"/>
          </w:tcPr>
          <w:p w14:paraId="678855FF" w14:textId="77777777" w:rsidR="00896340" w:rsidRDefault="00896340" w:rsidP="00DC4201">
            <w:pPr>
              <w:rPr>
                <w:sz w:val="24"/>
                <w:szCs w:val="24"/>
              </w:rPr>
            </w:pPr>
            <w:r>
              <w:rPr>
                <w:rFonts w:hint="eastAsia"/>
                <w:sz w:val="24"/>
                <w:szCs w:val="24"/>
              </w:rPr>
              <w:t>判定</w:t>
            </w:r>
          </w:p>
        </w:tc>
      </w:tr>
      <w:tr w:rsidR="00896340" w14:paraId="3F1E90BD" w14:textId="77777777" w:rsidTr="00DC4201">
        <w:trPr>
          <w:trHeight w:val="403"/>
        </w:trPr>
        <w:tc>
          <w:tcPr>
            <w:tcW w:w="2160" w:type="dxa"/>
            <w:vMerge/>
            <w:vAlign w:val="center"/>
          </w:tcPr>
          <w:p w14:paraId="72C282D6" w14:textId="77777777" w:rsidR="00896340" w:rsidRDefault="00896340" w:rsidP="00DC4201"/>
        </w:tc>
        <w:tc>
          <w:tcPr>
            <w:tcW w:w="960" w:type="dxa"/>
            <w:vMerge/>
            <w:vAlign w:val="center"/>
          </w:tcPr>
          <w:p w14:paraId="2B22341E" w14:textId="77777777" w:rsidR="00896340" w:rsidRDefault="00896340" w:rsidP="00DC4201"/>
        </w:tc>
        <w:tc>
          <w:tcPr>
            <w:tcW w:w="10004" w:type="dxa"/>
            <w:vAlign w:val="center"/>
          </w:tcPr>
          <w:p w14:paraId="5A363DC9" w14:textId="3037786C" w:rsidR="00896340" w:rsidRDefault="00896340" w:rsidP="00DC4201">
            <w:pPr>
              <w:spacing w:before="120"/>
            </w:pPr>
            <w:r>
              <w:rPr>
                <w:rFonts w:hint="eastAsia"/>
                <w:sz w:val="24"/>
                <w:szCs w:val="24"/>
              </w:rPr>
              <w:t>审核员：张亮</w:t>
            </w:r>
            <w:r>
              <w:rPr>
                <w:rFonts w:hint="eastAsia"/>
                <w:sz w:val="24"/>
                <w:szCs w:val="24"/>
              </w:rPr>
              <w:t xml:space="preserve"> </w:t>
            </w:r>
            <w:r>
              <w:rPr>
                <w:sz w:val="24"/>
                <w:szCs w:val="24"/>
              </w:rPr>
              <w:t xml:space="preserve">        </w:t>
            </w:r>
            <w:r>
              <w:rPr>
                <w:rFonts w:hint="eastAsia"/>
                <w:sz w:val="24"/>
                <w:szCs w:val="24"/>
              </w:rPr>
              <w:t>审核时间：</w:t>
            </w:r>
            <w:r>
              <w:t>2022</w:t>
            </w:r>
            <w:r>
              <w:t>年</w:t>
            </w:r>
            <w:r w:rsidR="00D363D9">
              <w:t>10</w:t>
            </w:r>
            <w:r>
              <w:t>月</w:t>
            </w:r>
            <w:r w:rsidR="00D363D9">
              <w:t>19</w:t>
            </w:r>
            <w:r>
              <w:t>日</w:t>
            </w:r>
          </w:p>
        </w:tc>
        <w:tc>
          <w:tcPr>
            <w:tcW w:w="1585" w:type="dxa"/>
            <w:vMerge/>
          </w:tcPr>
          <w:p w14:paraId="6DED2E85" w14:textId="77777777" w:rsidR="00896340" w:rsidRDefault="00896340" w:rsidP="00DC4201"/>
        </w:tc>
      </w:tr>
      <w:tr w:rsidR="00896340" w14:paraId="1EA603A5" w14:textId="77777777" w:rsidTr="00DC4201">
        <w:trPr>
          <w:trHeight w:val="516"/>
        </w:trPr>
        <w:tc>
          <w:tcPr>
            <w:tcW w:w="2160" w:type="dxa"/>
            <w:vMerge/>
            <w:vAlign w:val="center"/>
          </w:tcPr>
          <w:p w14:paraId="12A37635" w14:textId="77777777" w:rsidR="00896340" w:rsidRDefault="00896340" w:rsidP="00DC4201"/>
        </w:tc>
        <w:tc>
          <w:tcPr>
            <w:tcW w:w="960" w:type="dxa"/>
            <w:vMerge/>
            <w:vAlign w:val="center"/>
          </w:tcPr>
          <w:p w14:paraId="23FA970A" w14:textId="77777777" w:rsidR="00896340" w:rsidRDefault="00896340" w:rsidP="00DC4201"/>
        </w:tc>
        <w:tc>
          <w:tcPr>
            <w:tcW w:w="10004" w:type="dxa"/>
            <w:vAlign w:val="center"/>
          </w:tcPr>
          <w:p w14:paraId="2BF33680" w14:textId="6E1230A6" w:rsidR="00896340" w:rsidRPr="00476FF0" w:rsidRDefault="00896340" w:rsidP="00DC4201">
            <w:pPr>
              <w:rPr>
                <w:szCs w:val="21"/>
              </w:rPr>
            </w:pPr>
            <w:r>
              <w:rPr>
                <w:rFonts w:hint="eastAsia"/>
                <w:sz w:val="24"/>
                <w:szCs w:val="24"/>
              </w:rPr>
              <w:t>审核条款：</w:t>
            </w:r>
            <w:r w:rsidR="002A2B80">
              <w:rPr>
                <w:rFonts w:hint="eastAsia"/>
                <w:szCs w:val="21"/>
              </w:rPr>
              <w:t>组织的岗位、职责权限；组织知识；人员；能力；意识；沟通；信息交流、文件化信息；文件和记录控制；分析和评价；内部审核；</w:t>
            </w:r>
          </w:p>
          <w:p w14:paraId="421DC834" w14:textId="575098F2" w:rsidR="002A2B80" w:rsidRDefault="002A2B80" w:rsidP="00DC4201">
            <w:pPr>
              <w:rPr>
                <w:sz w:val="24"/>
                <w:szCs w:val="24"/>
              </w:rPr>
            </w:pPr>
            <w:r>
              <w:rPr>
                <w:szCs w:val="21"/>
              </w:rPr>
              <w:t>Q5.3/6.2/7.1.2/7.1.3/7.1.4/7.1.6/7.2/7.3/7.4/7.5/9.1.3/9.2</w:t>
            </w:r>
          </w:p>
        </w:tc>
        <w:tc>
          <w:tcPr>
            <w:tcW w:w="1585" w:type="dxa"/>
            <w:vMerge/>
          </w:tcPr>
          <w:p w14:paraId="0B964371" w14:textId="77777777" w:rsidR="00896340" w:rsidRDefault="00896340" w:rsidP="00DC4201"/>
        </w:tc>
      </w:tr>
      <w:tr w:rsidR="00896340" w14:paraId="2EF2635B" w14:textId="77777777" w:rsidTr="00DC4201">
        <w:trPr>
          <w:trHeight w:val="1255"/>
        </w:trPr>
        <w:tc>
          <w:tcPr>
            <w:tcW w:w="2160" w:type="dxa"/>
          </w:tcPr>
          <w:p w14:paraId="61E69041" w14:textId="3D35BFD3" w:rsidR="00896340" w:rsidRDefault="008A6FFB" w:rsidP="00DC4201">
            <w:r>
              <w:rPr>
                <w:rFonts w:hint="eastAsia"/>
                <w:szCs w:val="21"/>
              </w:rPr>
              <w:t>组织岗位</w:t>
            </w:r>
            <w:r>
              <w:rPr>
                <w:rFonts w:hint="eastAsia"/>
                <w:szCs w:val="21"/>
              </w:rPr>
              <w:t xml:space="preserve"> </w:t>
            </w:r>
            <w:r>
              <w:rPr>
                <w:rFonts w:hint="eastAsia"/>
                <w:szCs w:val="21"/>
              </w:rPr>
              <w:t>职责和权限</w:t>
            </w:r>
          </w:p>
        </w:tc>
        <w:tc>
          <w:tcPr>
            <w:tcW w:w="960" w:type="dxa"/>
          </w:tcPr>
          <w:p w14:paraId="6538FA1C" w14:textId="63A5BF36" w:rsidR="00896340" w:rsidRDefault="00E579A4" w:rsidP="00DC4201">
            <w:r>
              <w:rPr>
                <w:rFonts w:hint="eastAsia"/>
              </w:rPr>
              <w:t>Q</w:t>
            </w:r>
            <w:r>
              <w:t>5.3</w:t>
            </w:r>
          </w:p>
        </w:tc>
        <w:tc>
          <w:tcPr>
            <w:tcW w:w="10004" w:type="dxa"/>
          </w:tcPr>
          <w:p w14:paraId="68A557FA" w14:textId="29FE1C8A" w:rsidR="00E579A4" w:rsidRPr="00E579A4" w:rsidRDefault="00E579A4" w:rsidP="00E579A4">
            <w:pPr>
              <w:adjustRightInd w:val="0"/>
              <w:snapToGrid w:val="0"/>
              <w:spacing w:line="276" w:lineRule="auto"/>
              <w:rPr>
                <w:rFonts w:ascii="宋体" w:hAnsi="宋体"/>
                <w:szCs w:val="21"/>
              </w:rPr>
            </w:pPr>
            <w:r>
              <w:rPr>
                <w:rFonts w:ascii="宋体" w:hAnsi="宋体" w:hint="eastAsia"/>
                <w:szCs w:val="21"/>
              </w:rPr>
              <w:t>据</w:t>
            </w:r>
            <w:r w:rsidR="00215D3C">
              <w:rPr>
                <w:rFonts w:ascii="宋体" w:hAnsi="宋体" w:hint="eastAsia"/>
                <w:szCs w:val="21"/>
              </w:rPr>
              <w:t>郭</w:t>
            </w:r>
            <w:r>
              <w:rPr>
                <w:rFonts w:ascii="宋体" w:hAnsi="宋体" w:hint="eastAsia"/>
                <w:szCs w:val="21"/>
              </w:rPr>
              <w:t>经理介绍</w:t>
            </w:r>
            <w:r w:rsidRPr="00E579A4">
              <w:rPr>
                <w:rFonts w:ascii="宋体" w:hAnsi="宋体" w:hint="eastAsia"/>
                <w:szCs w:val="21"/>
              </w:rPr>
              <w:t>主要职责如下：</w:t>
            </w:r>
          </w:p>
          <w:p w14:paraId="2A2CF819" w14:textId="56B18A2F" w:rsidR="00E579A4" w:rsidRPr="00E579A4" w:rsidRDefault="00E579A4" w:rsidP="00E579A4">
            <w:pPr>
              <w:adjustRightInd w:val="0"/>
              <w:snapToGrid w:val="0"/>
              <w:spacing w:line="276" w:lineRule="auto"/>
              <w:rPr>
                <w:rFonts w:ascii="宋体" w:hAnsi="宋体"/>
                <w:szCs w:val="21"/>
              </w:rPr>
            </w:pPr>
            <w:r>
              <w:rPr>
                <w:rFonts w:ascii="宋体" w:hAnsi="宋体"/>
                <w:szCs w:val="21"/>
              </w:rPr>
              <w:t>1)</w:t>
            </w:r>
            <w:r w:rsidRPr="00E579A4">
              <w:rPr>
                <w:rFonts w:ascii="宋体" w:hAnsi="宋体" w:hint="eastAsia"/>
                <w:szCs w:val="21"/>
              </w:rPr>
              <w:t>负责目标完成情况的统计</w:t>
            </w:r>
            <w:r w:rsidR="00DD4BAD">
              <w:rPr>
                <w:rFonts w:ascii="宋体" w:hAnsi="宋体" w:hint="eastAsia"/>
                <w:szCs w:val="21"/>
              </w:rPr>
              <w:t>；</w:t>
            </w:r>
          </w:p>
          <w:p w14:paraId="1A36AE9A" w14:textId="740F0F74" w:rsidR="00E579A4" w:rsidRPr="00E579A4" w:rsidRDefault="00E579A4" w:rsidP="00E579A4">
            <w:pPr>
              <w:adjustRightInd w:val="0"/>
              <w:snapToGrid w:val="0"/>
              <w:spacing w:line="276" w:lineRule="auto"/>
              <w:rPr>
                <w:rFonts w:ascii="宋体" w:hAnsi="宋体"/>
                <w:szCs w:val="21"/>
              </w:rPr>
            </w:pPr>
            <w:r>
              <w:rPr>
                <w:rFonts w:ascii="宋体" w:hAnsi="宋体"/>
                <w:szCs w:val="21"/>
              </w:rPr>
              <w:t>2)</w:t>
            </w:r>
            <w:r w:rsidRPr="00E579A4">
              <w:rPr>
                <w:rFonts w:ascii="宋体" w:hAnsi="宋体" w:hint="eastAsia"/>
                <w:szCs w:val="21"/>
              </w:rPr>
              <w:t>负责人员聘用，培训，能力、意识的培养</w:t>
            </w:r>
            <w:r w:rsidR="00DD4BAD">
              <w:rPr>
                <w:rFonts w:ascii="宋体" w:hAnsi="宋体" w:hint="eastAsia"/>
                <w:szCs w:val="21"/>
              </w:rPr>
              <w:t>；</w:t>
            </w:r>
          </w:p>
          <w:p w14:paraId="3ED5036A" w14:textId="00D0C1F1" w:rsidR="00E579A4" w:rsidRPr="00E579A4" w:rsidRDefault="00E579A4" w:rsidP="00E579A4">
            <w:pPr>
              <w:adjustRightInd w:val="0"/>
              <w:snapToGrid w:val="0"/>
              <w:spacing w:line="276" w:lineRule="auto"/>
              <w:rPr>
                <w:rFonts w:ascii="宋体" w:hAnsi="宋体"/>
                <w:szCs w:val="21"/>
              </w:rPr>
            </w:pPr>
            <w:r>
              <w:rPr>
                <w:rFonts w:ascii="宋体" w:hAnsi="宋体"/>
                <w:szCs w:val="21"/>
              </w:rPr>
              <w:t>3)</w:t>
            </w:r>
            <w:r w:rsidRPr="00E579A4">
              <w:rPr>
                <w:rFonts w:ascii="宋体" w:hAnsi="宋体" w:hint="eastAsia"/>
                <w:szCs w:val="21"/>
              </w:rPr>
              <w:t>负责公司会议的组织、沟通效果评价</w:t>
            </w:r>
            <w:r w:rsidR="00DD4BAD">
              <w:rPr>
                <w:rFonts w:ascii="宋体" w:hAnsi="宋体" w:hint="eastAsia"/>
                <w:szCs w:val="21"/>
              </w:rPr>
              <w:t>；</w:t>
            </w:r>
          </w:p>
          <w:p w14:paraId="0CF0DF90" w14:textId="63ACE422" w:rsidR="00E579A4" w:rsidRPr="00E579A4" w:rsidRDefault="00E579A4" w:rsidP="00E579A4">
            <w:pPr>
              <w:adjustRightInd w:val="0"/>
              <w:snapToGrid w:val="0"/>
              <w:spacing w:line="276" w:lineRule="auto"/>
              <w:rPr>
                <w:rFonts w:ascii="宋体" w:hAnsi="宋体"/>
                <w:szCs w:val="21"/>
              </w:rPr>
            </w:pPr>
            <w:r>
              <w:rPr>
                <w:rFonts w:ascii="宋体" w:hAnsi="宋体"/>
                <w:szCs w:val="21"/>
              </w:rPr>
              <w:t>4)</w:t>
            </w:r>
            <w:r w:rsidRPr="00E579A4">
              <w:rPr>
                <w:rFonts w:ascii="宋体" w:hAnsi="宋体" w:hint="eastAsia"/>
                <w:szCs w:val="21"/>
              </w:rPr>
              <w:t>负责文件和记录的管理</w:t>
            </w:r>
            <w:r w:rsidR="00DD4BAD">
              <w:rPr>
                <w:rFonts w:ascii="宋体" w:hAnsi="宋体" w:hint="eastAsia"/>
                <w:szCs w:val="21"/>
              </w:rPr>
              <w:t>；</w:t>
            </w:r>
          </w:p>
          <w:p w14:paraId="0FBD59ED" w14:textId="7AB8E549" w:rsidR="00E579A4" w:rsidRPr="00E579A4" w:rsidRDefault="00E579A4" w:rsidP="00E579A4">
            <w:pPr>
              <w:adjustRightInd w:val="0"/>
              <w:snapToGrid w:val="0"/>
              <w:spacing w:line="276" w:lineRule="auto"/>
              <w:rPr>
                <w:rFonts w:ascii="宋体" w:hAnsi="宋体"/>
                <w:szCs w:val="21"/>
              </w:rPr>
            </w:pPr>
            <w:r>
              <w:rPr>
                <w:rFonts w:ascii="宋体" w:hAnsi="宋体" w:hint="eastAsia"/>
                <w:szCs w:val="21"/>
              </w:rPr>
              <w:t>5</w:t>
            </w:r>
            <w:r>
              <w:rPr>
                <w:rFonts w:ascii="宋体" w:hAnsi="宋体"/>
                <w:szCs w:val="21"/>
              </w:rPr>
              <w:t>)</w:t>
            </w:r>
            <w:r w:rsidRPr="00E579A4">
              <w:rPr>
                <w:rFonts w:ascii="宋体" w:hAnsi="宋体" w:hint="eastAsia"/>
                <w:szCs w:val="21"/>
              </w:rPr>
              <w:t>负责设备和设施的管理</w:t>
            </w:r>
            <w:r w:rsidR="00DD4BAD">
              <w:rPr>
                <w:rFonts w:ascii="宋体" w:hAnsi="宋体" w:hint="eastAsia"/>
                <w:szCs w:val="21"/>
              </w:rPr>
              <w:t>；</w:t>
            </w:r>
          </w:p>
          <w:p w14:paraId="6E2F9EEE" w14:textId="22410D45" w:rsidR="00E579A4" w:rsidRPr="00E579A4" w:rsidRDefault="00E579A4" w:rsidP="00E579A4">
            <w:pPr>
              <w:adjustRightInd w:val="0"/>
              <w:snapToGrid w:val="0"/>
              <w:spacing w:line="276" w:lineRule="auto"/>
              <w:rPr>
                <w:rFonts w:ascii="宋体" w:hAnsi="宋体"/>
                <w:szCs w:val="21"/>
              </w:rPr>
            </w:pPr>
            <w:r>
              <w:rPr>
                <w:rFonts w:ascii="宋体" w:hAnsi="宋体"/>
                <w:szCs w:val="21"/>
              </w:rPr>
              <w:t>6)</w:t>
            </w:r>
            <w:r w:rsidRPr="00E579A4">
              <w:rPr>
                <w:rFonts w:ascii="宋体" w:hAnsi="宋体" w:hint="eastAsia"/>
                <w:szCs w:val="21"/>
              </w:rPr>
              <w:t>负责现场工作环境的维护</w:t>
            </w:r>
            <w:r w:rsidR="00DD4BAD">
              <w:rPr>
                <w:rFonts w:ascii="宋体" w:hAnsi="宋体" w:hint="eastAsia"/>
                <w:szCs w:val="21"/>
              </w:rPr>
              <w:t>；</w:t>
            </w:r>
          </w:p>
          <w:p w14:paraId="3E02CA94" w14:textId="67B99C64" w:rsidR="00E579A4" w:rsidRPr="00E579A4" w:rsidRDefault="00E579A4" w:rsidP="00E579A4">
            <w:pPr>
              <w:adjustRightInd w:val="0"/>
              <w:snapToGrid w:val="0"/>
              <w:spacing w:line="276" w:lineRule="auto"/>
              <w:rPr>
                <w:rFonts w:ascii="宋体" w:hAnsi="宋体"/>
                <w:szCs w:val="21"/>
              </w:rPr>
            </w:pPr>
            <w:r>
              <w:rPr>
                <w:rFonts w:ascii="宋体" w:hAnsi="宋体"/>
                <w:szCs w:val="21"/>
              </w:rPr>
              <w:t>7)</w:t>
            </w:r>
            <w:r w:rsidR="00DD4BAD" w:rsidRPr="00E579A4">
              <w:rPr>
                <w:rFonts w:ascii="宋体" w:hAnsi="宋体" w:hint="eastAsia"/>
                <w:szCs w:val="21"/>
              </w:rPr>
              <w:t xml:space="preserve"> 协助管理者代表组织内部审核</w:t>
            </w:r>
            <w:r w:rsidR="00DD4BAD">
              <w:rPr>
                <w:rFonts w:ascii="宋体" w:hAnsi="宋体" w:hint="eastAsia"/>
                <w:szCs w:val="21"/>
              </w:rPr>
              <w:t>等。</w:t>
            </w:r>
          </w:p>
          <w:p w14:paraId="34DEB6DC" w14:textId="77777777" w:rsidR="00E579A4" w:rsidRDefault="00E579A4" w:rsidP="00E579A4">
            <w:pPr>
              <w:spacing w:line="276" w:lineRule="auto"/>
              <w:ind w:firstLineChars="200" w:firstLine="420"/>
              <w:rPr>
                <w:rFonts w:ascii="宋体" w:hAnsi="宋体"/>
                <w:szCs w:val="21"/>
              </w:rPr>
            </w:pPr>
            <w:r w:rsidRPr="00E579A4">
              <w:rPr>
                <w:rFonts w:ascii="宋体" w:hAnsi="宋体" w:hint="eastAsia"/>
                <w:szCs w:val="21"/>
              </w:rPr>
              <w:t>提供岗位职责与任职要求，对岗位职责和任职条件进行了描述。</w:t>
            </w:r>
          </w:p>
          <w:p w14:paraId="55DFDE9C" w14:textId="0F86F08F" w:rsidR="00896340" w:rsidRDefault="00B83636" w:rsidP="00E579A4">
            <w:pPr>
              <w:spacing w:line="276" w:lineRule="auto"/>
              <w:ind w:firstLineChars="200" w:firstLine="420"/>
            </w:pPr>
            <w:r>
              <w:rPr>
                <w:rFonts w:ascii="宋体" w:hAnsi="宋体" w:hint="eastAsia"/>
                <w:szCs w:val="21"/>
              </w:rPr>
              <w:t>郭经理介绍的</w:t>
            </w:r>
            <w:r w:rsidR="00E579A4" w:rsidRPr="00E579A4">
              <w:rPr>
                <w:rFonts w:ascii="宋体" w:hAnsi="宋体" w:hint="eastAsia"/>
                <w:szCs w:val="21"/>
              </w:rPr>
              <w:t>职责和权限与手册描述基本一致。</w:t>
            </w:r>
          </w:p>
        </w:tc>
        <w:tc>
          <w:tcPr>
            <w:tcW w:w="1585" w:type="dxa"/>
          </w:tcPr>
          <w:p w14:paraId="086BE9BB" w14:textId="6C7ED63C" w:rsidR="00896340" w:rsidRDefault="003D7EF5" w:rsidP="00DC4201">
            <w:r>
              <w:rPr>
                <w:rFonts w:hint="eastAsia"/>
              </w:rPr>
              <w:t>Y</w:t>
            </w:r>
          </w:p>
        </w:tc>
      </w:tr>
      <w:tr w:rsidR="00896340" w14:paraId="4FCDB809" w14:textId="77777777" w:rsidTr="00FE1224">
        <w:trPr>
          <w:trHeight w:val="1401"/>
        </w:trPr>
        <w:tc>
          <w:tcPr>
            <w:tcW w:w="2160" w:type="dxa"/>
          </w:tcPr>
          <w:p w14:paraId="23DA6B48" w14:textId="4DEC2C54" w:rsidR="00896340" w:rsidRDefault="008A6FFB" w:rsidP="00DC4201">
            <w:r w:rsidRPr="00196293">
              <w:rPr>
                <w:rFonts w:asciiTheme="minorEastAsia" w:eastAsiaTheme="minorEastAsia" w:hAnsiTheme="minorEastAsia" w:hint="eastAsia"/>
                <w:szCs w:val="21"/>
              </w:rPr>
              <w:t>目标</w:t>
            </w:r>
          </w:p>
        </w:tc>
        <w:tc>
          <w:tcPr>
            <w:tcW w:w="960" w:type="dxa"/>
          </w:tcPr>
          <w:p w14:paraId="0D527F1A" w14:textId="09950E14" w:rsidR="00896340" w:rsidRDefault="00212745" w:rsidP="00DC4201">
            <w:r>
              <w:t>Q6.2</w:t>
            </w:r>
          </w:p>
        </w:tc>
        <w:tc>
          <w:tcPr>
            <w:tcW w:w="10004" w:type="dxa"/>
          </w:tcPr>
          <w:p w14:paraId="71092728" w14:textId="77777777" w:rsidR="00896340" w:rsidRDefault="00212745" w:rsidP="00DC4201">
            <w:pPr>
              <w:rPr>
                <w:rFonts w:asciiTheme="minorEastAsia" w:eastAsiaTheme="minorEastAsia" w:hAnsiTheme="minorEastAsia"/>
                <w:szCs w:val="21"/>
              </w:rPr>
            </w:pPr>
            <w:r w:rsidRPr="00196293">
              <w:rPr>
                <w:rFonts w:asciiTheme="minorEastAsia" w:eastAsiaTheme="minorEastAsia" w:hAnsiTheme="minorEastAsia" w:hint="eastAsia"/>
                <w:szCs w:val="21"/>
              </w:rPr>
              <w:t>分解到该部门的质量目标及完成情况如下：</w:t>
            </w:r>
          </w:p>
          <w:p w14:paraId="5D2E2982" w14:textId="61F555F9" w:rsidR="00212745" w:rsidRDefault="003C14E7" w:rsidP="00DC4201">
            <w:pPr>
              <w:rPr>
                <w:rFonts w:asciiTheme="minorEastAsia" w:eastAsiaTheme="minorEastAsia" w:hAnsiTheme="minorEastAsia"/>
                <w:szCs w:val="21"/>
              </w:rPr>
            </w:pPr>
            <w:r>
              <w:rPr>
                <w:rFonts w:asciiTheme="minorEastAsia" w:eastAsiaTheme="minorEastAsia" w:hAnsiTheme="minorEastAsia" w:hint="eastAsia"/>
                <w:szCs w:val="21"/>
              </w:rPr>
              <w:t xml:space="preserve"> </w:t>
            </w:r>
            <w:r>
              <w:rPr>
                <w:rFonts w:asciiTheme="minorEastAsia" w:eastAsiaTheme="minorEastAsia" w:hAnsiTheme="minorEastAsia"/>
                <w:szCs w:val="21"/>
              </w:rPr>
              <w:t xml:space="preserve">     </w:t>
            </w:r>
            <w:r w:rsidRPr="003C14E7">
              <w:rPr>
                <w:rFonts w:asciiTheme="minorEastAsia" w:eastAsiaTheme="minorEastAsia" w:hAnsiTheme="minorEastAsia" w:hint="eastAsia"/>
                <w:szCs w:val="21"/>
              </w:rPr>
              <w:t>培训达标率100%</w:t>
            </w:r>
          </w:p>
          <w:p w14:paraId="26D9C525" w14:textId="6460E461" w:rsidR="00212745" w:rsidRDefault="003C14E7" w:rsidP="00212745">
            <w:pPr>
              <w:ind w:firstLineChars="300" w:firstLine="630"/>
              <w:rPr>
                <w:szCs w:val="21"/>
              </w:rPr>
            </w:pPr>
            <w:r w:rsidRPr="003C14E7">
              <w:rPr>
                <w:rFonts w:hint="eastAsia"/>
                <w:szCs w:val="21"/>
              </w:rPr>
              <w:t>文件发放受控率</w:t>
            </w:r>
            <w:r w:rsidRPr="003C14E7">
              <w:rPr>
                <w:rFonts w:hint="eastAsia"/>
                <w:szCs w:val="21"/>
              </w:rPr>
              <w:t>100%</w:t>
            </w:r>
          </w:p>
          <w:p w14:paraId="694032BB" w14:textId="42DF8185" w:rsidR="00212745" w:rsidRDefault="003C14E7" w:rsidP="00212745">
            <w:pPr>
              <w:ind w:firstLineChars="300" w:firstLine="630"/>
              <w:rPr>
                <w:szCs w:val="21"/>
              </w:rPr>
            </w:pPr>
            <w:r>
              <w:rPr>
                <w:rFonts w:hint="eastAsia"/>
                <w:szCs w:val="21"/>
              </w:rPr>
              <w:t>查见</w:t>
            </w:r>
            <w:r>
              <w:rPr>
                <w:rFonts w:hint="eastAsia"/>
                <w:szCs w:val="21"/>
              </w:rPr>
              <w:t>2</w:t>
            </w:r>
            <w:r>
              <w:rPr>
                <w:szCs w:val="21"/>
              </w:rPr>
              <w:t>022</w:t>
            </w:r>
            <w:r>
              <w:rPr>
                <w:rFonts w:hint="eastAsia"/>
                <w:szCs w:val="21"/>
              </w:rPr>
              <w:t>年</w:t>
            </w:r>
            <w:r>
              <w:rPr>
                <w:rFonts w:hint="eastAsia"/>
                <w:szCs w:val="21"/>
              </w:rPr>
              <w:t>6</w:t>
            </w:r>
            <w:r>
              <w:rPr>
                <w:szCs w:val="21"/>
              </w:rPr>
              <w:t>-9</w:t>
            </w:r>
            <w:r>
              <w:rPr>
                <w:rFonts w:hint="eastAsia"/>
                <w:szCs w:val="21"/>
              </w:rPr>
              <w:t>月目标考核完成表。</w:t>
            </w:r>
          </w:p>
          <w:p w14:paraId="1378B472" w14:textId="4A0CA1E5" w:rsidR="003C14E7" w:rsidRDefault="003C14E7" w:rsidP="00212745">
            <w:pPr>
              <w:ind w:firstLineChars="300" w:firstLine="630"/>
              <w:rPr>
                <w:szCs w:val="21"/>
              </w:rPr>
            </w:pPr>
            <w:r>
              <w:rPr>
                <w:rFonts w:hint="eastAsia"/>
                <w:szCs w:val="21"/>
              </w:rPr>
              <w:t>编制：刘伟</w:t>
            </w:r>
            <w:r>
              <w:rPr>
                <w:rFonts w:hint="eastAsia"/>
                <w:szCs w:val="21"/>
              </w:rPr>
              <w:t xml:space="preserve"> </w:t>
            </w:r>
            <w:r>
              <w:rPr>
                <w:szCs w:val="21"/>
              </w:rPr>
              <w:t xml:space="preserve"> </w:t>
            </w:r>
            <w:r>
              <w:rPr>
                <w:rFonts w:hint="eastAsia"/>
                <w:szCs w:val="21"/>
              </w:rPr>
              <w:t>批准：许莉琴</w:t>
            </w:r>
            <w:r>
              <w:rPr>
                <w:rFonts w:hint="eastAsia"/>
                <w:szCs w:val="21"/>
              </w:rPr>
              <w:t xml:space="preserve"> </w:t>
            </w:r>
            <w:r>
              <w:rPr>
                <w:szCs w:val="21"/>
              </w:rPr>
              <w:t xml:space="preserve"> </w:t>
            </w:r>
            <w:r>
              <w:rPr>
                <w:rFonts w:hint="eastAsia"/>
                <w:szCs w:val="21"/>
              </w:rPr>
              <w:t>时间：</w:t>
            </w:r>
            <w:r>
              <w:rPr>
                <w:rFonts w:hint="eastAsia"/>
                <w:szCs w:val="21"/>
              </w:rPr>
              <w:t>2</w:t>
            </w:r>
            <w:r>
              <w:rPr>
                <w:szCs w:val="21"/>
              </w:rPr>
              <w:t>022</w:t>
            </w:r>
            <w:r>
              <w:rPr>
                <w:rFonts w:hint="eastAsia"/>
                <w:szCs w:val="21"/>
              </w:rPr>
              <w:t>年</w:t>
            </w:r>
            <w:r>
              <w:rPr>
                <w:rFonts w:hint="eastAsia"/>
                <w:szCs w:val="21"/>
              </w:rPr>
              <w:t>9</w:t>
            </w:r>
            <w:r>
              <w:rPr>
                <w:rFonts w:hint="eastAsia"/>
                <w:szCs w:val="21"/>
              </w:rPr>
              <w:t>月</w:t>
            </w:r>
            <w:r>
              <w:rPr>
                <w:rFonts w:hint="eastAsia"/>
                <w:szCs w:val="21"/>
              </w:rPr>
              <w:t>3</w:t>
            </w:r>
            <w:r>
              <w:rPr>
                <w:szCs w:val="21"/>
              </w:rPr>
              <w:t>0</w:t>
            </w:r>
            <w:r>
              <w:rPr>
                <w:rFonts w:hint="eastAsia"/>
                <w:szCs w:val="21"/>
              </w:rPr>
              <w:t>日</w:t>
            </w:r>
          </w:p>
          <w:p w14:paraId="20108164" w14:textId="77777777" w:rsidR="003C14E7" w:rsidRDefault="003C14E7" w:rsidP="00212745">
            <w:pPr>
              <w:ind w:firstLineChars="300" w:firstLine="630"/>
              <w:rPr>
                <w:rFonts w:asciiTheme="minorEastAsia" w:eastAsiaTheme="minorEastAsia" w:hAnsiTheme="minorEastAsia"/>
                <w:szCs w:val="21"/>
              </w:rPr>
            </w:pPr>
            <w:r>
              <w:rPr>
                <w:rFonts w:asciiTheme="minorEastAsia" w:eastAsiaTheme="minorEastAsia" w:hAnsiTheme="minorEastAsia" w:hint="eastAsia"/>
                <w:szCs w:val="21"/>
              </w:rPr>
              <w:t>目标与组织方针一致，可测量。</w:t>
            </w:r>
          </w:p>
          <w:p w14:paraId="30E2C909" w14:textId="46A76D14" w:rsidR="00212745" w:rsidRDefault="00212745" w:rsidP="00212745">
            <w:pPr>
              <w:ind w:firstLineChars="300" w:firstLine="630"/>
            </w:pPr>
            <w:r w:rsidRPr="00196293">
              <w:rPr>
                <w:rFonts w:asciiTheme="minorEastAsia" w:eastAsiaTheme="minorEastAsia" w:hAnsiTheme="minorEastAsia" w:hint="eastAsia"/>
                <w:szCs w:val="21"/>
              </w:rPr>
              <w:t>符合要求。</w:t>
            </w:r>
          </w:p>
        </w:tc>
        <w:tc>
          <w:tcPr>
            <w:tcW w:w="1585" w:type="dxa"/>
          </w:tcPr>
          <w:p w14:paraId="074727C7" w14:textId="58EDB016" w:rsidR="00896340" w:rsidRDefault="003D7EF5" w:rsidP="00DC4201">
            <w:r>
              <w:rPr>
                <w:rFonts w:hint="eastAsia"/>
              </w:rPr>
              <w:t>Y</w:t>
            </w:r>
          </w:p>
        </w:tc>
      </w:tr>
      <w:tr w:rsidR="00212745" w14:paraId="05729177" w14:textId="77777777" w:rsidTr="00FE1224">
        <w:trPr>
          <w:trHeight w:val="1395"/>
        </w:trPr>
        <w:tc>
          <w:tcPr>
            <w:tcW w:w="2160" w:type="dxa"/>
          </w:tcPr>
          <w:p w14:paraId="374C2F51" w14:textId="4BB60B89" w:rsidR="00212745" w:rsidRDefault="008A6FFB" w:rsidP="00DC4201">
            <w:r>
              <w:rPr>
                <w:rFonts w:hint="eastAsia"/>
              </w:rPr>
              <w:lastRenderedPageBreak/>
              <w:t>人员</w:t>
            </w:r>
          </w:p>
        </w:tc>
        <w:tc>
          <w:tcPr>
            <w:tcW w:w="960" w:type="dxa"/>
          </w:tcPr>
          <w:p w14:paraId="00C001E2" w14:textId="363756EF" w:rsidR="00212745" w:rsidRDefault="00FE1224" w:rsidP="00DC4201">
            <w:r>
              <w:rPr>
                <w:rFonts w:hint="eastAsia"/>
              </w:rPr>
              <w:t>Q</w:t>
            </w:r>
            <w:r>
              <w:t>7.1.2</w:t>
            </w:r>
          </w:p>
        </w:tc>
        <w:tc>
          <w:tcPr>
            <w:tcW w:w="10004" w:type="dxa"/>
          </w:tcPr>
          <w:p w14:paraId="1A5AFDB0" w14:textId="77777777" w:rsidR="00FE1224" w:rsidRDefault="00FE1224" w:rsidP="00DC4201">
            <w:pPr>
              <w:rPr>
                <w:rFonts w:asciiTheme="minorEastAsia" w:eastAsiaTheme="minorEastAsia" w:hAnsiTheme="minorEastAsia"/>
                <w:szCs w:val="21"/>
              </w:rPr>
            </w:pPr>
            <w:r w:rsidRPr="00196293">
              <w:rPr>
                <w:rFonts w:asciiTheme="minorEastAsia" w:eastAsiaTheme="minorEastAsia" w:hAnsiTheme="minorEastAsia" w:hint="eastAsia"/>
                <w:szCs w:val="21"/>
              </w:rPr>
              <w:t>依据《</w:t>
            </w:r>
            <w:r w:rsidRPr="00E27C3E">
              <w:rPr>
                <w:rFonts w:asciiTheme="minorEastAsia" w:eastAsiaTheme="minorEastAsia" w:hAnsiTheme="minorEastAsia" w:hint="eastAsia"/>
                <w:szCs w:val="21"/>
              </w:rPr>
              <w:t>人力资源控制程序</w:t>
            </w:r>
            <w:r w:rsidRPr="00196293">
              <w:rPr>
                <w:rFonts w:asciiTheme="minorEastAsia" w:eastAsiaTheme="minorEastAsia" w:hAnsiTheme="minorEastAsia" w:hint="eastAsia"/>
                <w:szCs w:val="21"/>
              </w:rPr>
              <w:t>》的要求进行控制。已识别与QMS相关人员：各部门负责人、</w:t>
            </w:r>
            <w:r>
              <w:rPr>
                <w:rFonts w:asciiTheme="minorEastAsia" w:eastAsiaTheme="minorEastAsia" w:hAnsiTheme="minorEastAsia" w:hint="eastAsia"/>
                <w:szCs w:val="21"/>
              </w:rPr>
              <w:t>采购及销售</w:t>
            </w:r>
            <w:r w:rsidRPr="00196293">
              <w:rPr>
                <w:rFonts w:asciiTheme="minorEastAsia" w:eastAsiaTheme="minorEastAsia" w:hAnsiTheme="minorEastAsia" w:hint="eastAsia"/>
                <w:szCs w:val="21"/>
              </w:rPr>
              <w:t>人员</w:t>
            </w:r>
            <w:r>
              <w:rPr>
                <w:rFonts w:asciiTheme="minorEastAsia" w:eastAsiaTheme="minorEastAsia" w:hAnsiTheme="minorEastAsia" w:hint="eastAsia"/>
                <w:szCs w:val="21"/>
              </w:rPr>
              <w:t>、</w:t>
            </w:r>
            <w:r w:rsidRPr="00196293">
              <w:rPr>
                <w:rFonts w:asciiTheme="minorEastAsia" w:eastAsiaTheme="minorEastAsia" w:hAnsiTheme="minorEastAsia" w:hint="eastAsia"/>
                <w:szCs w:val="21"/>
              </w:rPr>
              <w:t>内审员，提供了岗位职责权限及任职要求。对特殊岗位人员已进行合理配置及变更控制，新进员工已制定岗前培训计划。</w:t>
            </w:r>
          </w:p>
          <w:p w14:paraId="6114EB34" w14:textId="594280F7" w:rsidR="00212745" w:rsidRDefault="00FE1224" w:rsidP="00DC4201">
            <w:r w:rsidRPr="00196293">
              <w:rPr>
                <w:rFonts w:asciiTheme="minorEastAsia" w:eastAsiaTheme="minorEastAsia" w:hAnsiTheme="minorEastAsia" w:hint="eastAsia"/>
                <w:szCs w:val="21"/>
              </w:rPr>
              <w:t>公司无特殊工种</w:t>
            </w:r>
            <w:r w:rsidR="00616EF2">
              <w:rPr>
                <w:rFonts w:asciiTheme="minorEastAsia" w:eastAsiaTheme="minorEastAsia" w:hAnsiTheme="minorEastAsia" w:hint="eastAsia"/>
                <w:szCs w:val="21"/>
              </w:rPr>
              <w:t>或特种设备作业人员</w:t>
            </w:r>
            <w:r w:rsidRPr="00196293">
              <w:rPr>
                <w:rFonts w:asciiTheme="minorEastAsia" w:eastAsiaTheme="minorEastAsia" w:hAnsiTheme="minorEastAsia" w:hint="eastAsia"/>
                <w:szCs w:val="21"/>
              </w:rPr>
              <w:t>。</w:t>
            </w:r>
          </w:p>
        </w:tc>
        <w:tc>
          <w:tcPr>
            <w:tcW w:w="1585" w:type="dxa"/>
          </w:tcPr>
          <w:p w14:paraId="7A901B41" w14:textId="3189123C" w:rsidR="00212745" w:rsidRDefault="003D7EF5" w:rsidP="00DC4201">
            <w:r>
              <w:rPr>
                <w:rFonts w:hint="eastAsia"/>
              </w:rPr>
              <w:t>Y</w:t>
            </w:r>
          </w:p>
        </w:tc>
      </w:tr>
      <w:tr w:rsidR="00212745" w14:paraId="2618AE10" w14:textId="77777777" w:rsidTr="00FE1224">
        <w:trPr>
          <w:trHeight w:val="1124"/>
        </w:trPr>
        <w:tc>
          <w:tcPr>
            <w:tcW w:w="2160" w:type="dxa"/>
          </w:tcPr>
          <w:p w14:paraId="74C18FA4" w14:textId="57BC1D56" w:rsidR="00212745" w:rsidRDefault="008A6FFB" w:rsidP="00DC4201">
            <w:r>
              <w:rPr>
                <w:rFonts w:hint="eastAsia"/>
              </w:rPr>
              <w:t>基础设施</w:t>
            </w:r>
          </w:p>
        </w:tc>
        <w:tc>
          <w:tcPr>
            <w:tcW w:w="960" w:type="dxa"/>
          </w:tcPr>
          <w:p w14:paraId="40B08B80" w14:textId="6937B382" w:rsidR="00212745" w:rsidRDefault="00FE1224" w:rsidP="00DC4201">
            <w:r>
              <w:rPr>
                <w:rFonts w:hint="eastAsia"/>
              </w:rPr>
              <w:t>Q</w:t>
            </w:r>
            <w:r>
              <w:t>7.1.3</w:t>
            </w:r>
          </w:p>
        </w:tc>
        <w:tc>
          <w:tcPr>
            <w:tcW w:w="10004" w:type="dxa"/>
          </w:tcPr>
          <w:p w14:paraId="0954DFA2" w14:textId="77777777" w:rsidR="00FE1224" w:rsidRDefault="00FE1224" w:rsidP="00FE1224">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配备了电脑、打印机、传真、电话等办公设施、配备了无线网络。</w:t>
            </w:r>
          </w:p>
          <w:p w14:paraId="448CF2C4" w14:textId="0FFD73EC" w:rsidR="00FE1224" w:rsidRPr="00196293" w:rsidRDefault="00FE1224" w:rsidP="00FE1224">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提供了《设备清单》</w:t>
            </w:r>
            <w:r>
              <w:rPr>
                <w:rFonts w:asciiTheme="minorEastAsia" w:eastAsiaTheme="minorEastAsia" w:hAnsiTheme="minorEastAsia" w:hint="eastAsia"/>
                <w:szCs w:val="21"/>
              </w:rPr>
              <w:t>，</w:t>
            </w:r>
            <w:r w:rsidRPr="00196293">
              <w:rPr>
                <w:rFonts w:asciiTheme="minorEastAsia" w:eastAsiaTheme="minorEastAsia" w:hAnsiTheme="minorEastAsia" w:hint="eastAsia"/>
                <w:szCs w:val="21"/>
              </w:rPr>
              <w:t>基本能满足服务需要。</w:t>
            </w:r>
          </w:p>
          <w:p w14:paraId="4FE49054" w14:textId="6E4A1D32" w:rsidR="00212745" w:rsidRDefault="00FE1224" w:rsidP="00FE1224">
            <w:r w:rsidRPr="00196293">
              <w:rPr>
                <w:rFonts w:asciiTheme="minorEastAsia" w:eastAsiaTheme="minorEastAsia" w:hAnsiTheme="minorEastAsia" w:hint="eastAsia"/>
                <w:szCs w:val="21"/>
              </w:rPr>
              <w:t>办公室设备的日常维护，主要为局域网维护、灰尘清扫、电脑杀毒和一些设备的耗材更换。电脑等维修保养由使用者自行解决，自己无法解决时由技术人员进行维修，无记录。</w:t>
            </w:r>
          </w:p>
        </w:tc>
        <w:tc>
          <w:tcPr>
            <w:tcW w:w="1585" w:type="dxa"/>
          </w:tcPr>
          <w:p w14:paraId="0E81D6C3" w14:textId="728D6441" w:rsidR="00212745" w:rsidRDefault="003D7EF5" w:rsidP="00DC4201">
            <w:r>
              <w:rPr>
                <w:rFonts w:hint="eastAsia"/>
              </w:rPr>
              <w:t>Y</w:t>
            </w:r>
          </w:p>
        </w:tc>
      </w:tr>
      <w:tr w:rsidR="00212745" w14:paraId="1D9C2F27" w14:textId="77777777" w:rsidTr="00AD5901">
        <w:trPr>
          <w:trHeight w:val="1550"/>
        </w:trPr>
        <w:tc>
          <w:tcPr>
            <w:tcW w:w="2160" w:type="dxa"/>
          </w:tcPr>
          <w:p w14:paraId="29853C0B" w14:textId="7FB09BB8" w:rsidR="00212745" w:rsidRDefault="008A6FFB" w:rsidP="00DC4201">
            <w:r>
              <w:rPr>
                <w:rFonts w:hint="eastAsia"/>
              </w:rPr>
              <w:t>运行环境</w:t>
            </w:r>
          </w:p>
        </w:tc>
        <w:tc>
          <w:tcPr>
            <w:tcW w:w="960" w:type="dxa"/>
          </w:tcPr>
          <w:p w14:paraId="775D490F" w14:textId="65F1B108" w:rsidR="00212745" w:rsidRDefault="00FE1224" w:rsidP="00DC4201">
            <w:r>
              <w:rPr>
                <w:rFonts w:hint="eastAsia"/>
              </w:rPr>
              <w:t>Q</w:t>
            </w:r>
            <w:r>
              <w:t>7.1.4</w:t>
            </w:r>
          </w:p>
        </w:tc>
        <w:tc>
          <w:tcPr>
            <w:tcW w:w="10004" w:type="dxa"/>
          </w:tcPr>
          <w:p w14:paraId="144C354B" w14:textId="77777777" w:rsidR="00FE1224" w:rsidRDefault="00FE1224" w:rsidP="00FE1224">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总经理对资源的配备比较重视，公司根据经营作业的需要，负责确定并提供作业场所必须的基础设施，创造良好的过程运行环境，包括：配置适用的办公室并根据需要适当对装修、防火；配置适宜的温度、照明、空气流通、卫生等，还包括社会的无歧视、和谐稳定、无对抗以及心理的舒缓心理压力、预防过度疲劳、保护个人情感等，努力提高工作效率。</w:t>
            </w:r>
          </w:p>
          <w:p w14:paraId="53B9F527" w14:textId="77777777" w:rsidR="00212745" w:rsidRDefault="00FE1224" w:rsidP="00FE1224">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现场查看，办公环境明亮，卫生清洁，满足要求。</w:t>
            </w:r>
          </w:p>
          <w:p w14:paraId="50C8C733" w14:textId="1138FEAE" w:rsidR="00FE1224" w:rsidRDefault="00FE1224" w:rsidP="00FE1224">
            <w:pPr>
              <w:adjustRightInd w:val="0"/>
              <w:snapToGrid w:val="0"/>
            </w:pPr>
            <w:r>
              <w:rPr>
                <w:rFonts w:asciiTheme="minorEastAsia" w:eastAsiaTheme="minorEastAsia" w:hAnsiTheme="minorEastAsia" w:hint="eastAsia"/>
                <w:szCs w:val="21"/>
              </w:rPr>
              <w:t>仓库物品摆放整齐，没有超高摆放，配有灭火器。未堵塞消防通道。</w:t>
            </w:r>
          </w:p>
        </w:tc>
        <w:tc>
          <w:tcPr>
            <w:tcW w:w="1585" w:type="dxa"/>
          </w:tcPr>
          <w:p w14:paraId="418EC805" w14:textId="354C175C" w:rsidR="00212745" w:rsidRDefault="003D7EF5" w:rsidP="00DC4201">
            <w:r>
              <w:rPr>
                <w:rFonts w:hint="eastAsia"/>
              </w:rPr>
              <w:t>Y</w:t>
            </w:r>
          </w:p>
        </w:tc>
      </w:tr>
      <w:tr w:rsidR="00212745" w14:paraId="58273EC1" w14:textId="77777777" w:rsidTr="00DC4201">
        <w:trPr>
          <w:trHeight w:val="1968"/>
        </w:trPr>
        <w:tc>
          <w:tcPr>
            <w:tcW w:w="2160" w:type="dxa"/>
          </w:tcPr>
          <w:p w14:paraId="4FE34FCD" w14:textId="1153A4A7" w:rsidR="00212745" w:rsidRDefault="008A6FFB" w:rsidP="00DC4201">
            <w:r>
              <w:rPr>
                <w:rFonts w:hint="eastAsia"/>
              </w:rPr>
              <w:t>组织的知识</w:t>
            </w:r>
          </w:p>
        </w:tc>
        <w:tc>
          <w:tcPr>
            <w:tcW w:w="960" w:type="dxa"/>
          </w:tcPr>
          <w:p w14:paraId="5E794875" w14:textId="4B8CFF09" w:rsidR="00212745" w:rsidRDefault="00AD5901" w:rsidP="00DC4201">
            <w:r>
              <w:rPr>
                <w:rFonts w:hint="eastAsia"/>
              </w:rPr>
              <w:t>Q</w:t>
            </w:r>
            <w:r>
              <w:t>7.1.6</w:t>
            </w:r>
          </w:p>
        </w:tc>
        <w:tc>
          <w:tcPr>
            <w:tcW w:w="10004" w:type="dxa"/>
          </w:tcPr>
          <w:p w14:paraId="5081AC1A" w14:textId="78FACD29" w:rsidR="00AD5901" w:rsidRPr="00AD5901" w:rsidRDefault="009E730A" w:rsidP="00AD5901">
            <w:pPr>
              <w:adjustRightInd w:val="0"/>
              <w:snapToGrid w:val="0"/>
              <w:spacing w:line="276" w:lineRule="auto"/>
              <w:rPr>
                <w:rFonts w:ascii="宋体" w:hAnsi="宋体"/>
                <w:szCs w:val="21"/>
              </w:rPr>
            </w:pPr>
            <w:r>
              <w:rPr>
                <w:rFonts w:ascii="宋体" w:hAnsi="宋体" w:hint="eastAsia"/>
                <w:szCs w:val="21"/>
              </w:rPr>
              <w:t>综合</w:t>
            </w:r>
            <w:r w:rsidR="00AD5901" w:rsidRPr="00AD5901">
              <w:rPr>
                <w:rFonts w:ascii="宋体" w:hAnsi="宋体" w:hint="eastAsia"/>
                <w:szCs w:val="21"/>
              </w:rPr>
              <w:t>部负责公司知识管理的协调工作、无形资产的管理、信息系统的建设与管理以及公司所有制度文件和资料的管理和控制工作并对内、外部知识进行确定、维护、发放与管理。</w:t>
            </w:r>
          </w:p>
          <w:p w14:paraId="19B44BC5" w14:textId="5EF47AFE" w:rsidR="00AD5901" w:rsidRPr="00AD5901" w:rsidRDefault="00AD5901" w:rsidP="00AD5901">
            <w:pPr>
              <w:adjustRightInd w:val="0"/>
              <w:snapToGrid w:val="0"/>
              <w:spacing w:line="276" w:lineRule="auto"/>
              <w:rPr>
                <w:rFonts w:ascii="宋体" w:hAnsi="宋体"/>
                <w:szCs w:val="21"/>
              </w:rPr>
            </w:pPr>
            <w:r w:rsidRPr="00AD5901">
              <w:rPr>
                <w:rFonts w:ascii="宋体" w:hAnsi="宋体" w:hint="eastAsia"/>
                <w:szCs w:val="21"/>
              </w:rPr>
              <w:t>询问部门负责人称，公司定期进行技术培训，根据培训主题不同，选择合适人员进行知识的培训。每周进行一次例会，交流采购/销售/存储/收发货存在问题等。</w:t>
            </w:r>
          </w:p>
          <w:p w14:paraId="34CB94BE" w14:textId="2242BD4E" w:rsidR="00AD5901" w:rsidRPr="00AD5901" w:rsidRDefault="00AD5901" w:rsidP="00AD5901">
            <w:pPr>
              <w:adjustRightInd w:val="0"/>
              <w:snapToGrid w:val="0"/>
              <w:spacing w:line="276" w:lineRule="auto"/>
              <w:rPr>
                <w:rFonts w:ascii="宋体" w:hAnsi="宋体"/>
                <w:szCs w:val="21"/>
              </w:rPr>
            </w:pPr>
            <w:r w:rsidRPr="00AD5901">
              <w:rPr>
                <w:rFonts w:ascii="宋体" w:hAnsi="宋体" w:hint="eastAsia"/>
                <w:szCs w:val="21"/>
              </w:rPr>
              <w:t>内部知识：作业指导书、改进措施、人员等</w:t>
            </w:r>
          </w:p>
          <w:p w14:paraId="1D9637BC" w14:textId="068D5227" w:rsidR="00AD5901" w:rsidRPr="00AD5901" w:rsidRDefault="00AD5901" w:rsidP="00AD5901">
            <w:pPr>
              <w:adjustRightInd w:val="0"/>
              <w:snapToGrid w:val="0"/>
              <w:spacing w:line="276" w:lineRule="auto"/>
              <w:rPr>
                <w:rFonts w:ascii="宋体" w:hAnsi="宋体"/>
                <w:szCs w:val="21"/>
              </w:rPr>
            </w:pPr>
            <w:r w:rsidRPr="00AD5901">
              <w:rPr>
                <w:rFonts w:ascii="宋体" w:hAnsi="宋体" w:hint="eastAsia"/>
                <w:szCs w:val="21"/>
              </w:rPr>
              <w:t>外部知识包括：外来资料、市场信息</w:t>
            </w:r>
            <w:r w:rsidR="005D32BE">
              <w:rPr>
                <w:rFonts w:ascii="宋体" w:hAnsi="宋体" w:hint="eastAsia"/>
                <w:szCs w:val="21"/>
              </w:rPr>
              <w:t>等</w:t>
            </w:r>
            <w:r w:rsidRPr="00AD5901">
              <w:rPr>
                <w:rFonts w:ascii="宋体" w:hAnsi="宋体" w:hint="eastAsia"/>
                <w:szCs w:val="21"/>
              </w:rPr>
              <w:t>。</w:t>
            </w:r>
          </w:p>
          <w:p w14:paraId="6DDD9A4D" w14:textId="44D0E962" w:rsidR="00212745" w:rsidRDefault="00AD5901" w:rsidP="00AD5901">
            <w:pPr>
              <w:adjustRightInd w:val="0"/>
              <w:snapToGrid w:val="0"/>
              <w:spacing w:line="276" w:lineRule="auto"/>
            </w:pPr>
            <w:r w:rsidRPr="00AD5901">
              <w:rPr>
                <w:rFonts w:ascii="宋体" w:hAnsi="宋体" w:hint="eastAsia"/>
                <w:szCs w:val="21"/>
              </w:rPr>
              <w:t>已制定培训计划组织学习相关知识，并按要求不断更新</w:t>
            </w:r>
          </w:p>
        </w:tc>
        <w:tc>
          <w:tcPr>
            <w:tcW w:w="1585" w:type="dxa"/>
          </w:tcPr>
          <w:p w14:paraId="69756818" w14:textId="4329071A" w:rsidR="00212745" w:rsidRDefault="003D7EF5" w:rsidP="00DC4201">
            <w:r>
              <w:rPr>
                <w:rFonts w:hint="eastAsia"/>
              </w:rPr>
              <w:t>Y</w:t>
            </w:r>
          </w:p>
        </w:tc>
      </w:tr>
      <w:tr w:rsidR="00212745" w14:paraId="0CBF9665" w14:textId="77777777" w:rsidTr="00DC4201">
        <w:trPr>
          <w:trHeight w:val="1968"/>
        </w:trPr>
        <w:tc>
          <w:tcPr>
            <w:tcW w:w="2160" w:type="dxa"/>
          </w:tcPr>
          <w:p w14:paraId="7BA67ECE" w14:textId="42045E21" w:rsidR="00212745" w:rsidRDefault="008A6FFB" w:rsidP="00DC4201">
            <w:r>
              <w:rPr>
                <w:rFonts w:hint="eastAsia"/>
              </w:rPr>
              <w:t>能力</w:t>
            </w:r>
          </w:p>
        </w:tc>
        <w:tc>
          <w:tcPr>
            <w:tcW w:w="960" w:type="dxa"/>
          </w:tcPr>
          <w:p w14:paraId="3D5BA7E3" w14:textId="4E6DA0A3" w:rsidR="00212745" w:rsidRDefault="006679E6" w:rsidP="00DC4201">
            <w:r>
              <w:rPr>
                <w:rFonts w:hint="eastAsia"/>
              </w:rPr>
              <w:t>Q</w:t>
            </w:r>
            <w:r>
              <w:t>7.2</w:t>
            </w:r>
          </w:p>
        </w:tc>
        <w:tc>
          <w:tcPr>
            <w:tcW w:w="10004" w:type="dxa"/>
          </w:tcPr>
          <w:p w14:paraId="5B34D66E" w14:textId="26040A24" w:rsidR="006679E6" w:rsidRPr="00196293" w:rsidRDefault="006679E6" w:rsidP="006679E6">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查：</w:t>
            </w:r>
            <w:r>
              <w:rPr>
                <w:rFonts w:asciiTheme="minorEastAsia" w:eastAsiaTheme="minorEastAsia" w:hAnsiTheme="minorEastAsia" w:hint="eastAsia"/>
                <w:szCs w:val="21"/>
              </w:rPr>
              <w:t>管理手册及岗位任职要求。</w:t>
            </w:r>
          </w:p>
          <w:p w14:paraId="15131779" w14:textId="77777777" w:rsidR="006679E6" w:rsidRPr="00196293" w:rsidRDefault="006679E6" w:rsidP="006679E6">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对岗位、学历、教育及培训经历、技能、经验方面进行了评价</w:t>
            </w:r>
          </w:p>
          <w:p w14:paraId="18784ACF" w14:textId="210F5C8D" w:rsidR="006679E6" w:rsidRPr="00196293" w:rsidRDefault="006679E6" w:rsidP="006679E6">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询问</w:t>
            </w:r>
            <w:r w:rsidR="0089001B">
              <w:rPr>
                <w:rFonts w:asciiTheme="minorEastAsia" w:eastAsiaTheme="minorEastAsia" w:hAnsiTheme="minorEastAsia" w:hint="eastAsia"/>
                <w:szCs w:val="21"/>
              </w:rPr>
              <w:t>综合</w:t>
            </w:r>
            <w:r>
              <w:rPr>
                <w:rFonts w:asciiTheme="minorEastAsia" w:eastAsiaTheme="minorEastAsia" w:hAnsiTheme="minorEastAsia" w:hint="eastAsia"/>
                <w:szCs w:val="21"/>
              </w:rPr>
              <w:t>部</w:t>
            </w:r>
            <w:r w:rsidR="0089001B">
              <w:rPr>
                <w:rFonts w:asciiTheme="minorEastAsia" w:eastAsiaTheme="minorEastAsia" w:hAnsiTheme="minorEastAsia" w:hint="eastAsia"/>
                <w:szCs w:val="21"/>
              </w:rPr>
              <w:t>郭志宏</w:t>
            </w:r>
            <w:r w:rsidRPr="00196293">
              <w:rPr>
                <w:rFonts w:asciiTheme="minorEastAsia" w:eastAsiaTheme="minorEastAsia" w:hAnsiTheme="minorEastAsia" w:hint="eastAsia"/>
                <w:szCs w:val="21"/>
              </w:rPr>
              <w:t>经理任职要求，</w:t>
            </w:r>
            <w:r w:rsidR="00F92B73">
              <w:rPr>
                <w:rFonts w:asciiTheme="minorEastAsia" w:eastAsiaTheme="minorEastAsia" w:hAnsiTheme="minorEastAsia" w:hint="eastAsia"/>
                <w:szCs w:val="21"/>
              </w:rPr>
              <w:t>陈经理描述主要看个人能力，对学历没有做硬性要求，看能否承担相应的工作任务；</w:t>
            </w:r>
            <w:r w:rsidRPr="00196293">
              <w:rPr>
                <w:rFonts w:asciiTheme="minorEastAsia" w:eastAsiaTheme="minorEastAsia" w:hAnsiTheme="minorEastAsia" w:hint="eastAsia"/>
                <w:szCs w:val="21"/>
              </w:rPr>
              <w:t>有较强的工作责任心等。</w:t>
            </w:r>
          </w:p>
          <w:p w14:paraId="59DAB679" w14:textId="31D86846" w:rsidR="006679E6" w:rsidRDefault="006679E6" w:rsidP="006679E6">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查有内审员任命书：任命“</w:t>
            </w:r>
            <w:r w:rsidR="00447D31">
              <w:rPr>
                <w:rFonts w:asciiTheme="minorEastAsia" w:eastAsiaTheme="minorEastAsia" w:hAnsiTheme="minorEastAsia" w:hint="eastAsia"/>
                <w:szCs w:val="21"/>
              </w:rPr>
              <w:t>许莉琴</w:t>
            </w:r>
            <w:r w:rsidRPr="00196293">
              <w:rPr>
                <w:rFonts w:asciiTheme="minorEastAsia" w:eastAsiaTheme="minorEastAsia" w:hAnsiTheme="minorEastAsia" w:hint="eastAsia"/>
                <w:szCs w:val="21"/>
              </w:rPr>
              <w:t>”“</w:t>
            </w:r>
            <w:r w:rsidR="00447D31">
              <w:rPr>
                <w:rFonts w:asciiTheme="minorEastAsia" w:eastAsiaTheme="minorEastAsia" w:hAnsiTheme="minorEastAsia" w:hint="eastAsia"/>
                <w:szCs w:val="21"/>
              </w:rPr>
              <w:t>刘伟</w:t>
            </w:r>
            <w:r w:rsidRPr="00196293">
              <w:rPr>
                <w:rFonts w:asciiTheme="minorEastAsia" w:eastAsiaTheme="minorEastAsia" w:hAnsiTheme="minorEastAsia" w:hint="eastAsia"/>
                <w:szCs w:val="21"/>
              </w:rPr>
              <w:t>”</w:t>
            </w:r>
            <w:r w:rsidR="00447D31">
              <w:rPr>
                <w:rFonts w:asciiTheme="minorEastAsia" w:eastAsiaTheme="minorEastAsia" w:hAnsiTheme="minorEastAsia" w:hint="eastAsia"/>
                <w:szCs w:val="21"/>
              </w:rPr>
              <w:t>“郭志宏”</w:t>
            </w:r>
            <w:r w:rsidRPr="00196293">
              <w:rPr>
                <w:rFonts w:asciiTheme="minorEastAsia" w:eastAsiaTheme="minorEastAsia" w:hAnsiTheme="minorEastAsia" w:hint="eastAsia"/>
                <w:szCs w:val="21"/>
              </w:rPr>
              <w:t>为管理体系内审员。</w:t>
            </w:r>
          </w:p>
          <w:p w14:paraId="56250A36" w14:textId="37219BFA" w:rsidR="00B47576" w:rsidRPr="00196293" w:rsidRDefault="00B47576" w:rsidP="006679E6">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查见“员工能力评价表”，对餐饮部经理田俊俊及部门员工能力进行确认，基本能胜任本岗位要求。评价人：刘伟，批准：许莉琴，时间：2</w:t>
            </w:r>
            <w:r>
              <w:rPr>
                <w:rFonts w:asciiTheme="minorEastAsia" w:eastAsiaTheme="minorEastAsia" w:hAnsiTheme="minorEastAsia"/>
                <w:szCs w:val="21"/>
              </w:rPr>
              <w:t>022</w:t>
            </w:r>
            <w:r>
              <w:rPr>
                <w:rFonts w:asciiTheme="minorEastAsia" w:eastAsiaTheme="minorEastAsia" w:hAnsiTheme="minorEastAsia" w:hint="eastAsia"/>
                <w:szCs w:val="21"/>
              </w:rPr>
              <w:t>年6月</w:t>
            </w:r>
            <w:r>
              <w:rPr>
                <w:rFonts w:asciiTheme="minorEastAsia" w:eastAsiaTheme="minorEastAsia" w:hAnsiTheme="minorEastAsia"/>
                <w:szCs w:val="21"/>
              </w:rPr>
              <w:t>20</w:t>
            </w:r>
            <w:r>
              <w:rPr>
                <w:rFonts w:asciiTheme="minorEastAsia" w:eastAsiaTheme="minorEastAsia" w:hAnsiTheme="minorEastAsia" w:hint="eastAsia"/>
                <w:szCs w:val="21"/>
              </w:rPr>
              <w:t>日。</w:t>
            </w:r>
          </w:p>
          <w:p w14:paraId="3697208A" w14:textId="43005B87" w:rsidR="006679E6" w:rsidRPr="00196293" w:rsidRDefault="006679E6" w:rsidP="006679E6">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查</w:t>
            </w:r>
            <w:r w:rsidR="000A3631">
              <w:rPr>
                <w:rFonts w:asciiTheme="minorEastAsia" w:eastAsiaTheme="minorEastAsia" w:hAnsiTheme="minorEastAsia" w:hint="eastAsia"/>
                <w:szCs w:val="21"/>
              </w:rPr>
              <w:t>见</w:t>
            </w:r>
            <w:r w:rsidRPr="00196293">
              <w:rPr>
                <w:rFonts w:asciiTheme="minorEastAsia" w:eastAsiaTheme="minorEastAsia" w:hAnsiTheme="minorEastAsia" w:hint="eastAsia"/>
                <w:szCs w:val="21"/>
              </w:rPr>
              <w:t>《</w:t>
            </w:r>
            <w:r>
              <w:rPr>
                <w:rFonts w:asciiTheme="minorEastAsia" w:eastAsiaTheme="minorEastAsia" w:hAnsiTheme="minorEastAsia" w:hint="eastAsia"/>
                <w:szCs w:val="21"/>
              </w:rPr>
              <w:t>202</w:t>
            </w:r>
            <w:r w:rsidR="001A7B71">
              <w:rPr>
                <w:rFonts w:asciiTheme="minorEastAsia" w:eastAsiaTheme="minorEastAsia" w:hAnsiTheme="minorEastAsia"/>
                <w:szCs w:val="21"/>
              </w:rPr>
              <w:t>2</w:t>
            </w:r>
            <w:r w:rsidRPr="00196293">
              <w:rPr>
                <w:rFonts w:asciiTheme="minorEastAsia" w:eastAsiaTheme="minorEastAsia" w:hAnsiTheme="minorEastAsia" w:hint="eastAsia"/>
                <w:szCs w:val="21"/>
              </w:rPr>
              <w:t>年度培训计划》</w:t>
            </w:r>
            <w:r w:rsidR="000A3631">
              <w:rPr>
                <w:rFonts w:asciiTheme="minorEastAsia" w:eastAsiaTheme="minorEastAsia" w:hAnsiTheme="minorEastAsia" w:hint="eastAsia"/>
                <w:szCs w:val="21"/>
              </w:rPr>
              <w:t>：</w:t>
            </w:r>
            <w:r w:rsidR="00447D31" w:rsidRPr="00447D31">
              <w:rPr>
                <w:rFonts w:asciiTheme="minorEastAsia" w:eastAsiaTheme="minorEastAsia" w:hAnsiTheme="minorEastAsia"/>
                <w:noProof/>
                <w:szCs w:val="21"/>
              </w:rPr>
              <w:drawing>
                <wp:inline distT="0" distB="0" distL="0" distR="0" wp14:anchorId="094DCE06" wp14:editId="19BCF920">
                  <wp:extent cx="2609850" cy="14668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1080" cy="1467541"/>
                          </a:xfrm>
                          <a:prstGeom prst="rect">
                            <a:avLst/>
                          </a:prstGeom>
                          <a:noFill/>
                          <a:ln>
                            <a:noFill/>
                          </a:ln>
                        </pic:spPr>
                      </pic:pic>
                    </a:graphicData>
                  </a:graphic>
                </wp:inline>
              </w:drawing>
            </w:r>
          </w:p>
          <w:p w14:paraId="4078A435" w14:textId="156AD09E" w:rsidR="006679E6" w:rsidRPr="00196293" w:rsidRDefault="006679E6" w:rsidP="000A3631">
            <w:pPr>
              <w:adjustRightInd w:val="0"/>
              <w:snapToGrid w:val="0"/>
              <w:ind w:firstLineChars="1100" w:firstLine="2310"/>
              <w:rPr>
                <w:rFonts w:asciiTheme="minorEastAsia" w:eastAsiaTheme="minorEastAsia" w:hAnsiTheme="minorEastAsia"/>
                <w:szCs w:val="21"/>
              </w:rPr>
            </w:pPr>
          </w:p>
          <w:p w14:paraId="6F404ED5" w14:textId="77777777" w:rsidR="006679E6" w:rsidRPr="00196293" w:rsidRDefault="006679E6" w:rsidP="006679E6">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现场提供了培训记录表、签到表等。</w:t>
            </w:r>
          </w:p>
          <w:p w14:paraId="111D2975" w14:textId="6EEDDF2E" w:rsidR="006679E6" w:rsidRDefault="006679E6" w:rsidP="006679E6">
            <w:pPr>
              <w:adjustRightInd w:val="0"/>
              <w:snapToGrid w:val="0"/>
              <w:rPr>
                <w:rFonts w:asciiTheme="minorEastAsia" w:eastAsiaTheme="minorEastAsia" w:hAnsiTheme="minorEastAsia"/>
                <w:szCs w:val="21"/>
              </w:rPr>
            </w:pPr>
            <w:proofErr w:type="gramStart"/>
            <w:r w:rsidRPr="00196293">
              <w:rPr>
                <w:rFonts w:asciiTheme="minorEastAsia" w:eastAsiaTheme="minorEastAsia" w:hAnsiTheme="minorEastAsia" w:hint="eastAsia"/>
                <w:szCs w:val="21"/>
              </w:rPr>
              <w:t>抽培训</w:t>
            </w:r>
            <w:proofErr w:type="gramEnd"/>
            <w:r w:rsidRPr="00196293">
              <w:rPr>
                <w:rFonts w:asciiTheme="minorEastAsia" w:eastAsiaTheme="minorEastAsia" w:hAnsiTheme="minorEastAsia" w:hint="eastAsia"/>
                <w:szCs w:val="21"/>
              </w:rPr>
              <w:t>记录：</w:t>
            </w:r>
          </w:p>
          <w:p w14:paraId="3697E8F7" w14:textId="63A99662" w:rsidR="00447D31" w:rsidRPr="00196293" w:rsidRDefault="00447D31" w:rsidP="006679E6">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 xml:space="preserve"> </w:t>
            </w:r>
            <w:r>
              <w:rPr>
                <w:rFonts w:asciiTheme="minorEastAsia" w:eastAsiaTheme="minorEastAsia" w:hAnsiTheme="minorEastAsia"/>
                <w:szCs w:val="21"/>
              </w:rPr>
              <w:t xml:space="preserve">          </w:t>
            </w:r>
            <w:r w:rsidR="005909D6">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005909D6" w:rsidRPr="005909D6">
              <w:rPr>
                <w:rFonts w:asciiTheme="minorEastAsia" w:eastAsiaTheme="minorEastAsia" w:hAnsiTheme="minorEastAsia"/>
                <w:noProof/>
                <w:szCs w:val="21"/>
              </w:rPr>
              <w:drawing>
                <wp:inline distT="0" distB="0" distL="0" distR="0" wp14:anchorId="08BFB027" wp14:editId="6C285DF6">
                  <wp:extent cx="1575916" cy="1251902"/>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262" cy="1263299"/>
                          </a:xfrm>
                          <a:prstGeom prst="rect">
                            <a:avLst/>
                          </a:prstGeom>
                          <a:noFill/>
                          <a:ln>
                            <a:noFill/>
                          </a:ln>
                        </pic:spPr>
                      </pic:pic>
                    </a:graphicData>
                  </a:graphic>
                </wp:inline>
              </w:drawing>
            </w:r>
          </w:p>
          <w:p w14:paraId="620465AC" w14:textId="7FC41A96" w:rsidR="000A3631" w:rsidRDefault="000A3631" w:rsidP="000A3631">
            <w:pPr>
              <w:ind w:firstLineChars="1000" w:firstLine="2100"/>
              <w:rPr>
                <w:rFonts w:asciiTheme="minorEastAsia" w:eastAsiaTheme="minorEastAsia" w:hAnsiTheme="minorEastAsia"/>
                <w:szCs w:val="21"/>
              </w:rPr>
            </w:pPr>
          </w:p>
          <w:p w14:paraId="42CE6E89" w14:textId="77777777" w:rsidR="00212745" w:rsidRDefault="006679E6" w:rsidP="006679E6">
            <w:pPr>
              <w:rPr>
                <w:rFonts w:asciiTheme="minorEastAsia" w:eastAsiaTheme="minorEastAsia" w:hAnsiTheme="minorEastAsia"/>
                <w:szCs w:val="21"/>
              </w:rPr>
            </w:pPr>
            <w:proofErr w:type="gramStart"/>
            <w:r w:rsidRPr="00196293">
              <w:rPr>
                <w:rFonts w:asciiTheme="minorEastAsia" w:eastAsiaTheme="minorEastAsia" w:hAnsiTheme="minorEastAsia" w:hint="eastAsia"/>
                <w:szCs w:val="21"/>
              </w:rPr>
              <w:t>另抽其他</w:t>
            </w:r>
            <w:proofErr w:type="gramEnd"/>
            <w:r w:rsidRPr="00196293">
              <w:rPr>
                <w:rFonts w:asciiTheme="minorEastAsia" w:eastAsiaTheme="minorEastAsia" w:hAnsiTheme="minorEastAsia" w:hint="eastAsia"/>
                <w:szCs w:val="21"/>
              </w:rPr>
              <w:t>培训记录，均保存完好，符合要求。</w:t>
            </w:r>
          </w:p>
          <w:p w14:paraId="00447D78" w14:textId="172642AB" w:rsidR="00B47576" w:rsidRDefault="00B47576" w:rsidP="006679E6">
            <w:r>
              <w:rPr>
                <w:rFonts w:asciiTheme="minorEastAsia" w:eastAsiaTheme="minorEastAsia" w:hAnsiTheme="minorEastAsia" w:hint="eastAsia"/>
                <w:szCs w:val="21"/>
              </w:rPr>
              <w:t>企业无特种设备作业人员，无需持证上岗。</w:t>
            </w:r>
          </w:p>
        </w:tc>
        <w:tc>
          <w:tcPr>
            <w:tcW w:w="1585" w:type="dxa"/>
          </w:tcPr>
          <w:p w14:paraId="5E8E1B71" w14:textId="180252C1" w:rsidR="00212745" w:rsidRDefault="003D7EF5" w:rsidP="00DC4201">
            <w:r>
              <w:rPr>
                <w:rFonts w:hint="eastAsia"/>
              </w:rPr>
              <w:lastRenderedPageBreak/>
              <w:t>Y</w:t>
            </w:r>
          </w:p>
        </w:tc>
      </w:tr>
      <w:tr w:rsidR="00212745" w14:paraId="70B0083D" w14:textId="77777777" w:rsidTr="00DC4201">
        <w:trPr>
          <w:trHeight w:val="1968"/>
        </w:trPr>
        <w:tc>
          <w:tcPr>
            <w:tcW w:w="2160" w:type="dxa"/>
          </w:tcPr>
          <w:p w14:paraId="21BD4C2C" w14:textId="61FE41FA" w:rsidR="00212745" w:rsidRDefault="008A6FFB" w:rsidP="00DC4201">
            <w:r>
              <w:rPr>
                <w:rFonts w:hint="eastAsia"/>
              </w:rPr>
              <w:t>意识</w:t>
            </w:r>
          </w:p>
        </w:tc>
        <w:tc>
          <w:tcPr>
            <w:tcW w:w="960" w:type="dxa"/>
          </w:tcPr>
          <w:p w14:paraId="762007D3" w14:textId="1BD88B59" w:rsidR="00212745" w:rsidRDefault="00F35E8C" w:rsidP="00DC4201">
            <w:r>
              <w:rPr>
                <w:rFonts w:hint="eastAsia"/>
              </w:rPr>
              <w:t>Q</w:t>
            </w:r>
            <w:r>
              <w:t>7.3</w:t>
            </w:r>
          </w:p>
        </w:tc>
        <w:tc>
          <w:tcPr>
            <w:tcW w:w="10004" w:type="dxa"/>
          </w:tcPr>
          <w:p w14:paraId="1FC204F0" w14:textId="7FB6FC23" w:rsidR="00F35E8C" w:rsidRPr="00F35E8C" w:rsidRDefault="005C2EC1" w:rsidP="005C2EC1">
            <w:pPr>
              <w:adjustRightInd w:val="0"/>
              <w:snapToGrid w:val="0"/>
              <w:spacing w:after="200" w:line="276"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郭志宏</w:t>
            </w:r>
            <w:r w:rsidR="00CD6518">
              <w:rPr>
                <w:rFonts w:asciiTheme="minorEastAsia" w:eastAsiaTheme="minorEastAsia" w:hAnsiTheme="minorEastAsia" w:hint="eastAsia"/>
                <w:szCs w:val="21"/>
              </w:rPr>
              <w:t>经理介绍，企业</w:t>
            </w:r>
            <w:r w:rsidR="00F35E8C" w:rsidRPr="00F35E8C">
              <w:rPr>
                <w:rFonts w:asciiTheme="minorEastAsia" w:eastAsiaTheme="minorEastAsia" w:hAnsiTheme="minorEastAsia" w:hint="eastAsia"/>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14:paraId="45D933AC" w14:textId="0B9B7E30" w:rsidR="00212745" w:rsidRDefault="00F35E8C" w:rsidP="005C2EC1">
            <w:pPr>
              <w:ind w:firstLineChars="200" w:firstLine="420"/>
            </w:pPr>
            <w:r w:rsidRPr="00F35E8C">
              <w:rPr>
                <w:rFonts w:asciiTheme="minorEastAsia" w:eastAsiaTheme="minorEastAsia" w:hAnsiTheme="minorEastAsia" w:hint="eastAsia"/>
                <w:szCs w:val="21"/>
              </w:rPr>
              <w:t>现场抽查一名员工，询问公司质量方针和目标，能够正确回答。</w:t>
            </w:r>
          </w:p>
        </w:tc>
        <w:tc>
          <w:tcPr>
            <w:tcW w:w="1585" w:type="dxa"/>
          </w:tcPr>
          <w:p w14:paraId="38A01770" w14:textId="2C2D7594" w:rsidR="00212745" w:rsidRDefault="003D7EF5" w:rsidP="00DC4201">
            <w:r>
              <w:rPr>
                <w:rFonts w:hint="eastAsia"/>
              </w:rPr>
              <w:t>Y</w:t>
            </w:r>
          </w:p>
        </w:tc>
      </w:tr>
      <w:tr w:rsidR="00212745" w14:paraId="7632D038" w14:textId="77777777" w:rsidTr="00DC4201">
        <w:trPr>
          <w:trHeight w:val="1968"/>
        </w:trPr>
        <w:tc>
          <w:tcPr>
            <w:tcW w:w="2160" w:type="dxa"/>
          </w:tcPr>
          <w:p w14:paraId="49192FC7" w14:textId="3D2D78F3" w:rsidR="00212745" w:rsidRDefault="008A6FFB" w:rsidP="00DC4201">
            <w:r>
              <w:rPr>
                <w:rFonts w:hint="eastAsia"/>
              </w:rPr>
              <w:lastRenderedPageBreak/>
              <w:t>沟通</w:t>
            </w:r>
          </w:p>
        </w:tc>
        <w:tc>
          <w:tcPr>
            <w:tcW w:w="960" w:type="dxa"/>
          </w:tcPr>
          <w:p w14:paraId="664ACE44" w14:textId="2EB26230" w:rsidR="00212745" w:rsidRDefault="00FB37E4" w:rsidP="00DC4201">
            <w:r>
              <w:rPr>
                <w:rFonts w:hint="eastAsia"/>
              </w:rPr>
              <w:t>Q</w:t>
            </w:r>
            <w:r>
              <w:t>7.4</w:t>
            </w:r>
          </w:p>
        </w:tc>
        <w:tc>
          <w:tcPr>
            <w:tcW w:w="10004" w:type="dxa"/>
          </w:tcPr>
          <w:p w14:paraId="58D0A841" w14:textId="796D4960" w:rsidR="00FB37E4" w:rsidRPr="00FB37E4" w:rsidRDefault="00FB37E4" w:rsidP="009C17F8">
            <w:pPr>
              <w:adjustRightInd w:val="0"/>
              <w:snapToGrid w:val="0"/>
              <w:spacing w:after="200" w:line="276" w:lineRule="auto"/>
              <w:ind w:firstLineChars="200" w:firstLine="420"/>
              <w:rPr>
                <w:rFonts w:asciiTheme="minorEastAsia" w:eastAsiaTheme="minorEastAsia" w:hAnsiTheme="minorEastAsia"/>
                <w:szCs w:val="21"/>
              </w:rPr>
            </w:pPr>
            <w:r w:rsidRPr="00FB37E4">
              <w:rPr>
                <w:rFonts w:asciiTheme="minorEastAsia" w:eastAsiaTheme="minorEastAsia" w:hAnsiTheme="minorEastAsia" w:hint="eastAsia"/>
                <w:szCs w:val="21"/>
              </w:rPr>
              <w:t>公司的内外部沟通每天都在进行，内部沟通包括：部门与部门之间、员工与员工之间的沟通等；外部沟通包括：与客户、供应商、政府部门及其他相关方的沟通等，沟通的方式有：会议、数据信息传递、网络传播等方式，通常沟通的事项和内容包括：质量环境发生重大变化、顾客和其他相关方的要求发生变化、QMS范围发生变化、QMS及过程的调整和变更、质量方针和目标、各种策划输出、顾客满意度、产品和服务的符合性、顾客投诉和不符合情况等，</w:t>
            </w:r>
            <w:r w:rsidR="009C17F8">
              <w:rPr>
                <w:rFonts w:asciiTheme="minorEastAsia" w:eastAsiaTheme="minorEastAsia" w:hAnsiTheme="minorEastAsia" w:hint="eastAsia"/>
                <w:szCs w:val="21"/>
              </w:rPr>
              <w:t>综合部</w:t>
            </w:r>
            <w:r w:rsidRPr="00FB37E4">
              <w:rPr>
                <w:rFonts w:asciiTheme="minorEastAsia" w:eastAsiaTheme="minorEastAsia" w:hAnsiTheme="minorEastAsia" w:hint="eastAsia"/>
                <w:szCs w:val="21"/>
              </w:rPr>
              <w:t>负责内部沟通，</w:t>
            </w:r>
            <w:r w:rsidR="009C17F8">
              <w:rPr>
                <w:rFonts w:asciiTheme="minorEastAsia" w:eastAsiaTheme="minorEastAsia" w:hAnsiTheme="minorEastAsia" w:hint="eastAsia"/>
                <w:szCs w:val="21"/>
              </w:rPr>
              <w:t>餐饮</w:t>
            </w:r>
            <w:r w:rsidRPr="00FB37E4">
              <w:rPr>
                <w:rFonts w:asciiTheme="minorEastAsia" w:eastAsiaTheme="minorEastAsia" w:hAnsiTheme="minorEastAsia" w:hint="eastAsia"/>
                <w:szCs w:val="21"/>
              </w:rPr>
              <w:t>部负责外部沟通。</w:t>
            </w:r>
          </w:p>
          <w:p w14:paraId="5ED7F2E6" w14:textId="57D3BAF3" w:rsidR="00212745" w:rsidRDefault="00FB37E4" w:rsidP="00051AB6">
            <w:pPr>
              <w:ind w:firstLineChars="200" w:firstLine="420"/>
            </w:pPr>
            <w:r w:rsidRPr="00FB37E4">
              <w:rPr>
                <w:rFonts w:asciiTheme="minorEastAsia" w:eastAsiaTheme="minorEastAsia" w:hAnsiTheme="minorEastAsia" w:hint="eastAsia"/>
                <w:szCs w:val="21"/>
              </w:rPr>
              <w:t>符合要求</w:t>
            </w:r>
          </w:p>
        </w:tc>
        <w:tc>
          <w:tcPr>
            <w:tcW w:w="1585" w:type="dxa"/>
          </w:tcPr>
          <w:p w14:paraId="1D8E467C" w14:textId="670482D5" w:rsidR="00212745" w:rsidRDefault="003D7EF5" w:rsidP="00DC4201">
            <w:r>
              <w:rPr>
                <w:rFonts w:hint="eastAsia"/>
              </w:rPr>
              <w:t>Y</w:t>
            </w:r>
          </w:p>
        </w:tc>
      </w:tr>
      <w:tr w:rsidR="00212745" w14:paraId="364D814E" w14:textId="77777777" w:rsidTr="00E03D1F">
        <w:trPr>
          <w:trHeight w:val="1550"/>
        </w:trPr>
        <w:tc>
          <w:tcPr>
            <w:tcW w:w="2160" w:type="dxa"/>
          </w:tcPr>
          <w:p w14:paraId="71D24A85" w14:textId="2BDFEA34" w:rsidR="00212745" w:rsidRDefault="008A6FFB" w:rsidP="00DC4201">
            <w:r>
              <w:rPr>
                <w:rFonts w:hint="eastAsia"/>
              </w:rPr>
              <w:t>成文信息</w:t>
            </w:r>
          </w:p>
        </w:tc>
        <w:tc>
          <w:tcPr>
            <w:tcW w:w="960" w:type="dxa"/>
          </w:tcPr>
          <w:p w14:paraId="2B81D0F8" w14:textId="4F36B3B5" w:rsidR="00212745" w:rsidRDefault="00B07295" w:rsidP="00DC4201">
            <w:r>
              <w:rPr>
                <w:rFonts w:hint="eastAsia"/>
              </w:rPr>
              <w:t>Q</w:t>
            </w:r>
            <w:r>
              <w:t>7.5</w:t>
            </w:r>
          </w:p>
        </w:tc>
        <w:tc>
          <w:tcPr>
            <w:tcW w:w="10004" w:type="dxa"/>
          </w:tcPr>
          <w:p w14:paraId="3EBB38A0" w14:textId="77777777" w:rsidR="00B07295" w:rsidRPr="00B07295" w:rsidRDefault="00B07295" w:rsidP="00515521">
            <w:pPr>
              <w:adjustRightInd w:val="0"/>
              <w:snapToGrid w:val="0"/>
              <w:spacing w:line="276" w:lineRule="auto"/>
              <w:rPr>
                <w:rFonts w:asciiTheme="minorEastAsia" w:eastAsiaTheme="minorEastAsia" w:hAnsiTheme="minorEastAsia"/>
                <w:szCs w:val="21"/>
              </w:rPr>
            </w:pPr>
            <w:r w:rsidRPr="00B07295">
              <w:rPr>
                <w:rFonts w:asciiTheme="minorEastAsia" w:eastAsiaTheme="minorEastAsia" w:hAnsiTheme="minorEastAsia" w:hint="eastAsia"/>
                <w:szCs w:val="21"/>
              </w:rPr>
              <w:t>执行公司《文件控制程序》《记录控制程序》</w:t>
            </w:r>
          </w:p>
          <w:p w14:paraId="4BF4B5DC" w14:textId="77777777" w:rsidR="001B663C" w:rsidRDefault="00B07295" w:rsidP="00515521">
            <w:pPr>
              <w:adjustRightInd w:val="0"/>
              <w:snapToGrid w:val="0"/>
              <w:spacing w:line="276" w:lineRule="auto"/>
              <w:rPr>
                <w:rFonts w:asciiTheme="minorEastAsia" w:eastAsiaTheme="minorEastAsia" w:hAnsiTheme="minorEastAsia"/>
                <w:szCs w:val="21"/>
              </w:rPr>
            </w:pPr>
            <w:r w:rsidRPr="00B07295">
              <w:rPr>
                <w:rFonts w:asciiTheme="minorEastAsia" w:eastAsiaTheme="minorEastAsia" w:hAnsiTheme="minorEastAsia" w:hint="eastAsia"/>
                <w:szCs w:val="21"/>
              </w:rPr>
              <w:t>公司质量管理体系文件包括：质量手册、程序文件、作业文件、外来文件、各</w:t>
            </w:r>
            <w:proofErr w:type="gramStart"/>
            <w:r w:rsidRPr="00B07295">
              <w:rPr>
                <w:rFonts w:asciiTheme="minorEastAsia" w:eastAsiaTheme="minorEastAsia" w:hAnsiTheme="minorEastAsia" w:hint="eastAsia"/>
                <w:szCs w:val="21"/>
              </w:rPr>
              <w:t>类记录</w:t>
            </w:r>
            <w:proofErr w:type="gramEnd"/>
            <w:r w:rsidRPr="00B07295">
              <w:rPr>
                <w:rFonts w:asciiTheme="minorEastAsia" w:eastAsiaTheme="minorEastAsia" w:hAnsiTheme="minorEastAsia" w:hint="eastAsia"/>
                <w:szCs w:val="21"/>
              </w:rPr>
              <w:t>等。</w:t>
            </w:r>
          </w:p>
          <w:p w14:paraId="2F7814BD" w14:textId="5EE84E3D" w:rsidR="00B07295" w:rsidRPr="00B07295" w:rsidRDefault="00B07295" w:rsidP="00515521">
            <w:pPr>
              <w:adjustRightInd w:val="0"/>
              <w:snapToGrid w:val="0"/>
              <w:spacing w:line="276" w:lineRule="auto"/>
              <w:rPr>
                <w:rFonts w:asciiTheme="minorEastAsia" w:eastAsiaTheme="minorEastAsia" w:hAnsiTheme="minorEastAsia"/>
                <w:szCs w:val="21"/>
              </w:rPr>
            </w:pPr>
            <w:r w:rsidRPr="00B07295">
              <w:rPr>
                <w:rFonts w:asciiTheme="minorEastAsia" w:eastAsiaTheme="minorEastAsia" w:hAnsiTheme="minorEastAsia" w:hint="eastAsia"/>
                <w:szCs w:val="21"/>
              </w:rPr>
              <w:t>已建立“受控文件清单”</w:t>
            </w:r>
            <w:r w:rsidR="001B663C">
              <w:rPr>
                <w:rFonts w:asciiTheme="minorEastAsia" w:eastAsiaTheme="minorEastAsia" w:hAnsiTheme="minorEastAsia" w:hint="eastAsia"/>
                <w:szCs w:val="21"/>
              </w:rPr>
              <w:t>:</w:t>
            </w:r>
            <w:r w:rsidR="001B663C" w:rsidRPr="00B07295">
              <w:rPr>
                <w:rFonts w:asciiTheme="minorEastAsia" w:eastAsiaTheme="minorEastAsia" w:hAnsiTheme="minorEastAsia" w:hint="eastAsia"/>
                <w:szCs w:val="21"/>
              </w:rPr>
              <w:t xml:space="preserve"> 质量手册、程序文件、</w:t>
            </w:r>
            <w:r w:rsidR="001B663C">
              <w:rPr>
                <w:rFonts w:asciiTheme="minorEastAsia" w:eastAsiaTheme="minorEastAsia" w:hAnsiTheme="minorEastAsia" w:hint="eastAsia"/>
                <w:szCs w:val="21"/>
              </w:rPr>
              <w:t>规章制度及岗位说明书等。</w:t>
            </w:r>
          </w:p>
          <w:p w14:paraId="2CC05C7F" w14:textId="6C90E74E" w:rsidR="00B07295" w:rsidRPr="00E03D1F" w:rsidRDefault="00B07295" w:rsidP="00515521">
            <w:pPr>
              <w:adjustRightInd w:val="0"/>
              <w:snapToGrid w:val="0"/>
              <w:spacing w:line="276" w:lineRule="auto"/>
              <w:rPr>
                <w:rFonts w:asciiTheme="minorEastAsia" w:eastAsiaTheme="minorEastAsia" w:hAnsiTheme="minorEastAsia"/>
                <w:szCs w:val="21"/>
                <w:lang w:val="x-none"/>
              </w:rPr>
            </w:pPr>
            <w:r w:rsidRPr="00B07295">
              <w:rPr>
                <w:rFonts w:asciiTheme="minorEastAsia" w:eastAsiaTheme="minorEastAsia" w:hAnsiTheme="minorEastAsia" w:hint="eastAsia"/>
                <w:szCs w:val="21"/>
              </w:rPr>
              <w:t>查：公司于20</w:t>
            </w:r>
            <w:r>
              <w:rPr>
                <w:rFonts w:asciiTheme="minorEastAsia" w:eastAsiaTheme="minorEastAsia" w:hAnsiTheme="minorEastAsia"/>
                <w:szCs w:val="21"/>
              </w:rPr>
              <w:t>22</w:t>
            </w:r>
            <w:r w:rsidRPr="00B07295">
              <w:rPr>
                <w:rFonts w:asciiTheme="minorEastAsia" w:eastAsiaTheme="minorEastAsia" w:hAnsiTheme="minorEastAsia" w:hint="eastAsia"/>
                <w:szCs w:val="21"/>
              </w:rPr>
              <w:t>年</w:t>
            </w:r>
            <w:r w:rsidR="00E03D1F">
              <w:rPr>
                <w:rFonts w:asciiTheme="minorEastAsia" w:eastAsiaTheme="minorEastAsia" w:hAnsiTheme="minorEastAsia"/>
                <w:szCs w:val="21"/>
              </w:rPr>
              <w:t>6</w:t>
            </w:r>
            <w:r w:rsidRPr="00B07295">
              <w:rPr>
                <w:rFonts w:asciiTheme="minorEastAsia" w:eastAsiaTheme="minorEastAsia" w:hAnsiTheme="minorEastAsia" w:hint="eastAsia"/>
                <w:szCs w:val="21"/>
              </w:rPr>
              <w:t>月</w:t>
            </w:r>
            <w:r w:rsidR="00E03D1F">
              <w:rPr>
                <w:rFonts w:asciiTheme="minorEastAsia" w:eastAsiaTheme="minorEastAsia" w:hAnsiTheme="minorEastAsia"/>
                <w:szCs w:val="21"/>
              </w:rPr>
              <w:t>18</w:t>
            </w:r>
            <w:r w:rsidRPr="00B07295">
              <w:rPr>
                <w:rFonts w:asciiTheme="minorEastAsia" w:eastAsiaTheme="minorEastAsia" w:hAnsiTheme="minorEastAsia" w:hint="eastAsia"/>
                <w:szCs w:val="21"/>
              </w:rPr>
              <w:t>日依据</w:t>
            </w:r>
            <w:r>
              <w:rPr>
                <w:rFonts w:asciiTheme="minorEastAsia" w:eastAsiaTheme="minorEastAsia" w:hAnsiTheme="minorEastAsia"/>
                <w:szCs w:val="21"/>
              </w:rPr>
              <w:t>GB/T19001-2016</w:t>
            </w:r>
            <w:proofErr w:type="gramStart"/>
            <w:r w:rsidRPr="00B07295">
              <w:rPr>
                <w:rFonts w:asciiTheme="minorEastAsia" w:eastAsiaTheme="minorEastAsia" w:hAnsiTheme="minorEastAsia" w:hint="eastAsia"/>
                <w:szCs w:val="21"/>
              </w:rPr>
              <w:t>版标准</w:t>
            </w:r>
            <w:proofErr w:type="gramEnd"/>
            <w:r w:rsidR="00E03D1F">
              <w:rPr>
                <w:rFonts w:asciiTheme="minorEastAsia" w:eastAsiaTheme="minorEastAsia" w:hAnsiTheme="minorEastAsia" w:hint="eastAsia"/>
                <w:szCs w:val="21"/>
              </w:rPr>
              <w:t>发布实施</w:t>
            </w:r>
            <w:r w:rsidRPr="00B07295">
              <w:rPr>
                <w:rFonts w:asciiTheme="minorEastAsia" w:eastAsiaTheme="minorEastAsia" w:hAnsiTheme="minorEastAsia" w:hint="eastAsia"/>
                <w:szCs w:val="21"/>
              </w:rPr>
              <w:t>《质量手册》、《程序文件》，目前版本为A/0版</w:t>
            </w:r>
            <w:r>
              <w:rPr>
                <w:rFonts w:asciiTheme="minorEastAsia" w:eastAsiaTheme="minorEastAsia" w:hAnsiTheme="minorEastAsia" w:hint="eastAsia"/>
                <w:szCs w:val="21"/>
              </w:rPr>
              <w:t>:</w:t>
            </w:r>
            <w:r>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00E03D1F" w:rsidRPr="00E03D1F">
              <w:rPr>
                <w:rFonts w:eastAsia="Times New Roman"/>
                <w:noProof/>
                <w:snapToGrid w:val="0"/>
                <w:color w:val="000000"/>
                <w:w w:val="0"/>
                <w:kern w:val="0"/>
                <w:sz w:val="0"/>
                <w:szCs w:val="0"/>
                <w:u w:color="000000"/>
                <w:bdr w:val="none" w:sz="0" w:space="0" w:color="000000"/>
                <w:shd w:val="clear" w:color="000000" w:fill="000000"/>
                <w:lang w:val="x-none" w:eastAsia="x-none" w:bidi="x-none"/>
              </w:rPr>
              <w:drawing>
                <wp:inline distT="0" distB="0" distL="0" distR="0" wp14:anchorId="527FD903" wp14:editId="5A9A4C82">
                  <wp:extent cx="1614488" cy="162369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8413" cy="1627642"/>
                          </a:xfrm>
                          <a:prstGeom prst="rect">
                            <a:avLst/>
                          </a:prstGeom>
                          <a:noFill/>
                          <a:ln>
                            <a:noFill/>
                          </a:ln>
                        </pic:spPr>
                      </pic:pic>
                    </a:graphicData>
                  </a:graphic>
                </wp:inline>
              </w:drawing>
            </w:r>
          </w:p>
          <w:p w14:paraId="6AA932B3" w14:textId="77777777" w:rsidR="00B07295" w:rsidRPr="00B07295" w:rsidRDefault="00B07295" w:rsidP="00515521">
            <w:pPr>
              <w:adjustRightInd w:val="0"/>
              <w:snapToGrid w:val="0"/>
              <w:spacing w:line="276" w:lineRule="auto"/>
              <w:rPr>
                <w:rFonts w:asciiTheme="minorEastAsia" w:eastAsiaTheme="minorEastAsia" w:hAnsiTheme="minorEastAsia"/>
                <w:szCs w:val="21"/>
              </w:rPr>
            </w:pPr>
            <w:r w:rsidRPr="00B07295">
              <w:rPr>
                <w:rFonts w:asciiTheme="minorEastAsia" w:eastAsiaTheme="minorEastAsia" w:hAnsiTheme="minorEastAsia" w:hint="eastAsia"/>
                <w:szCs w:val="21"/>
              </w:rPr>
              <w:t>由管理者代表审核，总经理批准后发布。</w:t>
            </w:r>
          </w:p>
          <w:p w14:paraId="780AF090" w14:textId="77777777" w:rsidR="00B07295" w:rsidRPr="00B07295" w:rsidRDefault="00B07295" w:rsidP="00515521">
            <w:pPr>
              <w:adjustRightInd w:val="0"/>
              <w:snapToGrid w:val="0"/>
              <w:spacing w:line="276" w:lineRule="auto"/>
              <w:rPr>
                <w:rFonts w:asciiTheme="minorEastAsia" w:eastAsiaTheme="minorEastAsia" w:hAnsiTheme="minorEastAsia"/>
                <w:szCs w:val="21"/>
              </w:rPr>
            </w:pPr>
            <w:r w:rsidRPr="00B07295">
              <w:rPr>
                <w:rFonts w:asciiTheme="minorEastAsia" w:eastAsiaTheme="minorEastAsia" w:hAnsiTheme="minorEastAsia" w:hint="eastAsia"/>
                <w:szCs w:val="21"/>
              </w:rPr>
              <w:t xml:space="preserve">查：“文件发放记录”，内容涵盖：序号、文件名称、发放号、领用人、版本状态、日期等。 </w:t>
            </w:r>
          </w:p>
          <w:p w14:paraId="56BBC7F6" w14:textId="32349412" w:rsidR="00B07295" w:rsidRPr="00B07295" w:rsidRDefault="00B07295" w:rsidP="00515521">
            <w:pPr>
              <w:adjustRightInd w:val="0"/>
              <w:snapToGrid w:val="0"/>
              <w:spacing w:line="276" w:lineRule="auto"/>
              <w:rPr>
                <w:rFonts w:asciiTheme="minorEastAsia" w:eastAsiaTheme="minorEastAsia" w:hAnsiTheme="minorEastAsia"/>
                <w:szCs w:val="21"/>
              </w:rPr>
            </w:pPr>
            <w:r w:rsidRPr="00B07295">
              <w:rPr>
                <w:rFonts w:asciiTheme="minorEastAsia" w:eastAsiaTheme="minorEastAsia" w:hAnsiTheme="minorEastAsia" w:hint="eastAsia"/>
                <w:szCs w:val="21"/>
              </w:rPr>
              <w:t>查《受控文件清单》内容有质量手册、程序文件等，版本A/0版，日期：20</w:t>
            </w:r>
            <w:r w:rsidR="00E03D1F">
              <w:rPr>
                <w:rFonts w:asciiTheme="minorEastAsia" w:eastAsiaTheme="minorEastAsia" w:hAnsiTheme="minorEastAsia"/>
                <w:szCs w:val="21"/>
              </w:rPr>
              <w:t>22</w:t>
            </w:r>
            <w:r w:rsidRPr="00B07295">
              <w:rPr>
                <w:rFonts w:asciiTheme="minorEastAsia" w:eastAsiaTheme="minorEastAsia" w:hAnsiTheme="minorEastAsia" w:hint="eastAsia"/>
                <w:szCs w:val="21"/>
              </w:rPr>
              <w:t>.</w:t>
            </w:r>
            <w:r w:rsidR="00E03D1F">
              <w:rPr>
                <w:rFonts w:asciiTheme="minorEastAsia" w:eastAsiaTheme="minorEastAsia" w:hAnsiTheme="minorEastAsia"/>
                <w:szCs w:val="21"/>
              </w:rPr>
              <w:t>6</w:t>
            </w:r>
            <w:r w:rsidRPr="00B07295">
              <w:rPr>
                <w:rFonts w:asciiTheme="minorEastAsia" w:eastAsiaTheme="minorEastAsia" w:hAnsiTheme="minorEastAsia" w:hint="eastAsia"/>
                <w:szCs w:val="21"/>
              </w:rPr>
              <w:t>.</w:t>
            </w:r>
            <w:r w:rsidR="00E03D1F">
              <w:rPr>
                <w:rFonts w:asciiTheme="minorEastAsia" w:eastAsiaTheme="minorEastAsia" w:hAnsiTheme="minorEastAsia"/>
                <w:szCs w:val="21"/>
              </w:rPr>
              <w:t>1</w:t>
            </w:r>
            <w:r w:rsidRPr="00B07295">
              <w:rPr>
                <w:rFonts w:asciiTheme="minorEastAsia" w:eastAsiaTheme="minorEastAsia" w:hAnsiTheme="minorEastAsia" w:hint="eastAsia"/>
                <w:szCs w:val="21"/>
              </w:rPr>
              <w:t>0，总经理批准实施。</w:t>
            </w:r>
          </w:p>
          <w:p w14:paraId="7CF307BF" w14:textId="77777777" w:rsidR="00B07295" w:rsidRPr="00B07295" w:rsidRDefault="00B07295" w:rsidP="00515521">
            <w:pPr>
              <w:adjustRightInd w:val="0"/>
              <w:snapToGrid w:val="0"/>
              <w:spacing w:line="276" w:lineRule="auto"/>
              <w:rPr>
                <w:rFonts w:asciiTheme="minorEastAsia" w:eastAsiaTheme="minorEastAsia" w:hAnsiTheme="minorEastAsia"/>
                <w:szCs w:val="21"/>
              </w:rPr>
            </w:pPr>
            <w:r w:rsidRPr="00B07295">
              <w:rPr>
                <w:rFonts w:asciiTheme="minorEastAsia" w:eastAsiaTheme="minorEastAsia" w:hAnsiTheme="minorEastAsia" w:hint="eastAsia"/>
                <w:szCs w:val="21"/>
              </w:rPr>
              <w:t>文件更改采用局部修改、换页、换版等方式。</w:t>
            </w:r>
          </w:p>
          <w:p w14:paraId="127D335C" w14:textId="77777777" w:rsidR="00B07295" w:rsidRPr="00B07295" w:rsidRDefault="00B07295" w:rsidP="00515521">
            <w:pPr>
              <w:adjustRightInd w:val="0"/>
              <w:snapToGrid w:val="0"/>
              <w:spacing w:line="276" w:lineRule="auto"/>
              <w:rPr>
                <w:rFonts w:asciiTheme="minorEastAsia" w:eastAsiaTheme="minorEastAsia" w:hAnsiTheme="minorEastAsia"/>
                <w:szCs w:val="21"/>
              </w:rPr>
            </w:pPr>
            <w:r w:rsidRPr="00B07295">
              <w:rPr>
                <w:rFonts w:asciiTheme="minorEastAsia" w:eastAsiaTheme="minorEastAsia" w:hAnsiTheme="minorEastAsia" w:hint="eastAsia"/>
                <w:szCs w:val="21"/>
              </w:rPr>
              <w:t>查：有“外来文件清单”记录了《产品质量法》等外来文件，控制分发，有专人负责。</w:t>
            </w:r>
          </w:p>
          <w:p w14:paraId="68280565" w14:textId="77777777" w:rsidR="00B07295" w:rsidRPr="00B07295" w:rsidRDefault="00B07295" w:rsidP="00515521">
            <w:pPr>
              <w:adjustRightInd w:val="0"/>
              <w:snapToGrid w:val="0"/>
              <w:spacing w:line="276" w:lineRule="auto"/>
              <w:rPr>
                <w:rFonts w:asciiTheme="minorEastAsia" w:eastAsiaTheme="minorEastAsia" w:hAnsiTheme="minorEastAsia"/>
                <w:szCs w:val="21"/>
              </w:rPr>
            </w:pPr>
            <w:r w:rsidRPr="00B07295">
              <w:rPr>
                <w:rFonts w:asciiTheme="minorEastAsia" w:eastAsiaTheme="minorEastAsia" w:hAnsiTheme="minorEastAsia" w:hint="eastAsia"/>
                <w:szCs w:val="21"/>
              </w:rPr>
              <w:t>已建立“记录清单”内容含盖：序号、记录名称、记录编号、保存部门、保存期限。</w:t>
            </w:r>
          </w:p>
          <w:p w14:paraId="2E3A8F4A" w14:textId="6263DDA3" w:rsidR="00212745" w:rsidRDefault="00B07295" w:rsidP="00B07295">
            <w:r w:rsidRPr="00B07295">
              <w:rPr>
                <w:rFonts w:asciiTheme="minorEastAsia" w:eastAsiaTheme="minorEastAsia" w:hAnsiTheme="minorEastAsia" w:hint="eastAsia"/>
                <w:szCs w:val="21"/>
              </w:rPr>
              <w:t>现场查看，文件、记录保持清晰，保存完好。</w:t>
            </w:r>
          </w:p>
        </w:tc>
        <w:tc>
          <w:tcPr>
            <w:tcW w:w="1585" w:type="dxa"/>
          </w:tcPr>
          <w:p w14:paraId="1797D184" w14:textId="331C1DF1" w:rsidR="00212745" w:rsidRDefault="003D7EF5" w:rsidP="00DC4201">
            <w:r>
              <w:rPr>
                <w:rFonts w:hint="eastAsia"/>
              </w:rPr>
              <w:t>Y</w:t>
            </w:r>
          </w:p>
        </w:tc>
      </w:tr>
      <w:tr w:rsidR="00896340" w14:paraId="663EA14E" w14:textId="77777777" w:rsidTr="009E4B8B">
        <w:trPr>
          <w:trHeight w:val="274"/>
        </w:trPr>
        <w:tc>
          <w:tcPr>
            <w:tcW w:w="2160" w:type="dxa"/>
          </w:tcPr>
          <w:p w14:paraId="221A1AB2" w14:textId="48AE6FFD" w:rsidR="008A6FFB" w:rsidRDefault="008A6FFB" w:rsidP="00DC4201">
            <w:r>
              <w:rPr>
                <w:rFonts w:hint="eastAsia"/>
              </w:rPr>
              <w:t>分析和评价</w:t>
            </w:r>
          </w:p>
        </w:tc>
        <w:tc>
          <w:tcPr>
            <w:tcW w:w="960" w:type="dxa"/>
          </w:tcPr>
          <w:p w14:paraId="5E7EE7F1" w14:textId="0A922620" w:rsidR="009E4B8B" w:rsidRDefault="009E4B8B" w:rsidP="00DC4201">
            <w:r>
              <w:rPr>
                <w:rFonts w:hint="eastAsia"/>
              </w:rPr>
              <w:t>Q</w:t>
            </w:r>
            <w:r>
              <w:t>9.1.3</w:t>
            </w:r>
          </w:p>
        </w:tc>
        <w:tc>
          <w:tcPr>
            <w:tcW w:w="10004" w:type="dxa"/>
          </w:tcPr>
          <w:p w14:paraId="45E5D87A" w14:textId="6DF111C3" w:rsidR="00896340" w:rsidRDefault="00F32DA5" w:rsidP="004464EB">
            <w:pPr>
              <w:adjustRightInd w:val="0"/>
              <w:snapToGrid w:val="0"/>
              <w:spacing w:line="276" w:lineRule="auto"/>
              <w:rPr>
                <w:rFonts w:ascii="宋体" w:hAnsi="宋体"/>
                <w:szCs w:val="21"/>
              </w:rPr>
            </w:pPr>
            <w:r w:rsidRPr="00F32DA5">
              <w:rPr>
                <w:rFonts w:ascii="宋体" w:hAnsi="宋体" w:hint="eastAsia"/>
                <w:szCs w:val="21"/>
              </w:rPr>
              <w:t>公司通过质量目标考核、内审、管理评审等对体系的有效性进行评价。</w:t>
            </w:r>
          </w:p>
          <w:p w14:paraId="11AD0A17" w14:textId="77777777" w:rsidR="001B663C" w:rsidRDefault="001B663C" w:rsidP="009E4B8B">
            <w:pPr>
              <w:spacing w:line="276" w:lineRule="auto"/>
              <w:rPr>
                <w:rFonts w:ascii="宋体" w:hAnsi="宋体"/>
                <w:szCs w:val="21"/>
              </w:rPr>
            </w:pPr>
            <w:r>
              <w:rPr>
                <w:rFonts w:ascii="宋体" w:hAnsi="宋体" w:hint="eastAsia"/>
                <w:szCs w:val="21"/>
              </w:rPr>
              <w:t>组织对体系的运行进行有效的监测和评价。</w:t>
            </w:r>
          </w:p>
          <w:p w14:paraId="3668BC71" w14:textId="77777777" w:rsidR="009E4B8B" w:rsidRPr="009E4B8B" w:rsidRDefault="009E4B8B" w:rsidP="009E4B8B">
            <w:pPr>
              <w:adjustRightInd w:val="0"/>
              <w:snapToGrid w:val="0"/>
              <w:spacing w:line="276" w:lineRule="auto"/>
              <w:rPr>
                <w:rFonts w:asciiTheme="minorEastAsia" w:eastAsiaTheme="minorEastAsia" w:hAnsiTheme="minorEastAsia"/>
                <w:szCs w:val="21"/>
              </w:rPr>
            </w:pPr>
            <w:r w:rsidRPr="009E4B8B">
              <w:rPr>
                <w:rFonts w:asciiTheme="minorEastAsia" w:eastAsiaTheme="minorEastAsia" w:hAnsiTheme="minorEastAsia" w:hint="eastAsia"/>
                <w:szCs w:val="21"/>
              </w:rPr>
              <w:lastRenderedPageBreak/>
              <w:t>通过对数据的收集、分析和处理提高顾客满意、产品和服务符合性、质量管理体系的绩效和有效性、过程、产品的特性及发展趋势等</w:t>
            </w:r>
          </w:p>
          <w:p w14:paraId="4594FB1E" w14:textId="6B121BB5" w:rsidR="009E4B8B" w:rsidRDefault="009E4B8B" w:rsidP="009E4B8B">
            <w:pPr>
              <w:spacing w:line="276" w:lineRule="auto"/>
            </w:pPr>
            <w:r w:rsidRPr="009E4B8B">
              <w:rPr>
                <w:rFonts w:asciiTheme="minorEastAsia" w:eastAsiaTheme="minorEastAsia" w:hAnsiTheme="minorEastAsia" w:hint="eastAsia"/>
                <w:szCs w:val="21"/>
              </w:rPr>
              <w:t>根据对应对风险措施评价分析，公司仍需要加强人员的管理和培训，做到精益求精，加强内部管理，持续改进组织的质量管理体系。</w:t>
            </w:r>
          </w:p>
        </w:tc>
        <w:tc>
          <w:tcPr>
            <w:tcW w:w="1585" w:type="dxa"/>
          </w:tcPr>
          <w:p w14:paraId="7F727D52" w14:textId="58B563FE" w:rsidR="00896340" w:rsidRDefault="003D7EF5" w:rsidP="00DC4201">
            <w:r>
              <w:rPr>
                <w:rFonts w:hint="eastAsia"/>
              </w:rPr>
              <w:lastRenderedPageBreak/>
              <w:t>Y</w:t>
            </w:r>
          </w:p>
        </w:tc>
      </w:tr>
      <w:tr w:rsidR="001B663C" w14:paraId="262F2496" w14:textId="77777777" w:rsidTr="00095A52">
        <w:trPr>
          <w:trHeight w:val="1550"/>
        </w:trPr>
        <w:tc>
          <w:tcPr>
            <w:tcW w:w="2160" w:type="dxa"/>
          </w:tcPr>
          <w:p w14:paraId="585B109C" w14:textId="695CDAFE" w:rsidR="001B663C" w:rsidRDefault="008A6FFB" w:rsidP="00DC4201">
            <w:r>
              <w:rPr>
                <w:rFonts w:hint="eastAsia"/>
              </w:rPr>
              <w:t>内部审核</w:t>
            </w:r>
          </w:p>
        </w:tc>
        <w:tc>
          <w:tcPr>
            <w:tcW w:w="960" w:type="dxa"/>
          </w:tcPr>
          <w:p w14:paraId="389920D7" w14:textId="043A28F3" w:rsidR="001B663C" w:rsidRDefault="001B663C" w:rsidP="00DC4201">
            <w:r w:rsidRPr="00730551">
              <w:rPr>
                <w:rFonts w:hint="eastAsia"/>
              </w:rPr>
              <w:t>Q</w:t>
            </w:r>
            <w:r w:rsidRPr="00730551">
              <w:t>9.2</w:t>
            </w:r>
          </w:p>
        </w:tc>
        <w:tc>
          <w:tcPr>
            <w:tcW w:w="10004" w:type="dxa"/>
          </w:tcPr>
          <w:p w14:paraId="245C504F" w14:textId="77777777" w:rsidR="009F321D" w:rsidRPr="009F321D" w:rsidRDefault="009F321D" w:rsidP="009F321D">
            <w:pPr>
              <w:adjustRightInd w:val="0"/>
              <w:snapToGrid w:val="0"/>
              <w:spacing w:after="200" w:line="276" w:lineRule="auto"/>
              <w:rPr>
                <w:rFonts w:asciiTheme="minorEastAsia" w:eastAsiaTheme="minorEastAsia" w:hAnsiTheme="minorEastAsia"/>
                <w:szCs w:val="21"/>
              </w:rPr>
            </w:pPr>
            <w:r w:rsidRPr="009F321D">
              <w:rPr>
                <w:rFonts w:asciiTheme="minorEastAsia" w:eastAsiaTheme="minorEastAsia" w:hAnsiTheme="minorEastAsia" w:hint="eastAsia"/>
                <w:szCs w:val="21"/>
              </w:rPr>
              <w:t>提供《内部审核控制程序》，文件编制符合要求。</w:t>
            </w:r>
          </w:p>
          <w:p w14:paraId="0481AAE3" w14:textId="77777777" w:rsidR="009F321D" w:rsidRPr="009F321D" w:rsidRDefault="009F321D" w:rsidP="009F321D">
            <w:pPr>
              <w:adjustRightInd w:val="0"/>
              <w:snapToGrid w:val="0"/>
              <w:spacing w:after="200" w:line="276" w:lineRule="auto"/>
              <w:rPr>
                <w:rFonts w:asciiTheme="minorEastAsia" w:eastAsiaTheme="minorEastAsia" w:hAnsiTheme="minorEastAsia"/>
                <w:szCs w:val="21"/>
              </w:rPr>
            </w:pPr>
            <w:r w:rsidRPr="009F321D">
              <w:rPr>
                <w:rFonts w:asciiTheme="minorEastAsia" w:eastAsiaTheme="minorEastAsia" w:hAnsiTheme="minorEastAsia" w:hint="eastAsia"/>
                <w:szCs w:val="21"/>
              </w:rPr>
              <w:t>公司对审核方案进行了有效策划，内容包括:目的、范围、审核准则、方法等，策划内容齐全有效。</w:t>
            </w:r>
          </w:p>
          <w:p w14:paraId="7D85852D" w14:textId="385D36C2" w:rsidR="009F321D" w:rsidRPr="009F321D" w:rsidRDefault="009F321D" w:rsidP="009F321D">
            <w:pPr>
              <w:adjustRightInd w:val="0"/>
              <w:snapToGrid w:val="0"/>
              <w:spacing w:after="200" w:line="276" w:lineRule="auto"/>
              <w:rPr>
                <w:rFonts w:asciiTheme="minorEastAsia" w:eastAsiaTheme="minorEastAsia" w:hAnsiTheme="minorEastAsia"/>
                <w:szCs w:val="21"/>
              </w:rPr>
            </w:pPr>
            <w:r w:rsidRPr="009F321D">
              <w:rPr>
                <w:rFonts w:asciiTheme="minorEastAsia" w:eastAsiaTheme="minorEastAsia" w:hAnsiTheme="minorEastAsia" w:hint="eastAsia"/>
                <w:szCs w:val="21"/>
              </w:rPr>
              <w:t>内审时间：202</w:t>
            </w:r>
            <w:r>
              <w:rPr>
                <w:rFonts w:asciiTheme="minorEastAsia" w:eastAsiaTheme="minorEastAsia" w:hAnsiTheme="minorEastAsia"/>
                <w:szCs w:val="21"/>
              </w:rPr>
              <w:t>2</w:t>
            </w:r>
            <w:r w:rsidRPr="009F321D">
              <w:rPr>
                <w:rFonts w:asciiTheme="minorEastAsia" w:eastAsiaTheme="minorEastAsia" w:hAnsiTheme="minorEastAsia" w:hint="eastAsia"/>
                <w:szCs w:val="21"/>
              </w:rPr>
              <w:t>年7月</w:t>
            </w:r>
            <w:r w:rsidR="00BC105C">
              <w:rPr>
                <w:rFonts w:asciiTheme="minorEastAsia" w:eastAsiaTheme="minorEastAsia" w:hAnsiTheme="minorEastAsia"/>
                <w:szCs w:val="21"/>
              </w:rPr>
              <w:t>5-6</w:t>
            </w:r>
            <w:r w:rsidRPr="009F321D">
              <w:rPr>
                <w:rFonts w:asciiTheme="minorEastAsia" w:eastAsiaTheme="minorEastAsia" w:hAnsiTheme="minorEastAsia" w:hint="eastAsia"/>
                <w:szCs w:val="21"/>
              </w:rPr>
              <w:t>日，依据策划的要求实施了审核。</w:t>
            </w:r>
          </w:p>
          <w:p w14:paraId="065310D4" w14:textId="0EB75ABB" w:rsidR="009F321D" w:rsidRPr="009F321D" w:rsidRDefault="009F321D" w:rsidP="009F321D">
            <w:pPr>
              <w:adjustRightInd w:val="0"/>
              <w:snapToGrid w:val="0"/>
              <w:spacing w:after="200" w:line="276" w:lineRule="auto"/>
              <w:rPr>
                <w:rFonts w:asciiTheme="minorEastAsia" w:eastAsiaTheme="minorEastAsia" w:hAnsiTheme="minorEastAsia"/>
                <w:szCs w:val="21"/>
              </w:rPr>
            </w:pPr>
            <w:r w:rsidRPr="009F321D">
              <w:rPr>
                <w:rFonts w:asciiTheme="minorEastAsia" w:eastAsiaTheme="minorEastAsia" w:hAnsiTheme="minorEastAsia" w:hint="eastAsia"/>
                <w:szCs w:val="21"/>
              </w:rPr>
              <w:t>内审员：</w:t>
            </w:r>
            <w:r w:rsidR="00BC105C">
              <w:rPr>
                <w:rFonts w:asciiTheme="minorEastAsia" w:eastAsiaTheme="minorEastAsia" w:hAnsiTheme="minorEastAsia" w:hint="eastAsia"/>
                <w:szCs w:val="21"/>
              </w:rPr>
              <w:t>组长许莉琴</w:t>
            </w:r>
            <w:r w:rsidRPr="009F321D">
              <w:rPr>
                <w:rFonts w:asciiTheme="minorEastAsia" w:eastAsiaTheme="minorEastAsia" w:hAnsiTheme="minorEastAsia" w:hint="eastAsia"/>
                <w:szCs w:val="21"/>
              </w:rPr>
              <w:t>、</w:t>
            </w:r>
            <w:proofErr w:type="gramStart"/>
            <w:r w:rsidR="00BC105C">
              <w:rPr>
                <w:rFonts w:asciiTheme="minorEastAsia" w:eastAsiaTheme="minorEastAsia" w:hAnsiTheme="minorEastAsia" w:hint="eastAsia"/>
                <w:szCs w:val="21"/>
              </w:rPr>
              <w:t>组员刘</w:t>
            </w:r>
            <w:proofErr w:type="gramEnd"/>
            <w:r w:rsidR="00BC105C">
              <w:rPr>
                <w:rFonts w:asciiTheme="minorEastAsia" w:eastAsiaTheme="minorEastAsia" w:hAnsiTheme="minorEastAsia" w:hint="eastAsia"/>
                <w:szCs w:val="21"/>
              </w:rPr>
              <w:t>伟/郭志宏</w:t>
            </w:r>
          </w:p>
          <w:p w14:paraId="3BB943B2" w14:textId="77777777" w:rsidR="009F321D" w:rsidRPr="009F321D" w:rsidRDefault="009F321D" w:rsidP="009F321D">
            <w:pPr>
              <w:adjustRightInd w:val="0"/>
              <w:snapToGrid w:val="0"/>
              <w:spacing w:after="200" w:line="276" w:lineRule="auto"/>
              <w:rPr>
                <w:rFonts w:asciiTheme="minorEastAsia" w:eastAsiaTheme="minorEastAsia" w:hAnsiTheme="minorEastAsia"/>
                <w:szCs w:val="21"/>
              </w:rPr>
            </w:pPr>
            <w:r w:rsidRPr="009F321D">
              <w:rPr>
                <w:rFonts w:asciiTheme="minorEastAsia" w:eastAsiaTheme="minorEastAsia" w:hAnsiTheme="minorEastAsia" w:hint="eastAsia"/>
                <w:szCs w:val="21"/>
              </w:rPr>
              <w:t>内审人员资格：以上人员均为内审员，并提供培训记录及内审员任命书，提供内审文件：</w:t>
            </w:r>
          </w:p>
          <w:p w14:paraId="4D66E3B9" w14:textId="70F9EDC3" w:rsidR="009F321D" w:rsidRPr="009F321D" w:rsidRDefault="009F321D" w:rsidP="009F321D">
            <w:pPr>
              <w:adjustRightInd w:val="0"/>
              <w:snapToGrid w:val="0"/>
              <w:spacing w:after="200" w:line="276" w:lineRule="auto"/>
              <w:rPr>
                <w:rFonts w:asciiTheme="minorEastAsia" w:eastAsiaTheme="minorEastAsia" w:hAnsiTheme="minorEastAsia"/>
                <w:szCs w:val="21"/>
              </w:rPr>
            </w:pPr>
            <w:r w:rsidRPr="009F321D">
              <w:rPr>
                <w:rFonts w:asciiTheme="minorEastAsia" w:eastAsiaTheme="minorEastAsia" w:hAnsiTheme="minorEastAsia" w:hint="eastAsia"/>
                <w:szCs w:val="21"/>
              </w:rPr>
              <w:t>“</w:t>
            </w:r>
            <w:r w:rsidR="0011736D">
              <w:rPr>
                <w:rFonts w:asciiTheme="minorEastAsia" w:eastAsiaTheme="minorEastAsia" w:hAnsiTheme="minorEastAsia"/>
                <w:szCs w:val="21"/>
              </w:rPr>
              <w:t>2022</w:t>
            </w:r>
            <w:r w:rsidRPr="009F321D">
              <w:rPr>
                <w:rFonts w:asciiTheme="minorEastAsia" w:eastAsiaTheme="minorEastAsia" w:hAnsiTheme="minorEastAsia" w:hint="eastAsia"/>
                <w:szCs w:val="21"/>
              </w:rPr>
              <w:t>年内部审核计划”，包括审核的时间、依据、审核范围、审核组成员等内容；</w:t>
            </w:r>
          </w:p>
          <w:p w14:paraId="7F3B04CC" w14:textId="3F2334F8" w:rsidR="009F321D" w:rsidRDefault="009F321D" w:rsidP="009F321D">
            <w:pPr>
              <w:adjustRightInd w:val="0"/>
              <w:snapToGrid w:val="0"/>
              <w:spacing w:after="200" w:line="276" w:lineRule="auto"/>
              <w:rPr>
                <w:rFonts w:asciiTheme="minorEastAsia" w:eastAsiaTheme="minorEastAsia" w:hAnsiTheme="minorEastAsia"/>
                <w:szCs w:val="21"/>
              </w:rPr>
            </w:pPr>
            <w:r w:rsidRPr="009F321D">
              <w:rPr>
                <w:rFonts w:asciiTheme="minorEastAsia" w:eastAsiaTheme="minorEastAsia" w:hAnsiTheme="minorEastAsia" w:hint="eastAsia"/>
                <w:szCs w:val="21"/>
              </w:rPr>
              <w:t>“内部日程安排（通知）”；“首末次会议签到表”和“内审检查表”；</w:t>
            </w:r>
          </w:p>
          <w:p w14:paraId="44B3F3EC" w14:textId="6010F637" w:rsidR="0011736D" w:rsidRPr="00D540A7" w:rsidRDefault="0011736D" w:rsidP="009F321D">
            <w:pPr>
              <w:adjustRightInd w:val="0"/>
              <w:snapToGrid w:val="0"/>
              <w:spacing w:after="200" w:line="276" w:lineRule="auto"/>
              <w:rPr>
                <w:rFonts w:asciiTheme="minorEastAsia" w:eastAsiaTheme="minorEastAsia" w:hAnsiTheme="minorEastAsia"/>
                <w:color w:val="FF0000"/>
                <w:szCs w:val="21"/>
              </w:rPr>
            </w:pPr>
            <w:r w:rsidRPr="00E54909">
              <w:rPr>
                <w:rFonts w:asciiTheme="minorEastAsia" w:eastAsiaTheme="minorEastAsia" w:hAnsiTheme="minorEastAsia" w:hint="eastAsia"/>
                <w:szCs w:val="21"/>
              </w:rPr>
              <w:t>提供内审签到表：</w:t>
            </w:r>
            <w:r w:rsidRPr="00D540A7">
              <w:rPr>
                <w:rFonts w:asciiTheme="minorEastAsia" w:eastAsiaTheme="minorEastAsia" w:hAnsiTheme="minorEastAsia" w:hint="eastAsia"/>
                <w:color w:val="FF0000"/>
                <w:szCs w:val="21"/>
              </w:rPr>
              <w:t xml:space="preserve"> </w:t>
            </w:r>
            <w:r w:rsidR="00E54909" w:rsidRPr="00E54909">
              <w:rPr>
                <w:rFonts w:asciiTheme="minorEastAsia" w:eastAsiaTheme="minorEastAsia" w:hAnsiTheme="minorEastAsia"/>
                <w:noProof/>
                <w:color w:val="FF0000"/>
                <w:szCs w:val="21"/>
              </w:rPr>
              <w:drawing>
                <wp:inline distT="0" distB="0" distL="0" distR="0" wp14:anchorId="318471BD" wp14:editId="73755F81">
                  <wp:extent cx="1909763" cy="2038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0870" cy="2050205"/>
                          </a:xfrm>
                          <a:prstGeom prst="rect">
                            <a:avLst/>
                          </a:prstGeom>
                          <a:noFill/>
                          <a:ln>
                            <a:noFill/>
                          </a:ln>
                        </pic:spPr>
                      </pic:pic>
                    </a:graphicData>
                  </a:graphic>
                </wp:inline>
              </w:drawing>
            </w:r>
          </w:p>
          <w:p w14:paraId="16340916" w14:textId="45846C5F" w:rsidR="009F321D" w:rsidRPr="009F321D" w:rsidRDefault="0011736D" w:rsidP="009F321D">
            <w:pPr>
              <w:adjustRightInd w:val="0"/>
              <w:snapToGrid w:val="0"/>
              <w:spacing w:after="200" w:line="276" w:lineRule="auto"/>
              <w:rPr>
                <w:rFonts w:asciiTheme="minorEastAsia" w:eastAsiaTheme="minorEastAsia" w:hAnsiTheme="minorEastAsia"/>
                <w:szCs w:val="21"/>
              </w:rPr>
            </w:pPr>
            <w:r>
              <w:rPr>
                <w:rFonts w:asciiTheme="minorEastAsia" w:eastAsiaTheme="minorEastAsia" w:hAnsiTheme="minorEastAsia" w:hint="eastAsia"/>
                <w:szCs w:val="21"/>
              </w:rPr>
              <w:t>提供内</w:t>
            </w:r>
            <w:proofErr w:type="gramStart"/>
            <w:r>
              <w:rPr>
                <w:rFonts w:asciiTheme="minorEastAsia" w:eastAsiaTheme="minorEastAsia" w:hAnsiTheme="minorEastAsia" w:hint="eastAsia"/>
                <w:szCs w:val="21"/>
              </w:rPr>
              <w:t>审检查</w:t>
            </w:r>
            <w:proofErr w:type="gramEnd"/>
            <w:r>
              <w:rPr>
                <w:rFonts w:asciiTheme="minorEastAsia" w:eastAsiaTheme="minorEastAsia" w:hAnsiTheme="minorEastAsia" w:hint="eastAsia"/>
                <w:szCs w:val="21"/>
              </w:rPr>
              <w:t>表，</w:t>
            </w:r>
            <w:r w:rsidR="009F321D" w:rsidRPr="009F321D">
              <w:rPr>
                <w:rFonts w:asciiTheme="minorEastAsia" w:eastAsiaTheme="minorEastAsia" w:hAnsiTheme="minorEastAsia" w:hint="eastAsia"/>
                <w:szCs w:val="21"/>
              </w:rPr>
              <w:t>按照审核计划对各部门实施了审核，</w:t>
            </w:r>
            <w:proofErr w:type="gramStart"/>
            <w:r w:rsidR="009F321D" w:rsidRPr="009F321D">
              <w:rPr>
                <w:rFonts w:asciiTheme="minorEastAsia" w:eastAsiaTheme="minorEastAsia" w:hAnsiTheme="minorEastAsia" w:hint="eastAsia"/>
                <w:szCs w:val="21"/>
              </w:rPr>
              <w:t>经查未发现</w:t>
            </w:r>
            <w:proofErr w:type="gramEnd"/>
            <w:r w:rsidR="009F321D" w:rsidRPr="009F321D">
              <w:rPr>
                <w:rFonts w:asciiTheme="minorEastAsia" w:eastAsiaTheme="minorEastAsia" w:hAnsiTheme="minorEastAsia" w:hint="eastAsia"/>
                <w:szCs w:val="21"/>
              </w:rPr>
              <w:t>本部门人员审核本部门的情况，审核公正。</w:t>
            </w:r>
          </w:p>
          <w:p w14:paraId="654D57F3" w14:textId="0F0EBE6D" w:rsidR="009F321D" w:rsidRPr="009F321D" w:rsidRDefault="009F321D" w:rsidP="009F321D">
            <w:pPr>
              <w:adjustRightInd w:val="0"/>
              <w:snapToGrid w:val="0"/>
              <w:spacing w:after="200" w:line="276" w:lineRule="auto"/>
              <w:rPr>
                <w:rFonts w:asciiTheme="minorEastAsia" w:eastAsiaTheme="minorEastAsia" w:hAnsiTheme="minorEastAsia"/>
                <w:szCs w:val="21"/>
              </w:rPr>
            </w:pPr>
            <w:r w:rsidRPr="009F321D">
              <w:rPr>
                <w:rFonts w:asciiTheme="minorEastAsia" w:eastAsiaTheme="minorEastAsia" w:hAnsiTheme="minorEastAsia" w:hint="eastAsia"/>
                <w:szCs w:val="21"/>
              </w:rPr>
              <w:lastRenderedPageBreak/>
              <w:t>内部</w:t>
            </w:r>
            <w:proofErr w:type="gramStart"/>
            <w:r w:rsidRPr="009F321D">
              <w:rPr>
                <w:rFonts w:asciiTheme="minorEastAsia" w:eastAsiaTheme="minorEastAsia" w:hAnsiTheme="minorEastAsia" w:hint="eastAsia"/>
                <w:szCs w:val="21"/>
              </w:rPr>
              <w:t>审核共</w:t>
            </w:r>
            <w:proofErr w:type="gramEnd"/>
            <w:r w:rsidRPr="009F321D">
              <w:rPr>
                <w:rFonts w:asciiTheme="minorEastAsia" w:eastAsiaTheme="minorEastAsia" w:hAnsiTheme="minorEastAsia" w:hint="eastAsia"/>
                <w:szCs w:val="21"/>
              </w:rPr>
              <w:t>发现1个不符合项，</w:t>
            </w:r>
            <w:r w:rsidR="0011736D">
              <w:rPr>
                <w:rFonts w:asciiTheme="minorEastAsia" w:eastAsiaTheme="minorEastAsia" w:hAnsiTheme="minorEastAsia" w:hint="eastAsia"/>
                <w:szCs w:val="21"/>
              </w:rPr>
              <w:t>发生在</w:t>
            </w:r>
            <w:r w:rsidR="00330180">
              <w:rPr>
                <w:rFonts w:asciiTheme="minorEastAsia" w:eastAsiaTheme="minorEastAsia" w:hAnsiTheme="minorEastAsia" w:hint="eastAsia"/>
                <w:szCs w:val="21"/>
              </w:rPr>
              <w:t>餐饮部</w:t>
            </w:r>
            <w:r w:rsidR="0011736D">
              <w:rPr>
                <w:rFonts w:asciiTheme="minorEastAsia" w:eastAsiaTheme="minorEastAsia" w:hAnsiTheme="minorEastAsia" w:hint="eastAsia"/>
                <w:szCs w:val="21"/>
              </w:rPr>
              <w:t>，未对供方进行评价。</w:t>
            </w:r>
            <w:r w:rsidRPr="009F321D">
              <w:rPr>
                <w:rFonts w:asciiTheme="minorEastAsia" w:eastAsiaTheme="minorEastAsia" w:hAnsiTheme="minorEastAsia" w:hint="eastAsia"/>
                <w:szCs w:val="21"/>
              </w:rPr>
              <w:t>属于一般性质的不符合，对此制定了纠正措施，并记录了纠正措施的结果。</w:t>
            </w:r>
          </w:p>
          <w:p w14:paraId="67362779" w14:textId="77777777" w:rsidR="00462A18" w:rsidRDefault="009F321D" w:rsidP="00462A18">
            <w:pPr>
              <w:spacing w:line="400" w:lineRule="exact"/>
              <w:ind w:firstLineChars="100" w:firstLine="210"/>
              <w:rPr>
                <w:rFonts w:asciiTheme="minorEastAsia" w:eastAsiaTheme="minorEastAsia" w:hAnsiTheme="minorEastAsia"/>
                <w:szCs w:val="21"/>
              </w:rPr>
            </w:pPr>
            <w:r w:rsidRPr="009F321D">
              <w:rPr>
                <w:rFonts w:asciiTheme="minorEastAsia" w:eastAsiaTheme="minorEastAsia" w:hAnsiTheme="minorEastAsia" w:hint="eastAsia"/>
                <w:szCs w:val="21"/>
              </w:rPr>
              <w:t>提供“审核报告”，内容包括：审核目的、范围、依据、审核组成员、审核日期、审核过程、审核评价、内审结论：</w:t>
            </w:r>
          </w:p>
          <w:p w14:paraId="200896D4" w14:textId="43A66890" w:rsidR="00462A18" w:rsidRPr="00462A18" w:rsidRDefault="00462A18" w:rsidP="00462A18">
            <w:pPr>
              <w:spacing w:line="400" w:lineRule="exact"/>
              <w:rPr>
                <w:rFonts w:ascii="宋体" w:hAnsi="宋体"/>
                <w:szCs w:val="21"/>
              </w:rPr>
            </w:pPr>
            <w:r>
              <w:rPr>
                <w:rFonts w:ascii="宋体" w:hAnsi="宋体" w:hint="eastAsia"/>
                <w:szCs w:val="21"/>
              </w:rPr>
              <w:t>（1）</w:t>
            </w:r>
            <w:r w:rsidRPr="00462A18">
              <w:rPr>
                <w:rFonts w:ascii="宋体" w:hAnsi="宋体" w:hint="eastAsia"/>
                <w:szCs w:val="21"/>
              </w:rPr>
              <w:t>对管理体系的评价</w:t>
            </w:r>
          </w:p>
          <w:p w14:paraId="0FEA06E3" w14:textId="5698D283" w:rsidR="001B663C" w:rsidRDefault="00330180" w:rsidP="00330180">
            <w:pPr>
              <w:adjustRightInd w:val="0"/>
              <w:snapToGrid w:val="0"/>
              <w:spacing w:after="200" w:line="276" w:lineRule="auto"/>
              <w:ind w:firstLineChars="200" w:firstLine="420"/>
              <w:rPr>
                <w:rFonts w:ascii="宋体" w:hAnsi="宋体"/>
                <w:szCs w:val="21"/>
              </w:rPr>
            </w:pPr>
            <w:r>
              <w:rPr>
                <w:rFonts w:ascii="宋体" w:hAnsi="宋体" w:hint="eastAsia"/>
                <w:color w:val="000000"/>
              </w:rPr>
              <w:t>这次审核是本公司建立和实施新版管理体系以来的第一次内部新版管理体系审核，其目的在于检查体系运行一段时间以来，体系的建立具有可操作性，并充分、有效。现通过审核，企业已初步形成了标准化管理模式。虽这次审核中发现了</w:t>
            </w:r>
            <w:r>
              <w:rPr>
                <w:rFonts w:ascii="宋体" w:hAnsi="宋体"/>
                <w:color w:val="000000"/>
              </w:rPr>
              <w:t>1</w:t>
            </w:r>
            <w:r>
              <w:rPr>
                <w:rFonts w:ascii="宋体" w:hAnsi="宋体" w:hint="eastAsia"/>
                <w:color w:val="000000"/>
              </w:rPr>
              <w:t>个一般不符合项（其中这</w:t>
            </w:r>
            <w:r>
              <w:rPr>
                <w:rFonts w:ascii="宋体" w:hAnsi="宋体"/>
                <w:color w:val="000000"/>
              </w:rPr>
              <w:t>1</w:t>
            </w:r>
            <w:r>
              <w:rPr>
                <w:rFonts w:ascii="宋体" w:hAnsi="宋体" w:hint="eastAsia"/>
                <w:color w:val="000000"/>
              </w:rPr>
              <w:t>个不符合项分别是：餐饮部（1）项， 为一般不符合项）。</w:t>
            </w:r>
          </w:p>
          <w:p w14:paraId="0CF04D6F" w14:textId="77777777" w:rsidR="00095A52" w:rsidRDefault="00095A52" w:rsidP="00555F14">
            <w:pPr>
              <w:adjustRightInd w:val="0"/>
              <w:snapToGrid w:val="0"/>
              <w:spacing w:after="200" w:line="276"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查见不符合整改培训记录，主讲/评价：</w:t>
            </w:r>
            <w:r w:rsidR="00130C01">
              <w:rPr>
                <w:rFonts w:asciiTheme="minorEastAsia" w:eastAsiaTheme="minorEastAsia" w:hAnsiTheme="minorEastAsia" w:hint="eastAsia"/>
                <w:szCs w:val="21"/>
              </w:rPr>
              <w:t>许莉琴</w:t>
            </w:r>
            <w:r>
              <w:rPr>
                <w:rFonts w:asciiTheme="minorEastAsia" w:eastAsiaTheme="minorEastAsia" w:hAnsiTheme="minorEastAsia" w:hint="eastAsia"/>
                <w:szCs w:val="21"/>
              </w:rPr>
              <w:t>，时间2</w:t>
            </w:r>
            <w:r>
              <w:rPr>
                <w:rFonts w:asciiTheme="minorEastAsia" w:eastAsiaTheme="minorEastAsia" w:hAnsiTheme="minorEastAsia"/>
                <w:szCs w:val="21"/>
              </w:rPr>
              <w:t>022</w:t>
            </w:r>
            <w:r>
              <w:rPr>
                <w:rFonts w:asciiTheme="minorEastAsia" w:eastAsiaTheme="minorEastAsia" w:hAnsiTheme="minorEastAsia" w:hint="eastAsia"/>
                <w:szCs w:val="21"/>
              </w:rPr>
              <w:t>年7月</w:t>
            </w:r>
            <w:r w:rsidR="00130C01">
              <w:rPr>
                <w:rFonts w:asciiTheme="minorEastAsia" w:eastAsiaTheme="minorEastAsia" w:hAnsiTheme="minorEastAsia"/>
                <w:szCs w:val="21"/>
              </w:rPr>
              <w:t>6</w:t>
            </w:r>
            <w:r>
              <w:rPr>
                <w:rFonts w:asciiTheme="minorEastAsia" w:eastAsiaTheme="minorEastAsia" w:hAnsiTheme="minorEastAsia" w:hint="eastAsia"/>
                <w:szCs w:val="21"/>
              </w:rPr>
              <w:t>日。</w:t>
            </w:r>
          </w:p>
          <w:p w14:paraId="658DAEB8" w14:textId="247A3EFF" w:rsidR="00D53EEF" w:rsidRPr="00F32DA5" w:rsidRDefault="00D53EEF" w:rsidP="00555F14">
            <w:pPr>
              <w:adjustRightInd w:val="0"/>
              <w:snapToGrid w:val="0"/>
              <w:spacing w:after="200" w:line="276"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符合要求。</w:t>
            </w:r>
          </w:p>
        </w:tc>
        <w:tc>
          <w:tcPr>
            <w:tcW w:w="1585" w:type="dxa"/>
          </w:tcPr>
          <w:p w14:paraId="0774C827" w14:textId="41C9DF04" w:rsidR="001B663C" w:rsidRDefault="003D7EF5" w:rsidP="00DC4201">
            <w:r>
              <w:rPr>
                <w:rFonts w:hint="eastAsia"/>
              </w:rPr>
              <w:lastRenderedPageBreak/>
              <w:t>Y</w:t>
            </w:r>
          </w:p>
        </w:tc>
      </w:tr>
    </w:tbl>
    <w:p w14:paraId="0BBF2A8B" w14:textId="77777777" w:rsidR="00896340" w:rsidRDefault="00896340" w:rsidP="00896340">
      <w:r>
        <w:ptab w:relativeTo="margin" w:alignment="center" w:leader="none"/>
      </w:r>
    </w:p>
    <w:p w14:paraId="3FCFDDFA" w14:textId="77777777" w:rsidR="00896340" w:rsidRDefault="00896340" w:rsidP="00896340"/>
    <w:p w14:paraId="2483A49A" w14:textId="77777777" w:rsidR="00896340" w:rsidRDefault="00896340" w:rsidP="00896340"/>
    <w:p w14:paraId="694E672F" w14:textId="77777777" w:rsidR="00896340" w:rsidRDefault="00896340" w:rsidP="00896340">
      <w:pPr>
        <w:pStyle w:val="a5"/>
      </w:pPr>
      <w:r>
        <w:rPr>
          <w:rFonts w:hint="eastAsia"/>
        </w:rPr>
        <w:t>说明：不符合标注</w:t>
      </w:r>
      <w:r>
        <w:rPr>
          <w:rFonts w:hint="eastAsia"/>
        </w:rPr>
        <w:t>N</w:t>
      </w:r>
    </w:p>
    <w:p w14:paraId="2E2E261D" w14:textId="5D333FD5" w:rsidR="00896340" w:rsidRDefault="00896340">
      <w:pPr>
        <w:pStyle w:val="a5"/>
      </w:pPr>
    </w:p>
    <w:p w14:paraId="1224BCD4" w14:textId="266CBA74" w:rsidR="00654BC1" w:rsidRDefault="00654BC1">
      <w:pPr>
        <w:pStyle w:val="a5"/>
      </w:pPr>
    </w:p>
    <w:p w14:paraId="3439B8C7" w14:textId="25726C75" w:rsidR="00654BC1" w:rsidRDefault="00654BC1">
      <w:pPr>
        <w:pStyle w:val="a5"/>
      </w:pPr>
    </w:p>
    <w:p w14:paraId="11C37A6B" w14:textId="133C27C0" w:rsidR="00654BC1" w:rsidRDefault="00654BC1">
      <w:pPr>
        <w:pStyle w:val="a5"/>
      </w:pPr>
    </w:p>
    <w:p w14:paraId="3E242F35" w14:textId="77777777" w:rsidR="007564B2" w:rsidRDefault="007564B2" w:rsidP="00654BC1">
      <w:pPr>
        <w:spacing w:line="480" w:lineRule="exact"/>
        <w:jc w:val="center"/>
        <w:rPr>
          <w:rFonts w:ascii="隶书" w:eastAsia="隶书" w:hAnsi="宋体"/>
          <w:bCs/>
          <w:color w:val="000000"/>
          <w:sz w:val="36"/>
          <w:szCs w:val="36"/>
        </w:rPr>
      </w:pPr>
    </w:p>
    <w:p w14:paraId="17218FD2" w14:textId="77777777" w:rsidR="007564B2" w:rsidRDefault="007564B2" w:rsidP="00654BC1">
      <w:pPr>
        <w:spacing w:line="480" w:lineRule="exact"/>
        <w:jc w:val="center"/>
        <w:rPr>
          <w:rFonts w:ascii="隶书" w:eastAsia="隶书" w:hAnsi="宋体"/>
          <w:bCs/>
          <w:color w:val="000000"/>
          <w:sz w:val="36"/>
          <w:szCs w:val="36"/>
        </w:rPr>
      </w:pPr>
    </w:p>
    <w:p w14:paraId="2A0B30CC" w14:textId="77777777" w:rsidR="007564B2" w:rsidRDefault="007564B2" w:rsidP="00654BC1">
      <w:pPr>
        <w:spacing w:line="480" w:lineRule="exact"/>
        <w:jc w:val="center"/>
        <w:rPr>
          <w:rFonts w:ascii="隶书" w:eastAsia="隶书" w:hAnsi="宋体"/>
          <w:bCs/>
          <w:color w:val="000000"/>
          <w:sz w:val="36"/>
          <w:szCs w:val="36"/>
        </w:rPr>
      </w:pPr>
    </w:p>
    <w:p w14:paraId="00BB8ED5" w14:textId="77777777" w:rsidR="007564B2" w:rsidRDefault="007564B2" w:rsidP="00654BC1">
      <w:pPr>
        <w:spacing w:line="480" w:lineRule="exact"/>
        <w:jc w:val="center"/>
        <w:rPr>
          <w:rFonts w:ascii="隶书" w:eastAsia="隶书" w:hAnsi="宋体"/>
          <w:bCs/>
          <w:color w:val="000000"/>
          <w:sz w:val="36"/>
          <w:szCs w:val="36"/>
        </w:rPr>
      </w:pPr>
    </w:p>
    <w:p w14:paraId="1825F944" w14:textId="77777777" w:rsidR="007564B2" w:rsidRDefault="007564B2" w:rsidP="00654BC1">
      <w:pPr>
        <w:spacing w:line="480" w:lineRule="exact"/>
        <w:jc w:val="center"/>
        <w:rPr>
          <w:rFonts w:ascii="隶书" w:eastAsia="隶书" w:hAnsi="宋体"/>
          <w:bCs/>
          <w:color w:val="000000"/>
          <w:sz w:val="36"/>
          <w:szCs w:val="36"/>
        </w:rPr>
      </w:pPr>
    </w:p>
    <w:p w14:paraId="3F38BEB0" w14:textId="36633CF3" w:rsidR="00654BC1" w:rsidRDefault="00654BC1" w:rsidP="00654BC1">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lastRenderedPageBreak/>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654BC1" w14:paraId="526775D1" w14:textId="77777777" w:rsidTr="00DC4201">
        <w:trPr>
          <w:trHeight w:val="515"/>
        </w:trPr>
        <w:tc>
          <w:tcPr>
            <w:tcW w:w="2160" w:type="dxa"/>
            <w:vMerge w:val="restart"/>
            <w:vAlign w:val="center"/>
          </w:tcPr>
          <w:p w14:paraId="7EF84013" w14:textId="77777777" w:rsidR="00654BC1" w:rsidRDefault="00654BC1" w:rsidP="00DC4201">
            <w:pPr>
              <w:spacing w:before="120"/>
              <w:jc w:val="center"/>
              <w:rPr>
                <w:sz w:val="24"/>
                <w:szCs w:val="24"/>
              </w:rPr>
            </w:pPr>
            <w:r>
              <w:rPr>
                <w:rFonts w:hint="eastAsia"/>
                <w:sz w:val="24"/>
                <w:szCs w:val="24"/>
              </w:rPr>
              <w:t>过程与活动、</w:t>
            </w:r>
          </w:p>
          <w:p w14:paraId="14BF0673" w14:textId="77777777" w:rsidR="00654BC1" w:rsidRDefault="00654BC1" w:rsidP="00DC4201">
            <w:pPr>
              <w:jc w:val="center"/>
            </w:pPr>
            <w:r>
              <w:rPr>
                <w:rFonts w:hint="eastAsia"/>
                <w:sz w:val="24"/>
                <w:szCs w:val="24"/>
              </w:rPr>
              <w:t>抽样计划</w:t>
            </w:r>
          </w:p>
        </w:tc>
        <w:tc>
          <w:tcPr>
            <w:tcW w:w="960" w:type="dxa"/>
            <w:vMerge w:val="restart"/>
            <w:vAlign w:val="center"/>
          </w:tcPr>
          <w:p w14:paraId="7F6732D4" w14:textId="77777777" w:rsidR="00654BC1" w:rsidRDefault="00654BC1" w:rsidP="00DC4201">
            <w:pPr>
              <w:rPr>
                <w:sz w:val="24"/>
                <w:szCs w:val="24"/>
              </w:rPr>
            </w:pPr>
            <w:r>
              <w:rPr>
                <w:rFonts w:hint="eastAsia"/>
                <w:sz w:val="24"/>
                <w:szCs w:val="24"/>
              </w:rPr>
              <w:t>涉及</w:t>
            </w:r>
          </w:p>
          <w:p w14:paraId="3515F30A" w14:textId="77777777" w:rsidR="00654BC1" w:rsidRDefault="00654BC1" w:rsidP="00DC4201">
            <w:r>
              <w:rPr>
                <w:rFonts w:hint="eastAsia"/>
                <w:sz w:val="24"/>
                <w:szCs w:val="24"/>
              </w:rPr>
              <w:t>条款</w:t>
            </w:r>
          </w:p>
        </w:tc>
        <w:tc>
          <w:tcPr>
            <w:tcW w:w="10004" w:type="dxa"/>
            <w:vAlign w:val="center"/>
          </w:tcPr>
          <w:p w14:paraId="2619A292" w14:textId="5834E71C" w:rsidR="00654BC1" w:rsidRDefault="00654BC1" w:rsidP="00DC4201">
            <w:pPr>
              <w:rPr>
                <w:sz w:val="24"/>
                <w:szCs w:val="24"/>
              </w:rPr>
            </w:pPr>
            <w:r>
              <w:rPr>
                <w:rFonts w:hint="eastAsia"/>
                <w:sz w:val="24"/>
                <w:szCs w:val="24"/>
              </w:rPr>
              <w:t>受审核部门：</w:t>
            </w:r>
            <w:r w:rsidR="007564B2">
              <w:rPr>
                <w:rFonts w:hint="eastAsia"/>
                <w:sz w:val="24"/>
                <w:szCs w:val="24"/>
              </w:rPr>
              <w:t>餐饮</w:t>
            </w:r>
            <w:r>
              <w:rPr>
                <w:rFonts w:hint="eastAsia"/>
                <w:sz w:val="24"/>
                <w:szCs w:val="24"/>
              </w:rPr>
              <w:t>部</w:t>
            </w:r>
            <w:r>
              <w:rPr>
                <w:rFonts w:hint="eastAsia"/>
                <w:sz w:val="24"/>
                <w:szCs w:val="24"/>
              </w:rPr>
              <w:t xml:space="preserve"> </w:t>
            </w:r>
            <w:r w:rsidR="00220991">
              <w:rPr>
                <w:rFonts w:hint="eastAsia"/>
                <w:sz w:val="24"/>
                <w:szCs w:val="24"/>
              </w:rPr>
              <w:t>（含仓库）</w:t>
            </w:r>
            <w:r>
              <w:rPr>
                <w:sz w:val="24"/>
                <w:szCs w:val="24"/>
              </w:rPr>
              <w:t xml:space="preserve">  </w:t>
            </w:r>
            <w:r>
              <w:rPr>
                <w:rFonts w:hint="eastAsia"/>
                <w:sz w:val="24"/>
                <w:szCs w:val="24"/>
              </w:rPr>
              <w:t>主管领导：</w:t>
            </w:r>
            <w:r w:rsidR="007564B2">
              <w:rPr>
                <w:rFonts w:hint="eastAsia"/>
                <w:sz w:val="24"/>
                <w:szCs w:val="24"/>
              </w:rPr>
              <w:t>田俊俊</w:t>
            </w:r>
            <w:r>
              <w:rPr>
                <w:rFonts w:hint="eastAsia"/>
                <w:sz w:val="24"/>
                <w:szCs w:val="24"/>
              </w:rPr>
              <w:t xml:space="preserve"> </w:t>
            </w:r>
            <w:r>
              <w:rPr>
                <w:sz w:val="24"/>
                <w:szCs w:val="24"/>
              </w:rPr>
              <w:t xml:space="preserve">         </w:t>
            </w:r>
            <w:r>
              <w:rPr>
                <w:rFonts w:hint="eastAsia"/>
                <w:sz w:val="24"/>
                <w:szCs w:val="24"/>
              </w:rPr>
              <w:t>陪同人员：</w:t>
            </w:r>
            <w:r w:rsidR="007564B2">
              <w:rPr>
                <w:rFonts w:hint="eastAsia"/>
                <w:sz w:val="24"/>
                <w:szCs w:val="24"/>
              </w:rPr>
              <w:t>刘伟</w:t>
            </w:r>
          </w:p>
        </w:tc>
        <w:tc>
          <w:tcPr>
            <w:tcW w:w="1585" w:type="dxa"/>
            <w:vMerge w:val="restart"/>
            <w:vAlign w:val="center"/>
          </w:tcPr>
          <w:p w14:paraId="407E9002" w14:textId="77777777" w:rsidR="00654BC1" w:rsidRDefault="00654BC1" w:rsidP="00DC4201">
            <w:pPr>
              <w:rPr>
                <w:sz w:val="24"/>
                <w:szCs w:val="24"/>
              </w:rPr>
            </w:pPr>
            <w:r>
              <w:rPr>
                <w:rFonts w:hint="eastAsia"/>
                <w:sz w:val="24"/>
                <w:szCs w:val="24"/>
              </w:rPr>
              <w:t>判定</w:t>
            </w:r>
          </w:p>
        </w:tc>
      </w:tr>
      <w:tr w:rsidR="00654BC1" w14:paraId="35C6982E" w14:textId="77777777" w:rsidTr="00DC4201">
        <w:trPr>
          <w:trHeight w:val="403"/>
        </w:trPr>
        <w:tc>
          <w:tcPr>
            <w:tcW w:w="2160" w:type="dxa"/>
            <w:vMerge/>
            <w:vAlign w:val="center"/>
          </w:tcPr>
          <w:p w14:paraId="661FABA4" w14:textId="77777777" w:rsidR="00654BC1" w:rsidRDefault="00654BC1" w:rsidP="00DC4201"/>
        </w:tc>
        <w:tc>
          <w:tcPr>
            <w:tcW w:w="960" w:type="dxa"/>
            <w:vMerge/>
            <w:vAlign w:val="center"/>
          </w:tcPr>
          <w:p w14:paraId="68088ED0" w14:textId="77777777" w:rsidR="00654BC1" w:rsidRDefault="00654BC1" w:rsidP="00DC4201"/>
        </w:tc>
        <w:tc>
          <w:tcPr>
            <w:tcW w:w="10004" w:type="dxa"/>
            <w:vAlign w:val="center"/>
          </w:tcPr>
          <w:p w14:paraId="2B5BB268" w14:textId="6327BF62" w:rsidR="00654BC1" w:rsidRDefault="00654BC1" w:rsidP="00DC4201">
            <w:pPr>
              <w:spacing w:before="120"/>
            </w:pPr>
            <w:r>
              <w:rPr>
                <w:rFonts w:hint="eastAsia"/>
                <w:sz w:val="24"/>
                <w:szCs w:val="24"/>
              </w:rPr>
              <w:t>审核员：张亮</w:t>
            </w:r>
            <w:r>
              <w:rPr>
                <w:rFonts w:hint="eastAsia"/>
                <w:sz w:val="24"/>
                <w:szCs w:val="24"/>
              </w:rPr>
              <w:t xml:space="preserve"> </w:t>
            </w:r>
            <w:r>
              <w:rPr>
                <w:sz w:val="24"/>
                <w:szCs w:val="24"/>
              </w:rPr>
              <w:t xml:space="preserve">        </w:t>
            </w:r>
            <w:r>
              <w:rPr>
                <w:rFonts w:hint="eastAsia"/>
                <w:sz w:val="24"/>
                <w:szCs w:val="24"/>
              </w:rPr>
              <w:t>审核时间：</w:t>
            </w:r>
            <w:r>
              <w:t>2022</w:t>
            </w:r>
            <w:r>
              <w:t>年</w:t>
            </w:r>
            <w:r w:rsidR="007564B2">
              <w:t>10</w:t>
            </w:r>
            <w:r>
              <w:t>月</w:t>
            </w:r>
            <w:r w:rsidR="007564B2">
              <w:t>19</w:t>
            </w:r>
            <w:r>
              <w:t>日</w:t>
            </w:r>
          </w:p>
        </w:tc>
        <w:tc>
          <w:tcPr>
            <w:tcW w:w="1585" w:type="dxa"/>
            <w:vMerge/>
          </w:tcPr>
          <w:p w14:paraId="77D80862" w14:textId="77777777" w:rsidR="00654BC1" w:rsidRDefault="00654BC1" w:rsidP="00DC4201"/>
        </w:tc>
      </w:tr>
      <w:tr w:rsidR="00654BC1" w14:paraId="34FCFC23" w14:textId="77777777" w:rsidTr="00DC4201">
        <w:trPr>
          <w:trHeight w:val="516"/>
        </w:trPr>
        <w:tc>
          <w:tcPr>
            <w:tcW w:w="2160" w:type="dxa"/>
            <w:vMerge/>
            <w:vAlign w:val="center"/>
          </w:tcPr>
          <w:p w14:paraId="1EC8EADD" w14:textId="77777777" w:rsidR="00654BC1" w:rsidRDefault="00654BC1" w:rsidP="00DC4201"/>
        </w:tc>
        <w:tc>
          <w:tcPr>
            <w:tcW w:w="960" w:type="dxa"/>
            <w:vMerge/>
            <w:vAlign w:val="center"/>
          </w:tcPr>
          <w:p w14:paraId="1CE6E512" w14:textId="77777777" w:rsidR="00654BC1" w:rsidRDefault="00654BC1" w:rsidP="00DC4201"/>
        </w:tc>
        <w:tc>
          <w:tcPr>
            <w:tcW w:w="10004" w:type="dxa"/>
            <w:vAlign w:val="center"/>
          </w:tcPr>
          <w:p w14:paraId="0A2DB444" w14:textId="0A3CF4AE" w:rsidR="00654BC1" w:rsidRPr="006215E9" w:rsidRDefault="00654BC1" w:rsidP="00DC4201">
            <w:pPr>
              <w:rPr>
                <w:szCs w:val="21"/>
              </w:rPr>
            </w:pPr>
            <w:r>
              <w:rPr>
                <w:rFonts w:hint="eastAsia"/>
                <w:sz w:val="24"/>
                <w:szCs w:val="24"/>
              </w:rPr>
              <w:t>审核条款：</w:t>
            </w:r>
            <w:r w:rsidR="001354A4">
              <w:rPr>
                <w:rFonts w:hint="eastAsia"/>
                <w:szCs w:val="21"/>
              </w:rPr>
              <w:t>组织的岗位、职责权限；环境因素</w:t>
            </w:r>
            <w:r w:rsidR="001354A4">
              <w:rPr>
                <w:szCs w:val="21"/>
              </w:rPr>
              <w:t>/</w:t>
            </w:r>
            <w:r w:rsidR="001354A4">
              <w:rPr>
                <w:rFonts w:hint="eastAsia"/>
                <w:szCs w:val="21"/>
              </w:rPr>
              <w:t>危险源识别评价；目标、方案；基础设施；运行环境；运行的策划和控制；运行的策划；更改控制；标识和</w:t>
            </w:r>
            <w:proofErr w:type="gramStart"/>
            <w:r w:rsidR="001354A4">
              <w:rPr>
                <w:rFonts w:hint="eastAsia"/>
                <w:szCs w:val="21"/>
              </w:rPr>
              <w:t>可</w:t>
            </w:r>
            <w:proofErr w:type="gramEnd"/>
            <w:r w:rsidR="001354A4">
              <w:rPr>
                <w:rFonts w:hint="eastAsia"/>
                <w:szCs w:val="21"/>
              </w:rPr>
              <w:t>追溯性；产品防护；顾客或外部供方财产；交付后活动；产品和服务的放行；不合格品的控制；顾客满意；不合格和纠正措施；</w:t>
            </w:r>
          </w:p>
          <w:p w14:paraId="406E54B9" w14:textId="1271B6CF" w:rsidR="001354A4" w:rsidRDefault="001354A4" w:rsidP="00DC4201">
            <w:pPr>
              <w:rPr>
                <w:sz w:val="24"/>
                <w:szCs w:val="24"/>
              </w:rPr>
            </w:pPr>
            <w:r>
              <w:rPr>
                <w:szCs w:val="21"/>
              </w:rPr>
              <w:t>Q5.3/6.2/7.1.5/8.1/8.2/8.3/8.4//8.5/8.6/8.7/9.1.2/10.2</w:t>
            </w:r>
          </w:p>
        </w:tc>
        <w:tc>
          <w:tcPr>
            <w:tcW w:w="1585" w:type="dxa"/>
            <w:vMerge/>
          </w:tcPr>
          <w:p w14:paraId="63B5153F" w14:textId="77777777" w:rsidR="00654BC1" w:rsidRDefault="00654BC1" w:rsidP="00DC4201"/>
        </w:tc>
      </w:tr>
      <w:tr w:rsidR="00654BC1" w14:paraId="0A861BB8" w14:textId="77777777" w:rsidTr="00DC4201">
        <w:trPr>
          <w:trHeight w:val="1255"/>
        </w:trPr>
        <w:tc>
          <w:tcPr>
            <w:tcW w:w="2160" w:type="dxa"/>
          </w:tcPr>
          <w:p w14:paraId="686193EB" w14:textId="20BC6C4C" w:rsidR="00654BC1" w:rsidRDefault="00C70251" w:rsidP="00DC4201">
            <w:r>
              <w:rPr>
                <w:rFonts w:hint="eastAsia"/>
                <w:szCs w:val="21"/>
              </w:rPr>
              <w:t>组织岗位</w:t>
            </w:r>
            <w:r>
              <w:rPr>
                <w:rFonts w:hint="eastAsia"/>
                <w:szCs w:val="21"/>
              </w:rPr>
              <w:t xml:space="preserve"> </w:t>
            </w:r>
            <w:r>
              <w:rPr>
                <w:rFonts w:hint="eastAsia"/>
                <w:szCs w:val="21"/>
              </w:rPr>
              <w:t>职责和权限</w:t>
            </w:r>
          </w:p>
        </w:tc>
        <w:tc>
          <w:tcPr>
            <w:tcW w:w="960" w:type="dxa"/>
          </w:tcPr>
          <w:p w14:paraId="027489F9" w14:textId="4BFD0DD1" w:rsidR="00654BC1" w:rsidRDefault="00B14664" w:rsidP="00DC4201">
            <w:r>
              <w:rPr>
                <w:rFonts w:hint="eastAsia"/>
              </w:rPr>
              <w:t>Q</w:t>
            </w:r>
            <w:r>
              <w:t>5.3</w:t>
            </w:r>
          </w:p>
        </w:tc>
        <w:tc>
          <w:tcPr>
            <w:tcW w:w="10004" w:type="dxa"/>
          </w:tcPr>
          <w:p w14:paraId="1D0EB53B" w14:textId="3BE9C35F" w:rsidR="00C60831" w:rsidRDefault="00C60831" w:rsidP="00C60831">
            <w:pPr>
              <w:pStyle w:val="Default"/>
              <w:spacing w:line="276" w:lineRule="auto"/>
              <w:ind w:firstLineChars="202" w:firstLine="424"/>
              <w:rPr>
                <w:rFonts w:hAnsi="宋体" w:cs="楷体"/>
                <w:sz w:val="21"/>
                <w:szCs w:val="21"/>
              </w:rPr>
            </w:pPr>
            <w:r>
              <w:rPr>
                <w:rFonts w:hAnsi="宋体" w:cs="楷体" w:hint="eastAsia"/>
                <w:sz w:val="21"/>
                <w:szCs w:val="21"/>
              </w:rPr>
              <w:t>据</w:t>
            </w:r>
            <w:r w:rsidR="004918A6">
              <w:rPr>
                <w:rFonts w:hAnsi="宋体" w:cs="楷体" w:hint="eastAsia"/>
                <w:sz w:val="21"/>
                <w:szCs w:val="21"/>
              </w:rPr>
              <w:t>田</w:t>
            </w:r>
            <w:r>
              <w:rPr>
                <w:rFonts w:hAnsi="宋体" w:cs="楷体" w:hint="eastAsia"/>
                <w:sz w:val="21"/>
                <w:szCs w:val="21"/>
              </w:rPr>
              <w:t>经理介绍，其主要工作内容为：</w:t>
            </w:r>
          </w:p>
          <w:p w14:paraId="7B99AD74" w14:textId="5BC12E01" w:rsidR="00C60831" w:rsidRPr="00C60831" w:rsidRDefault="00C60831" w:rsidP="00C60831">
            <w:pPr>
              <w:pStyle w:val="Default"/>
              <w:spacing w:line="276" w:lineRule="auto"/>
              <w:rPr>
                <w:rFonts w:hAnsi="宋体" w:cs="楷体"/>
                <w:sz w:val="21"/>
                <w:szCs w:val="21"/>
              </w:rPr>
            </w:pPr>
            <w:r w:rsidRPr="00C60831">
              <w:rPr>
                <w:rFonts w:hAnsi="宋体" w:cs="楷体" w:hint="eastAsia"/>
                <w:sz w:val="21"/>
                <w:szCs w:val="21"/>
              </w:rPr>
              <w:t>a）负责质量方针、目标在本部门得到贯彻和实施；</w:t>
            </w:r>
          </w:p>
          <w:p w14:paraId="51A03293" w14:textId="77777777" w:rsidR="00C60831" w:rsidRPr="00C60831" w:rsidRDefault="00C60831" w:rsidP="00C60831">
            <w:pPr>
              <w:pStyle w:val="Default"/>
              <w:spacing w:line="276" w:lineRule="auto"/>
              <w:rPr>
                <w:rFonts w:hAnsi="宋体" w:cs="楷体"/>
                <w:sz w:val="21"/>
                <w:szCs w:val="21"/>
              </w:rPr>
            </w:pPr>
            <w:r w:rsidRPr="00C60831">
              <w:rPr>
                <w:rFonts w:hAnsi="宋体" w:cs="楷体" w:hint="eastAsia"/>
                <w:sz w:val="21"/>
                <w:szCs w:val="21"/>
              </w:rPr>
              <w:t>b）负责公司实施对供方的评价并进行控制，以确保所采购的物资符合规定的要求，对采购物资的质量负责；</w:t>
            </w:r>
          </w:p>
          <w:p w14:paraId="250D7530" w14:textId="145A99CC" w:rsidR="00654BC1" w:rsidRDefault="00C60831" w:rsidP="00C60831">
            <w:pPr>
              <w:spacing w:line="276" w:lineRule="auto"/>
              <w:rPr>
                <w:rFonts w:ascii="宋体" w:hAnsi="宋体" w:cs="楷体"/>
                <w:szCs w:val="21"/>
              </w:rPr>
            </w:pPr>
            <w:r w:rsidRPr="00C60831">
              <w:rPr>
                <w:rFonts w:ascii="宋体" w:hAnsi="宋体" w:cs="楷体" w:hint="eastAsia"/>
                <w:szCs w:val="21"/>
              </w:rPr>
              <w:t>c）协助</w:t>
            </w:r>
            <w:r w:rsidR="004918A6">
              <w:rPr>
                <w:rFonts w:ascii="宋体" w:hAnsi="宋体" w:cs="楷体" w:hint="eastAsia"/>
                <w:szCs w:val="21"/>
              </w:rPr>
              <w:t>综合部</w:t>
            </w:r>
            <w:r w:rsidRPr="00C60831">
              <w:rPr>
                <w:rFonts w:ascii="宋体" w:hAnsi="宋体" w:cs="楷体" w:hint="eastAsia"/>
                <w:szCs w:val="21"/>
              </w:rPr>
              <w:t>体系文件的编制、宣贯和运行的控制、管理。</w:t>
            </w:r>
          </w:p>
          <w:p w14:paraId="72CADD81" w14:textId="10F0A3BD" w:rsidR="004918A6" w:rsidRDefault="004918A6" w:rsidP="00C60831">
            <w:pPr>
              <w:spacing w:line="276" w:lineRule="auto"/>
              <w:rPr>
                <w:rFonts w:ascii="宋体" w:hAnsi="宋体" w:cs="楷体"/>
                <w:szCs w:val="21"/>
              </w:rPr>
            </w:pPr>
            <w:r>
              <w:rPr>
                <w:rFonts w:ascii="宋体" w:hAnsi="宋体" w:cs="楷体" w:hint="eastAsia"/>
                <w:szCs w:val="21"/>
              </w:rPr>
              <w:t>d）</w:t>
            </w:r>
            <w:r w:rsidRPr="004918A6">
              <w:rPr>
                <w:rFonts w:ascii="宋体" w:hAnsi="宋体" w:cs="宋体" w:hint="eastAsia"/>
                <w:color w:val="000000"/>
                <w:szCs w:val="21"/>
              </w:rPr>
              <w:t>负责市场开发，组织投标、合同谈判、合同管理及</w:t>
            </w:r>
            <w:proofErr w:type="gramStart"/>
            <w:r w:rsidRPr="004918A6">
              <w:rPr>
                <w:rFonts w:ascii="宋体" w:hAnsi="宋体" w:cs="宋体" w:hint="eastAsia"/>
                <w:color w:val="000000"/>
                <w:szCs w:val="21"/>
              </w:rPr>
              <w:t>相关台</w:t>
            </w:r>
            <w:proofErr w:type="gramEnd"/>
            <w:r w:rsidRPr="004918A6">
              <w:rPr>
                <w:rFonts w:ascii="宋体" w:hAnsi="宋体" w:cs="宋体" w:hint="eastAsia"/>
                <w:color w:val="000000"/>
                <w:szCs w:val="21"/>
              </w:rPr>
              <w:t>帐管理、归档；负责顾客满意度的测量工作</w:t>
            </w:r>
            <w:r>
              <w:rPr>
                <w:rFonts w:ascii="宋体" w:hAnsi="宋体" w:cs="宋体" w:hint="eastAsia"/>
                <w:color w:val="000000"/>
                <w:szCs w:val="21"/>
              </w:rPr>
              <w:t>等。</w:t>
            </w:r>
          </w:p>
          <w:p w14:paraId="4BDDC2A3" w14:textId="48FF5777" w:rsidR="00C60831" w:rsidRDefault="00C60831" w:rsidP="00C60831">
            <w:pPr>
              <w:spacing w:line="276" w:lineRule="auto"/>
            </w:pPr>
            <w:r>
              <w:rPr>
                <w:rFonts w:ascii="宋体" w:hAnsi="宋体" w:cs="楷体" w:hint="eastAsia"/>
                <w:szCs w:val="21"/>
              </w:rPr>
              <w:t xml:space="preserve"> </w:t>
            </w:r>
            <w:r>
              <w:rPr>
                <w:rFonts w:ascii="宋体" w:hAnsi="宋体" w:cs="楷体"/>
                <w:szCs w:val="21"/>
              </w:rPr>
              <w:t xml:space="preserve">   </w:t>
            </w:r>
            <w:r>
              <w:rPr>
                <w:rFonts w:ascii="宋体" w:hAnsi="宋体" w:cs="楷体" w:hint="eastAsia"/>
                <w:szCs w:val="21"/>
              </w:rPr>
              <w:t>基本符合手册和岗位职责要求。</w:t>
            </w:r>
          </w:p>
        </w:tc>
        <w:tc>
          <w:tcPr>
            <w:tcW w:w="1585" w:type="dxa"/>
          </w:tcPr>
          <w:p w14:paraId="1580D55D" w14:textId="4E8A5129" w:rsidR="00654BC1" w:rsidRDefault="004B6193" w:rsidP="00DC4201">
            <w:r>
              <w:rPr>
                <w:rFonts w:hint="eastAsia"/>
              </w:rPr>
              <w:t>Y</w:t>
            </w:r>
          </w:p>
        </w:tc>
      </w:tr>
      <w:tr w:rsidR="00654BC1" w14:paraId="7420E8BF" w14:textId="77777777" w:rsidTr="00DC4201">
        <w:trPr>
          <w:trHeight w:val="1968"/>
        </w:trPr>
        <w:tc>
          <w:tcPr>
            <w:tcW w:w="2160" w:type="dxa"/>
          </w:tcPr>
          <w:p w14:paraId="55E20788" w14:textId="1C818745" w:rsidR="00654BC1" w:rsidRDefault="008A6FFB" w:rsidP="00DC4201">
            <w:r>
              <w:rPr>
                <w:rFonts w:hint="eastAsia"/>
              </w:rPr>
              <w:t>目标</w:t>
            </w:r>
          </w:p>
        </w:tc>
        <w:tc>
          <w:tcPr>
            <w:tcW w:w="960" w:type="dxa"/>
          </w:tcPr>
          <w:p w14:paraId="5B47D441" w14:textId="1A18F3CD" w:rsidR="00654BC1" w:rsidRDefault="00B14664" w:rsidP="00DC4201">
            <w:r>
              <w:rPr>
                <w:rFonts w:hint="eastAsia"/>
              </w:rPr>
              <w:t>Q</w:t>
            </w:r>
            <w:r>
              <w:t>6.2</w:t>
            </w:r>
          </w:p>
        </w:tc>
        <w:tc>
          <w:tcPr>
            <w:tcW w:w="10004" w:type="dxa"/>
          </w:tcPr>
          <w:p w14:paraId="0C827FBE" w14:textId="46FE7984" w:rsidR="00654BC1" w:rsidRDefault="00921C1C" w:rsidP="00921C1C">
            <w:pPr>
              <w:ind w:firstLineChars="200" w:firstLine="420"/>
            </w:pPr>
            <w:r>
              <w:rPr>
                <w:rFonts w:hint="eastAsia"/>
              </w:rPr>
              <w:t>餐饮</w:t>
            </w:r>
            <w:r w:rsidR="00C60831">
              <w:rPr>
                <w:rFonts w:hint="eastAsia"/>
              </w:rPr>
              <w:t>部门的管理目标是：</w:t>
            </w:r>
          </w:p>
          <w:p w14:paraId="7F462525" w14:textId="52A2E621" w:rsidR="00C60831" w:rsidRDefault="004446C9" w:rsidP="00DC4201">
            <w:r>
              <w:rPr>
                <w:rFonts w:hint="eastAsia"/>
              </w:rPr>
              <w:t xml:space="preserve"> </w:t>
            </w:r>
            <w:r>
              <w:t xml:space="preserve">   </w:t>
            </w:r>
            <w:r w:rsidR="00921C1C" w:rsidRPr="00921C1C">
              <w:rPr>
                <w:noProof/>
              </w:rPr>
              <w:drawing>
                <wp:inline distT="0" distB="0" distL="0" distR="0" wp14:anchorId="4F1E2B20" wp14:editId="3072A410">
                  <wp:extent cx="5634038" cy="9798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4646" cy="979911"/>
                          </a:xfrm>
                          <a:prstGeom prst="rect">
                            <a:avLst/>
                          </a:prstGeom>
                          <a:noFill/>
                          <a:ln>
                            <a:noFill/>
                          </a:ln>
                        </pic:spPr>
                      </pic:pic>
                    </a:graphicData>
                  </a:graphic>
                </wp:inline>
              </w:drawing>
            </w:r>
          </w:p>
          <w:p w14:paraId="07E53F4F" w14:textId="00BA7B44" w:rsidR="00C60831" w:rsidRDefault="004446C9" w:rsidP="004446C9">
            <w:pPr>
              <w:ind w:firstLine="420"/>
            </w:pPr>
            <w:r>
              <w:rPr>
                <w:rFonts w:hint="eastAsia"/>
              </w:rPr>
              <w:t>目标与组织方针一致，可测量。</w:t>
            </w:r>
          </w:p>
          <w:p w14:paraId="6DA6B85F" w14:textId="4C751309" w:rsidR="004446C9" w:rsidRPr="004446C9" w:rsidRDefault="004446C9" w:rsidP="004446C9">
            <w:pPr>
              <w:ind w:firstLine="420"/>
            </w:pPr>
            <w:r>
              <w:rPr>
                <w:rFonts w:hint="eastAsia"/>
              </w:rPr>
              <w:t>据</w:t>
            </w:r>
            <w:r w:rsidR="00921C1C">
              <w:rPr>
                <w:rFonts w:hint="eastAsia"/>
              </w:rPr>
              <w:t>田</w:t>
            </w:r>
            <w:r>
              <w:rPr>
                <w:rFonts w:hint="eastAsia"/>
              </w:rPr>
              <w:t>经理介绍，采购产品严格把</w:t>
            </w:r>
            <w:proofErr w:type="gramStart"/>
            <w:r>
              <w:rPr>
                <w:rFonts w:hint="eastAsia"/>
              </w:rPr>
              <w:t>控质量</w:t>
            </w:r>
            <w:proofErr w:type="gramEnd"/>
            <w:r>
              <w:rPr>
                <w:rFonts w:hint="eastAsia"/>
              </w:rPr>
              <w:t>关，暂未出现过产品质量不合格的情况。</w:t>
            </w:r>
          </w:p>
        </w:tc>
        <w:tc>
          <w:tcPr>
            <w:tcW w:w="1585" w:type="dxa"/>
          </w:tcPr>
          <w:p w14:paraId="2FFC10E5" w14:textId="11D90B11" w:rsidR="00654BC1" w:rsidRDefault="004B6193" w:rsidP="00DC4201">
            <w:r>
              <w:rPr>
                <w:rFonts w:hint="eastAsia"/>
              </w:rPr>
              <w:t>Y</w:t>
            </w:r>
          </w:p>
        </w:tc>
      </w:tr>
      <w:tr w:rsidR="00654BC1" w14:paraId="44CF16A6" w14:textId="77777777" w:rsidTr="0021616A">
        <w:trPr>
          <w:trHeight w:val="272"/>
        </w:trPr>
        <w:tc>
          <w:tcPr>
            <w:tcW w:w="2160" w:type="dxa"/>
          </w:tcPr>
          <w:p w14:paraId="2D8DD323" w14:textId="55F36F62" w:rsidR="00654BC1" w:rsidRDefault="008A6FFB" w:rsidP="00DC4201">
            <w:r>
              <w:rPr>
                <w:rFonts w:hint="eastAsia"/>
              </w:rPr>
              <w:t>监视测量资源</w:t>
            </w:r>
          </w:p>
        </w:tc>
        <w:tc>
          <w:tcPr>
            <w:tcW w:w="960" w:type="dxa"/>
          </w:tcPr>
          <w:p w14:paraId="34E9A0FC" w14:textId="1FA1222B" w:rsidR="00654BC1" w:rsidRDefault="00B14664" w:rsidP="00DC4201">
            <w:r>
              <w:rPr>
                <w:rFonts w:hint="eastAsia"/>
              </w:rPr>
              <w:t>Q</w:t>
            </w:r>
            <w:r>
              <w:t>7.1.5</w:t>
            </w:r>
          </w:p>
        </w:tc>
        <w:tc>
          <w:tcPr>
            <w:tcW w:w="10004" w:type="dxa"/>
          </w:tcPr>
          <w:p w14:paraId="2DF3CF00" w14:textId="77777777" w:rsidR="00654BC1" w:rsidRDefault="0021616A" w:rsidP="00921C1C">
            <w:pPr>
              <w:ind w:firstLineChars="200" w:firstLine="420"/>
              <w:rPr>
                <w:szCs w:val="21"/>
              </w:rPr>
            </w:pPr>
            <w:r>
              <w:rPr>
                <w:rFonts w:hint="eastAsia"/>
                <w:szCs w:val="21"/>
              </w:rPr>
              <w:t>组织对服务质量进行检查、对顾客满意度进行调查，制定了对应表格。</w:t>
            </w:r>
          </w:p>
          <w:p w14:paraId="2568C744" w14:textId="77777777" w:rsidR="00921C1C" w:rsidRDefault="00921C1C" w:rsidP="00921C1C">
            <w:pPr>
              <w:ind w:firstLineChars="200" w:firstLine="420"/>
              <w:rPr>
                <w:szCs w:val="21"/>
              </w:rPr>
            </w:pPr>
            <w:r>
              <w:rPr>
                <w:rFonts w:hint="eastAsia"/>
                <w:szCs w:val="21"/>
              </w:rPr>
              <w:t>查见“销售服务质量检查表”</w:t>
            </w:r>
            <w:r w:rsidR="000B4B4A">
              <w:rPr>
                <w:rFonts w:hint="eastAsia"/>
                <w:szCs w:val="21"/>
              </w:rPr>
              <w:t>及“顾客满意度调查表及调查分析报告”。</w:t>
            </w:r>
          </w:p>
          <w:p w14:paraId="01D1B107" w14:textId="382A8DCB" w:rsidR="0060616E" w:rsidRDefault="0060616E" w:rsidP="00921C1C">
            <w:pPr>
              <w:ind w:firstLineChars="200" w:firstLine="420"/>
            </w:pPr>
            <w:r>
              <w:rPr>
                <w:rFonts w:hint="eastAsia"/>
                <w:szCs w:val="21"/>
              </w:rPr>
              <w:t>企业目前资源能够满足要求。</w:t>
            </w:r>
          </w:p>
        </w:tc>
        <w:tc>
          <w:tcPr>
            <w:tcW w:w="1585" w:type="dxa"/>
          </w:tcPr>
          <w:p w14:paraId="648105F9" w14:textId="1C555CE2" w:rsidR="00654BC1" w:rsidRDefault="004B6193" w:rsidP="00DC4201">
            <w:r>
              <w:rPr>
                <w:rFonts w:hint="eastAsia"/>
              </w:rPr>
              <w:t>Y</w:t>
            </w:r>
          </w:p>
        </w:tc>
      </w:tr>
      <w:tr w:rsidR="003C07D1" w14:paraId="48E04AE1" w14:textId="77777777" w:rsidTr="0021616A">
        <w:trPr>
          <w:trHeight w:val="272"/>
        </w:trPr>
        <w:tc>
          <w:tcPr>
            <w:tcW w:w="2160" w:type="dxa"/>
          </w:tcPr>
          <w:p w14:paraId="419B05B2" w14:textId="4F0A0C72" w:rsidR="003C07D1" w:rsidRDefault="00A02F6E" w:rsidP="00DC4201">
            <w:r>
              <w:rPr>
                <w:rFonts w:hint="eastAsia"/>
              </w:rPr>
              <w:t>产品和服务实现的策划</w:t>
            </w:r>
          </w:p>
        </w:tc>
        <w:tc>
          <w:tcPr>
            <w:tcW w:w="960" w:type="dxa"/>
          </w:tcPr>
          <w:p w14:paraId="7336539B" w14:textId="1EFFBC63" w:rsidR="003C07D1" w:rsidRDefault="003C07D1" w:rsidP="00DC4201">
            <w:r>
              <w:rPr>
                <w:rFonts w:hint="eastAsia"/>
              </w:rPr>
              <w:t>Q</w:t>
            </w:r>
            <w:r>
              <w:t>8.1</w:t>
            </w:r>
          </w:p>
        </w:tc>
        <w:tc>
          <w:tcPr>
            <w:tcW w:w="10004" w:type="dxa"/>
          </w:tcPr>
          <w:p w14:paraId="52E2A74A" w14:textId="77777777" w:rsidR="00A02F6E" w:rsidRDefault="00A02F6E" w:rsidP="00A02F6E">
            <w:pPr>
              <w:ind w:firstLineChars="200" w:firstLine="420"/>
            </w:pPr>
            <w:r>
              <w:rPr>
                <w:rFonts w:hint="eastAsia"/>
              </w:rPr>
              <w:t>公司对产品质量目标、产品实现过程；产品所要求的验证、确认、监视、检验和试验活动以及产品接收准则进行了策划，并规定了所需的记录。</w:t>
            </w:r>
          </w:p>
          <w:p w14:paraId="5C38AC5B" w14:textId="22BD3F14" w:rsidR="00A02F6E" w:rsidRDefault="00A02F6E" w:rsidP="00A02F6E">
            <w:r>
              <w:rPr>
                <w:rFonts w:hint="eastAsia"/>
              </w:rPr>
              <w:lastRenderedPageBreak/>
              <w:t>编制《</w:t>
            </w:r>
            <w:r>
              <w:rPr>
                <w:rFonts w:ascii="宋体" w:hAnsi="宋体" w:hint="eastAsia"/>
                <w:szCs w:val="21"/>
              </w:rPr>
              <w:t>与顾客有关</w:t>
            </w:r>
            <w:r w:rsidR="00CE1232">
              <w:rPr>
                <w:rFonts w:ascii="宋体" w:hAnsi="宋体" w:hint="eastAsia"/>
                <w:szCs w:val="21"/>
              </w:rPr>
              <w:t>的要求控制</w:t>
            </w:r>
            <w:r>
              <w:rPr>
                <w:rFonts w:hint="eastAsia"/>
                <w:lang w:val="zh-CN"/>
              </w:rPr>
              <w:t>程序</w:t>
            </w:r>
            <w:r>
              <w:rPr>
                <w:rFonts w:hint="eastAsia"/>
              </w:rPr>
              <w:t>》和《</w:t>
            </w:r>
            <w:r w:rsidR="00CE1232">
              <w:rPr>
                <w:rFonts w:hint="eastAsia"/>
              </w:rPr>
              <w:t>销售</w:t>
            </w:r>
            <w:r>
              <w:rPr>
                <w:rFonts w:hint="eastAsia"/>
              </w:rPr>
              <w:t>服务过程控制程序》等，对服务过程进行控制。</w:t>
            </w:r>
          </w:p>
          <w:p w14:paraId="0538FD2C" w14:textId="3C5C3F86" w:rsidR="00A02F6E" w:rsidRDefault="00A02F6E" w:rsidP="00A02F6E">
            <w:r>
              <w:rPr>
                <w:rFonts w:hint="eastAsia"/>
              </w:rPr>
              <w:t>1</w:t>
            </w:r>
            <w:r>
              <w:rPr>
                <w:rFonts w:hint="eastAsia"/>
              </w:rPr>
              <w:t>、本公司的产品销售服务为：</w:t>
            </w:r>
            <w:r w:rsidR="00CE1232">
              <w:rPr>
                <w:sz w:val="20"/>
              </w:rPr>
              <w:t>预包装食品（含冷藏冷冻食品）的销售</w:t>
            </w:r>
          </w:p>
          <w:p w14:paraId="765539DA" w14:textId="77777777" w:rsidR="00A02F6E" w:rsidRDefault="00A02F6E" w:rsidP="00A02F6E">
            <w:r>
              <w:rPr>
                <w:rFonts w:hint="eastAsia"/>
              </w:rPr>
              <w:t>2</w:t>
            </w:r>
            <w:r>
              <w:rPr>
                <w:rFonts w:hint="eastAsia"/>
              </w:rPr>
              <w:t>、销售服务流程：</w:t>
            </w:r>
          </w:p>
          <w:p w14:paraId="3E995B3A" w14:textId="10BD830C" w:rsidR="00A02F6E" w:rsidRPr="00CE1232" w:rsidRDefault="00CE1232" w:rsidP="00CE1232">
            <w:pPr>
              <w:ind w:firstLineChars="200" w:firstLine="420"/>
              <w:rPr>
                <w:bCs/>
                <w:szCs w:val="21"/>
              </w:rPr>
            </w:pPr>
            <w:r w:rsidRPr="00CE1232">
              <w:rPr>
                <w:rFonts w:ascii="楷体_GB2312" w:hint="eastAsia"/>
                <w:bCs/>
                <w:szCs w:val="21"/>
              </w:rPr>
              <w:t>顾客沟通</w:t>
            </w:r>
            <w:r w:rsidRPr="00CE1232">
              <w:rPr>
                <w:rFonts w:ascii="楷体_GB2312"/>
                <w:bCs/>
                <w:szCs w:val="21"/>
              </w:rPr>
              <w:t>—</w:t>
            </w:r>
            <w:r w:rsidRPr="00CE1232">
              <w:rPr>
                <w:rFonts w:ascii="楷体_GB2312" w:hint="eastAsia"/>
                <w:bCs/>
                <w:szCs w:val="21"/>
              </w:rPr>
              <w:t>订单评审</w:t>
            </w:r>
            <w:r w:rsidRPr="00CE1232">
              <w:rPr>
                <w:rFonts w:ascii="楷体_GB2312"/>
                <w:bCs/>
                <w:szCs w:val="21"/>
              </w:rPr>
              <w:t>--</w:t>
            </w:r>
            <w:r w:rsidRPr="00CE1232">
              <w:rPr>
                <w:rFonts w:ascii="楷体_GB2312" w:hint="eastAsia"/>
                <w:bCs/>
                <w:szCs w:val="21"/>
              </w:rPr>
              <w:t>实施采购</w:t>
            </w:r>
            <w:r w:rsidRPr="00CE1232">
              <w:rPr>
                <w:rFonts w:ascii="楷体_GB2312" w:hint="eastAsia"/>
                <w:bCs/>
                <w:szCs w:val="21"/>
              </w:rPr>
              <w:t>---</w:t>
            </w:r>
            <w:r w:rsidRPr="00CE1232">
              <w:rPr>
                <w:rFonts w:ascii="楷体_GB2312" w:hint="eastAsia"/>
                <w:bCs/>
                <w:szCs w:val="21"/>
              </w:rPr>
              <w:t>产品验证</w:t>
            </w:r>
            <w:r w:rsidRPr="00CE1232">
              <w:rPr>
                <w:rFonts w:ascii="楷体_GB2312" w:hint="eastAsia"/>
                <w:bCs/>
                <w:szCs w:val="21"/>
              </w:rPr>
              <w:t>---</w:t>
            </w:r>
            <w:r w:rsidRPr="00CE1232">
              <w:rPr>
                <w:rFonts w:ascii="楷体_GB2312" w:hint="eastAsia"/>
                <w:bCs/>
                <w:szCs w:val="21"/>
              </w:rPr>
              <w:t>交付——售后服务</w:t>
            </w:r>
          </w:p>
          <w:p w14:paraId="1C4DA3CD" w14:textId="77777777" w:rsidR="00A02F6E" w:rsidRDefault="00A02F6E" w:rsidP="00A02F6E">
            <w:r>
              <w:rPr>
                <w:rFonts w:hint="eastAsia"/>
              </w:rPr>
              <w:t>3</w:t>
            </w:r>
            <w:r>
              <w:rPr>
                <w:rFonts w:hint="eastAsia"/>
              </w:rPr>
              <w:t>、确定了相应质量目标，目标基本合理，可测量。</w:t>
            </w:r>
          </w:p>
          <w:p w14:paraId="6991C03E" w14:textId="77777777" w:rsidR="00A02F6E" w:rsidRDefault="00A02F6E" w:rsidP="00A02F6E">
            <w:r>
              <w:rPr>
                <w:rFonts w:hint="eastAsia"/>
              </w:rPr>
              <w:t>4</w:t>
            </w:r>
            <w:r>
              <w:rPr>
                <w:rFonts w:hint="eastAsia"/>
              </w:rPr>
              <w:t>、策划了相关文件：岗位任职要求、产品销售服务规范、办公设备日常管理制度等。</w:t>
            </w:r>
            <w:r>
              <w:rPr>
                <w:rFonts w:hint="eastAsia"/>
              </w:rPr>
              <w:t xml:space="preserve"> </w:t>
            </w:r>
          </w:p>
          <w:p w14:paraId="17890363" w14:textId="77777777" w:rsidR="00A02F6E" w:rsidRDefault="00A02F6E" w:rsidP="00A02F6E">
            <w:r>
              <w:rPr>
                <w:rFonts w:ascii="宋体" w:hAnsi="宋体" w:hint="eastAsia"/>
                <w:szCs w:val="21"/>
              </w:rPr>
              <w:t xml:space="preserve">5、服务过程中由部门负责人进行考核/检查，项目完成后由客户进行服务评价，符合要求。 </w:t>
            </w:r>
          </w:p>
          <w:p w14:paraId="7E539FEA" w14:textId="77777777" w:rsidR="00A02F6E" w:rsidRDefault="00A02F6E" w:rsidP="00A02F6E">
            <w:r>
              <w:rPr>
                <w:rFonts w:hint="eastAsia"/>
              </w:rPr>
              <w:t>6</w:t>
            </w:r>
            <w:r>
              <w:rPr>
                <w:rFonts w:hint="eastAsia"/>
              </w:rPr>
              <w:t>、办公设备：电脑（主机</w:t>
            </w:r>
            <w:r>
              <w:rPr>
                <w:rFonts w:hint="eastAsia"/>
              </w:rPr>
              <w:t>+</w:t>
            </w:r>
            <w:r>
              <w:rPr>
                <w:rFonts w:hint="eastAsia"/>
              </w:rPr>
              <w:t>显示器）、</w:t>
            </w:r>
            <w:proofErr w:type="gramStart"/>
            <w:r>
              <w:rPr>
                <w:rFonts w:hint="eastAsia"/>
              </w:rPr>
              <w:t>描扫仪</w:t>
            </w:r>
            <w:proofErr w:type="gramEnd"/>
            <w:r>
              <w:rPr>
                <w:rFonts w:hint="eastAsia"/>
              </w:rPr>
              <w:t>/</w:t>
            </w:r>
            <w:r>
              <w:rPr>
                <w:rFonts w:hint="eastAsia"/>
              </w:rPr>
              <w:t>打印机一体、传真电话一体机、固定电话等，基本满足要求。</w:t>
            </w:r>
          </w:p>
          <w:p w14:paraId="692AC1A0" w14:textId="77777777" w:rsidR="00A02F6E" w:rsidRDefault="00A02F6E" w:rsidP="00A02F6E">
            <w:r>
              <w:rPr>
                <w:rFonts w:hint="eastAsia"/>
              </w:rPr>
              <w:t>7</w:t>
            </w:r>
            <w:r>
              <w:rPr>
                <w:rFonts w:hint="eastAsia"/>
              </w:rPr>
              <w:t>、检测仪器：无</w:t>
            </w:r>
          </w:p>
          <w:p w14:paraId="3C6AF385" w14:textId="77777777" w:rsidR="003C07D1" w:rsidRDefault="00A02F6E" w:rsidP="00C37440">
            <w:r>
              <w:rPr>
                <w:rFonts w:hint="eastAsia"/>
              </w:rPr>
              <w:t>8</w:t>
            </w:r>
            <w:r>
              <w:rPr>
                <w:rFonts w:hint="eastAsia"/>
              </w:rPr>
              <w:t>、相关法律法规要求《产品质量法》、《合同法》、《标准化法》等</w:t>
            </w:r>
            <w:r w:rsidR="00C37440">
              <w:rPr>
                <w:rFonts w:hint="eastAsia"/>
              </w:rPr>
              <w:t>。</w:t>
            </w:r>
          </w:p>
          <w:p w14:paraId="06325F44" w14:textId="49F9F2C2" w:rsidR="00C37440" w:rsidRDefault="00C37440" w:rsidP="00C37440">
            <w:pPr>
              <w:rPr>
                <w:szCs w:val="21"/>
              </w:rPr>
            </w:pPr>
            <w:r>
              <w:rPr>
                <w:rFonts w:hint="eastAsia"/>
              </w:rPr>
              <w:t xml:space="preserve"> </w:t>
            </w:r>
            <w:r>
              <w:t xml:space="preserve">   </w:t>
            </w:r>
            <w:r>
              <w:rPr>
                <w:rFonts w:hint="eastAsia"/>
              </w:rPr>
              <w:t>策划过程基本符合要求。</w:t>
            </w:r>
          </w:p>
        </w:tc>
        <w:tc>
          <w:tcPr>
            <w:tcW w:w="1585" w:type="dxa"/>
          </w:tcPr>
          <w:p w14:paraId="557D7437" w14:textId="3BFBD29A" w:rsidR="003C07D1" w:rsidRDefault="007B5795" w:rsidP="00DC4201">
            <w:r>
              <w:rPr>
                <w:rFonts w:hint="eastAsia"/>
              </w:rPr>
              <w:lastRenderedPageBreak/>
              <w:t>Y</w:t>
            </w:r>
          </w:p>
        </w:tc>
      </w:tr>
      <w:tr w:rsidR="003C07D1" w14:paraId="44EFBB25" w14:textId="77777777" w:rsidTr="0021616A">
        <w:trPr>
          <w:trHeight w:val="272"/>
        </w:trPr>
        <w:tc>
          <w:tcPr>
            <w:tcW w:w="2160" w:type="dxa"/>
          </w:tcPr>
          <w:p w14:paraId="08A5C86D" w14:textId="117476BC" w:rsidR="003C07D1" w:rsidRDefault="007B5795" w:rsidP="00DC4201">
            <w:r>
              <w:rPr>
                <w:rFonts w:hint="eastAsia"/>
              </w:rPr>
              <w:t>产品和服务的要求</w:t>
            </w:r>
          </w:p>
        </w:tc>
        <w:tc>
          <w:tcPr>
            <w:tcW w:w="960" w:type="dxa"/>
          </w:tcPr>
          <w:p w14:paraId="5B06A023" w14:textId="32CAE858" w:rsidR="003C07D1" w:rsidRDefault="003C07D1" w:rsidP="00DC4201">
            <w:r>
              <w:rPr>
                <w:rFonts w:hint="eastAsia"/>
              </w:rPr>
              <w:t>Q</w:t>
            </w:r>
            <w:r>
              <w:t>8.2</w:t>
            </w:r>
          </w:p>
        </w:tc>
        <w:tc>
          <w:tcPr>
            <w:tcW w:w="10004" w:type="dxa"/>
          </w:tcPr>
          <w:p w14:paraId="6C80E32F" w14:textId="7C1A5E2B" w:rsidR="00F62CC3" w:rsidRDefault="00F62CC3" w:rsidP="00F62CC3">
            <w:pPr>
              <w:ind w:firstLineChars="200" w:firstLine="420"/>
            </w:pPr>
            <w:r>
              <w:rPr>
                <w:rFonts w:hint="eastAsia"/>
              </w:rPr>
              <w:t>餐饮部通过和客户电话联系、上门回访、邮箱联系等方式进行服务宣传，向顾客介绍服务，回答顾客的咨询，让顾客了解公司及服务情况。餐饮部负责就合同或订单的处理，合同的评审，向顾客提供符合要求的服务。每年向顾客发放满意度调查表</w:t>
            </w:r>
            <w:proofErr w:type="gramStart"/>
            <w:r>
              <w:rPr>
                <w:rFonts w:hint="eastAsia"/>
              </w:rPr>
              <w:t>或微信等</w:t>
            </w:r>
            <w:proofErr w:type="gramEnd"/>
            <w:r>
              <w:rPr>
                <w:rFonts w:hint="eastAsia"/>
              </w:rPr>
              <w:t>网络形式了解顾客的需求和期望。</w:t>
            </w:r>
          </w:p>
          <w:p w14:paraId="279867E7" w14:textId="77777777" w:rsidR="00F62CC3" w:rsidRDefault="00F62CC3" w:rsidP="00F62CC3">
            <w:pPr>
              <w:ind w:firstLineChars="200" w:firstLine="420"/>
            </w:pPr>
            <w:r>
              <w:rPr>
                <w:rFonts w:hint="eastAsia"/>
              </w:rPr>
              <w:t>公司编制的管理手册中规定了与服务有关要求的确定、评审以及更改的职责和工作流程要求。</w:t>
            </w:r>
          </w:p>
          <w:p w14:paraId="1CD6DD11" w14:textId="77777777" w:rsidR="00F62CC3" w:rsidRDefault="00F62CC3" w:rsidP="00F62CC3">
            <w:pPr>
              <w:ind w:firstLineChars="200" w:firstLine="420"/>
            </w:pPr>
            <w:r>
              <w:rPr>
                <w:rFonts w:hint="eastAsia"/>
              </w:rPr>
              <w:t>顾客明确规定的要求：即有销售服务本身的质量要求也包括后续活动的要求。顾客没有明确规定，但预期或规定用途所必要的要求。与公司产品有关的法律法规的要求及本公司附加的对顾客的责任。</w:t>
            </w:r>
          </w:p>
          <w:p w14:paraId="79EB87F9" w14:textId="77777777" w:rsidR="00F62CC3" w:rsidRDefault="00F62CC3" w:rsidP="00F62CC3">
            <w:pPr>
              <w:ind w:firstLineChars="200" w:firstLine="420"/>
            </w:pPr>
            <w:r>
              <w:rPr>
                <w:rFonts w:hint="eastAsia"/>
              </w:rPr>
              <w:t>公司承接业务的方式主要是：通过与顾客签订合同，公司按顾客要求组织销售服务，并以传真等方式进行沟通、确认，并对公司的产品要求等给予了明确。</w:t>
            </w:r>
          </w:p>
          <w:p w14:paraId="5BCC6181" w14:textId="0665D342" w:rsidR="00F62CC3" w:rsidRDefault="00F62CC3" w:rsidP="00F62CC3">
            <w:pPr>
              <w:ind w:firstLineChars="200" w:firstLine="420"/>
            </w:pPr>
            <w:r>
              <w:rPr>
                <w:rFonts w:hint="eastAsia"/>
              </w:rPr>
              <w:t>公司的产品要求服务基本已成熟，综合部、餐饮部经理评审后经总经理批准，在合同上签字即完成合同评审，特殊合同</w:t>
            </w:r>
            <w:proofErr w:type="gramStart"/>
            <w:r>
              <w:rPr>
                <w:rFonts w:hint="eastAsia"/>
              </w:rPr>
              <w:t>需相关</w:t>
            </w:r>
            <w:proofErr w:type="gramEnd"/>
            <w:r>
              <w:rPr>
                <w:rFonts w:hint="eastAsia"/>
              </w:rPr>
              <w:t>部门人员一起评审，评审过程记录在《合同评审表》上。目前承接的合同都是常规合同</w:t>
            </w:r>
            <w:r w:rsidR="00506220">
              <w:rPr>
                <w:rFonts w:hint="eastAsia"/>
              </w:rPr>
              <w:t>或电话订单</w:t>
            </w:r>
            <w:r>
              <w:rPr>
                <w:rFonts w:hint="eastAsia"/>
              </w:rPr>
              <w:t>。</w:t>
            </w:r>
          </w:p>
          <w:p w14:paraId="4AC56A0E" w14:textId="26DFF117" w:rsidR="00F62CC3" w:rsidRDefault="00F62CC3" w:rsidP="00F62CC3">
            <w:pPr>
              <w:ind w:firstLineChars="200" w:firstLine="420"/>
            </w:pPr>
            <w:r>
              <w:rPr>
                <w:rFonts w:hint="eastAsia"/>
              </w:rPr>
              <w:t>公司顾客目前主要为：</w:t>
            </w:r>
            <w:r w:rsidR="00506220">
              <w:rPr>
                <w:rFonts w:ascii="宋体" w:hAnsi="宋体" w:hint="eastAsia"/>
                <w:color w:val="000000"/>
                <w:szCs w:val="21"/>
              </w:rPr>
              <w:t>机关服务中心二部</w:t>
            </w:r>
            <w:r>
              <w:rPr>
                <w:rFonts w:hint="eastAsia"/>
              </w:rPr>
              <w:t>。</w:t>
            </w:r>
          </w:p>
          <w:p w14:paraId="12826CE9" w14:textId="576784FC" w:rsidR="00F62CC3" w:rsidRPr="00C4470D" w:rsidRDefault="00506220" w:rsidP="00F62CC3">
            <w:pPr>
              <w:ind w:firstLineChars="200" w:firstLine="420"/>
            </w:pPr>
            <w:r>
              <w:rPr>
                <w:rFonts w:hint="eastAsia"/>
              </w:rPr>
              <w:t>餐饮</w:t>
            </w:r>
            <w:r w:rsidR="00F62CC3">
              <w:rPr>
                <w:rFonts w:hint="eastAsia"/>
              </w:rPr>
              <w:t>部经理介绍</w:t>
            </w:r>
            <w:r>
              <w:rPr>
                <w:rFonts w:hint="eastAsia"/>
              </w:rPr>
              <w:t>订单</w:t>
            </w:r>
            <w:r w:rsidR="00F62CC3">
              <w:rPr>
                <w:rFonts w:hint="eastAsia"/>
              </w:rPr>
              <w:t>签订</w:t>
            </w:r>
            <w:r>
              <w:rPr>
                <w:rFonts w:hint="eastAsia"/>
              </w:rPr>
              <w:t>或客户电话下单</w:t>
            </w:r>
            <w:r w:rsidR="00F62CC3">
              <w:rPr>
                <w:rFonts w:hint="eastAsia"/>
              </w:rPr>
              <w:t>前，由各部门进行会议</w:t>
            </w:r>
            <w:r>
              <w:rPr>
                <w:rFonts w:hint="eastAsia"/>
              </w:rPr>
              <w:t>沟通</w:t>
            </w:r>
            <w:r w:rsidR="00F62CC3">
              <w:rPr>
                <w:rFonts w:hint="eastAsia"/>
              </w:rPr>
              <w:t>，评审</w:t>
            </w:r>
            <w:r w:rsidR="00F62CC3">
              <w:t>记录保留</w:t>
            </w:r>
            <w:r w:rsidR="00F62CC3">
              <w:rPr>
                <w:rFonts w:hint="eastAsia"/>
              </w:rPr>
              <w:t>。</w:t>
            </w:r>
          </w:p>
          <w:p w14:paraId="3098E79C" w14:textId="204B8EC2" w:rsidR="00F62CC3" w:rsidRPr="006C61AA" w:rsidRDefault="00F62CC3" w:rsidP="00F62CC3">
            <w:pPr>
              <w:rPr>
                <w:b/>
                <w:bCs/>
              </w:rPr>
            </w:pPr>
            <w:r w:rsidRPr="006C61AA">
              <w:rPr>
                <w:rFonts w:hint="eastAsia"/>
                <w:b/>
                <w:bCs/>
              </w:rPr>
              <w:t>抽查合同</w:t>
            </w:r>
            <w:r w:rsidR="00506220">
              <w:rPr>
                <w:rFonts w:hint="eastAsia"/>
                <w:b/>
                <w:bCs/>
              </w:rPr>
              <w:t>或订单</w:t>
            </w:r>
            <w:r w:rsidRPr="006C61AA">
              <w:rPr>
                <w:rFonts w:hint="eastAsia"/>
                <w:b/>
                <w:bCs/>
              </w:rPr>
              <w:t>：</w:t>
            </w:r>
          </w:p>
          <w:p w14:paraId="74FA11A7" w14:textId="25AB2768" w:rsidR="00F62CC3" w:rsidRPr="00F62CC3" w:rsidRDefault="00F62CC3" w:rsidP="00F62CC3">
            <w:pPr>
              <w:rPr>
                <w:highlight w:val="lightGray"/>
              </w:rPr>
            </w:pPr>
            <w:r w:rsidRPr="00FD2732">
              <w:rPr>
                <w:rFonts w:hint="eastAsia"/>
              </w:rPr>
              <w:t>1</w:t>
            </w:r>
            <w:r w:rsidRPr="00FD2732">
              <w:t>.</w:t>
            </w:r>
            <w:r w:rsidRPr="00FD2732">
              <w:rPr>
                <w:rFonts w:hint="eastAsia"/>
              </w:rPr>
              <w:t>需</w:t>
            </w:r>
            <w:r w:rsidRPr="00FD2732">
              <w:rPr>
                <w:rFonts w:hint="eastAsia"/>
              </w:rPr>
              <w:t xml:space="preserve"> </w:t>
            </w:r>
            <w:r w:rsidRPr="00FD2732">
              <w:rPr>
                <w:rFonts w:hint="eastAsia"/>
              </w:rPr>
              <w:t>方</w:t>
            </w:r>
            <w:r w:rsidRPr="00FD2732">
              <w:rPr>
                <w:rFonts w:hint="eastAsia"/>
              </w:rPr>
              <w:t xml:space="preserve"> :</w:t>
            </w:r>
            <w:r w:rsidRPr="00FD2732">
              <w:rPr>
                <w:rFonts w:cs="Arial" w:hint="eastAsia"/>
                <w:kern w:val="0"/>
                <w:szCs w:val="21"/>
              </w:rPr>
              <w:t xml:space="preserve"> </w:t>
            </w:r>
            <w:r w:rsidR="00506220">
              <w:rPr>
                <w:rFonts w:ascii="宋体" w:hAnsi="宋体" w:hint="eastAsia"/>
                <w:color w:val="000000"/>
                <w:szCs w:val="21"/>
              </w:rPr>
              <w:t>机关服务中心二部</w:t>
            </w:r>
            <w:r w:rsidRPr="00FD2732">
              <w:rPr>
                <w:rFonts w:hint="eastAsia"/>
              </w:rPr>
              <w:t xml:space="preserve">      </w:t>
            </w:r>
          </w:p>
          <w:p w14:paraId="60FF59BA" w14:textId="77777777" w:rsidR="004A1793" w:rsidRDefault="004A1793" w:rsidP="00F62CC3">
            <w:r w:rsidRPr="004A1793">
              <w:rPr>
                <w:noProof/>
              </w:rPr>
              <w:lastRenderedPageBreak/>
              <w:drawing>
                <wp:inline distT="0" distB="0" distL="0" distR="0" wp14:anchorId="6DF8353D" wp14:editId="02B6DB87">
                  <wp:extent cx="2066925" cy="209994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2561" cy="2105671"/>
                          </a:xfrm>
                          <a:prstGeom prst="rect">
                            <a:avLst/>
                          </a:prstGeom>
                          <a:noFill/>
                          <a:ln>
                            <a:noFill/>
                          </a:ln>
                        </pic:spPr>
                      </pic:pic>
                    </a:graphicData>
                  </a:graphic>
                </wp:inline>
              </w:drawing>
            </w:r>
          </w:p>
          <w:p w14:paraId="37D8A99C" w14:textId="3EFC5C56" w:rsidR="00F62CC3" w:rsidRPr="00FD2732" w:rsidRDefault="004A1793" w:rsidP="00F62CC3">
            <w:r>
              <w:rPr>
                <w:rFonts w:hint="eastAsia"/>
              </w:rPr>
              <w:t>销售单</w:t>
            </w:r>
            <w:r w:rsidR="00F62CC3" w:rsidRPr="00FD2732">
              <w:rPr>
                <w:rFonts w:hint="eastAsia"/>
              </w:rPr>
              <w:t>中</w:t>
            </w:r>
            <w:r>
              <w:rPr>
                <w:rFonts w:hint="eastAsia"/>
              </w:rPr>
              <w:t>包括产品名称</w:t>
            </w:r>
            <w:r w:rsidR="00F62CC3" w:rsidRPr="00FD2732">
              <w:rPr>
                <w:rFonts w:hint="eastAsia"/>
              </w:rPr>
              <w:t>、</w:t>
            </w:r>
            <w:r>
              <w:rPr>
                <w:rFonts w:hint="eastAsia"/>
              </w:rPr>
              <w:t>规格型号</w:t>
            </w:r>
            <w:r w:rsidR="00F62CC3" w:rsidRPr="00FD2732">
              <w:rPr>
                <w:rFonts w:hint="eastAsia"/>
              </w:rPr>
              <w:t>、</w:t>
            </w:r>
            <w:r>
              <w:rPr>
                <w:rFonts w:hint="eastAsia"/>
              </w:rPr>
              <w:t>单位数量</w:t>
            </w:r>
            <w:r w:rsidR="00F62CC3" w:rsidRPr="00FD2732">
              <w:rPr>
                <w:rFonts w:hint="eastAsia"/>
              </w:rPr>
              <w:t>、</w:t>
            </w:r>
            <w:r>
              <w:rPr>
                <w:rFonts w:hint="eastAsia"/>
              </w:rPr>
              <w:t>单价金额</w:t>
            </w:r>
            <w:r w:rsidR="00F62CC3" w:rsidRPr="00FD2732">
              <w:rPr>
                <w:rFonts w:hint="eastAsia"/>
              </w:rPr>
              <w:t>等条款，要求明确</w:t>
            </w:r>
            <w:r>
              <w:rPr>
                <w:rFonts w:hint="eastAsia"/>
              </w:rPr>
              <w:t>，同时有客户确认签字签收</w:t>
            </w:r>
            <w:r w:rsidR="00F62CC3" w:rsidRPr="00FD2732">
              <w:rPr>
                <w:rFonts w:hint="eastAsia"/>
              </w:rPr>
              <w:t>。</w:t>
            </w:r>
          </w:p>
          <w:p w14:paraId="0DEF9194" w14:textId="5811E743" w:rsidR="00F62CC3" w:rsidRPr="004A1793" w:rsidRDefault="004A1793" w:rsidP="00F62CC3">
            <w:pPr>
              <w:rPr>
                <w:b/>
                <w:bCs/>
              </w:rPr>
            </w:pPr>
            <w:r w:rsidRPr="004A1793">
              <w:rPr>
                <w:rFonts w:hint="eastAsia"/>
                <w:b/>
                <w:bCs/>
              </w:rPr>
              <w:t>抽查合同或订单</w:t>
            </w:r>
          </w:p>
          <w:p w14:paraId="08006B73" w14:textId="1845B8FC" w:rsidR="00F62CC3" w:rsidRPr="0090402C" w:rsidRDefault="00F62CC3" w:rsidP="00F62CC3">
            <w:r w:rsidRPr="004E3FE0">
              <w:rPr>
                <w:rFonts w:hint="eastAsia"/>
              </w:rPr>
              <w:t>2</w:t>
            </w:r>
            <w:r w:rsidRPr="0090402C">
              <w:rPr>
                <w:rFonts w:hint="eastAsia"/>
              </w:rPr>
              <w:t>．需</w:t>
            </w:r>
            <w:r w:rsidRPr="0090402C">
              <w:rPr>
                <w:rFonts w:hint="eastAsia"/>
              </w:rPr>
              <w:t xml:space="preserve"> </w:t>
            </w:r>
            <w:r w:rsidRPr="0090402C">
              <w:rPr>
                <w:rFonts w:hint="eastAsia"/>
              </w:rPr>
              <w:t>方</w:t>
            </w:r>
            <w:r w:rsidRPr="0090402C">
              <w:rPr>
                <w:rFonts w:hint="eastAsia"/>
              </w:rPr>
              <w:t xml:space="preserve"> :</w:t>
            </w:r>
            <w:r w:rsidRPr="0090402C">
              <w:rPr>
                <w:rFonts w:cs="Arial" w:hint="eastAsia"/>
                <w:kern w:val="0"/>
                <w:szCs w:val="21"/>
              </w:rPr>
              <w:t xml:space="preserve"> </w:t>
            </w:r>
            <w:r w:rsidR="004A1793">
              <w:rPr>
                <w:rFonts w:hint="eastAsia"/>
                <w:color w:val="000000"/>
                <w:szCs w:val="21"/>
              </w:rPr>
              <w:t>机关服务中心二部</w:t>
            </w:r>
            <w:r w:rsidRPr="0090402C">
              <w:rPr>
                <w:rFonts w:hint="eastAsia"/>
              </w:rPr>
              <w:t xml:space="preserve">     </w:t>
            </w:r>
          </w:p>
          <w:p w14:paraId="6F7A69E3" w14:textId="77777777" w:rsidR="004A1793" w:rsidRDefault="004A1793" w:rsidP="00F62CC3">
            <w:r w:rsidRPr="004A1793">
              <w:rPr>
                <w:noProof/>
              </w:rPr>
              <w:drawing>
                <wp:inline distT="0" distB="0" distL="0" distR="0" wp14:anchorId="1178DE76" wp14:editId="53C590C9">
                  <wp:extent cx="2033588" cy="138557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0727" cy="1390434"/>
                          </a:xfrm>
                          <a:prstGeom prst="rect">
                            <a:avLst/>
                          </a:prstGeom>
                          <a:noFill/>
                          <a:ln>
                            <a:noFill/>
                          </a:ln>
                        </pic:spPr>
                      </pic:pic>
                    </a:graphicData>
                  </a:graphic>
                </wp:inline>
              </w:drawing>
            </w:r>
          </w:p>
          <w:p w14:paraId="480B5526" w14:textId="77777777" w:rsidR="004A1793" w:rsidRPr="00FD2732" w:rsidRDefault="004A1793" w:rsidP="004A1793">
            <w:r>
              <w:rPr>
                <w:rFonts w:hint="eastAsia"/>
              </w:rPr>
              <w:t>销售单</w:t>
            </w:r>
            <w:r w:rsidRPr="00FD2732">
              <w:rPr>
                <w:rFonts w:hint="eastAsia"/>
              </w:rPr>
              <w:t>中</w:t>
            </w:r>
            <w:r>
              <w:rPr>
                <w:rFonts w:hint="eastAsia"/>
              </w:rPr>
              <w:t>包括产品名称</w:t>
            </w:r>
            <w:r w:rsidRPr="00FD2732">
              <w:rPr>
                <w:rFonts w:hint="eastAsia"/>
              </w:rPr>
              <w:t>、</w:t>
            </w:r>
            <w:r>
              <w:rPr>
                <w:rFonts w:hint="eastAsia"/>
              </w:rPr>
              <w:t>规格型号</w:t>
            </w:r>
            <w:r w:rsidRPr="00FD2732">
              <w:rPr>
                <w:rFonts w:hint="eastAsia"/>
              </w:rPr>
              <w:t>、</w:t>
            </w:r>
            <w:r>
              <w:rPr>
                <w:rFonts w:hint="eastAsia"/>
              </w:rPr>
              <w:t>单位数量</w:t>
            </w:r>
            <w:r w:rsidRPr="00FD2732">
              <w:rPr>
                <w:rFonts w:hint="eastAsia"/>
              </w:rPr>
              <w:t>、</w:t>
            </w:r>
            <w:r>
              <w:rPr>
                <w:rFonts w:hint="eastAsia"/>
              </w:rPr>
              <w:t>单价金额</w:t>
            </w:r>
            <w:r w:rsidRPr="00FD2732">
              <w:rPr>
                <w:rFonts w:hint="eastAsia"/>
              </w:rPr>
              <w:t>等条款，要求明确</w:t>
            </w:r>
            <w:r>
              <w:rPr>
                <w:rFonts w:hint="eastAsia"/>
              </w:rPr>
              <w:t>，同时有客户确认签字签收</w:t>
            </w:r>
            <w:r w:rsidRPr="00FD2732">
              <w:rPr>
                <w:rFonts w:hint="eastAsia"/>
              </w:rPr>
              <w:t>。</w:t>
            </w:r>
          </w:p>
          <w:p w14:paraId="02DA4F73" w14:textId="75CE6AD8" w:rsidR="00F62CC3" w:rsidRPr="004A1793" w:rsidRDefault="004A1793" w:rsidP="004A1793">
            <w:pPr>
              <w:rPr>
                <w:b/>
                <w:bCs/>
              </w:rPr>
            </w:pPr>
            <w:r w:rsidRPr="004A1793">
              <w:rPr>
                <w:rFonts w:hint="eastAsia"/>
                <w:b/>
                <w:bCs/>
              </w:rPr>
              <w:t>抽查合同或订单</w:t>
            </w:r>
          </w:p>
          <w:p w14:paraId="42565BD6" w14:textId="782A0754" w:rsidR="00F62CC3" w:rsidRPr="006601FF" w:rsidRDefault="00F62CC3" w:rsidP="00F62CC3">
            <w:r w:rsidRPr="006601FF">
              <w:t>3.</w:t>
            </w:r>
            <w:r w:rsidRPr="006601FF">
              <w:rPr>
                <w:rFonts w:hint="eastAsia"/>
              </w:rPr>
              <w:t>需</w:t>
            </w:r>
            <w:r w:rsidRPr="006601FF">
              <w:rPr>
                <w:rFonts w:hint="eastAsia"/>
              </w:rPr>
              <w:t xml:space="preserve"> </w:t>
            </w:r>
            <w:r w:rsidRPr="006601FF">
              <w:rPr>
                <w:rFonts w:hint="eastAsia"/>
              </w:rPr>
              <w:t>方</w:t>
            </w:r>
            <w:r w:rsidRPr="006601FF">
              <w:rPr>
                <w:rFonts w:hint="eastAsia"/>
              </w:rPr>
              <w:t xml:space="preserve"> :</w:t>
            </w:r>
            <w:r w:rsidRPr="006601FF">
              <w:rPr>
                <w:rFonts w:cs="Arial" w:hint="eastAsia"/>
                <w:kern w:val="0"/>
                <w:szCs w:val="21"/>
              </w:rPr>
              <w:t xml:space="preserve"> </w:t>
            </w:r>
            <w:r w:rsidR="004A1793">
              <w:rPr>
                <w:rFonts w:hint="eastAsia"/>
                <w:color w:val="000000"/>
                <w:szCs w:val="21"/>
              </w:rPr>
              <w:t>机关服务中心二部</w:t>
            </w:r>
            <w:r w:rsidRPr="006601FF">
              <w:rPr>
                <w:rFonts w:hint="eastAsia"/>
              </w:rPr>
              <w:t xml:space="preserve">      </w:t>
            </w:r>
          </w:p>
          <w:p w14:paraId="119EF43C" w14:textId="77777777" w:rsidR="004A1793" w:rsidRDefault="004A1793" w:rsidP="00F62CC3">
            <w:r w:rsidRPr="004A1793">
              <w:rPr>
                <w:noProof/>
              </w:rPr>
              <w:lastRenderedPageBreak/>
              <w:drawing>
                <wp:inline distT="0" distB="0" distL="0" distR="0" wp14:anchorId="1E5C253A" wp14:editId="344BE490">
                  <wp:extent cx="1918970" cy="1281113"/>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7267" cy="1286652"/>
                          </a:xfrm>
                          <a:prstGeom prst="rect">
                            <a:avLst/>
                          </a:prstGeom>
                          <a:noFill/>
                          <a:ln>
                            <a:noFill/>
                          </a:ln>
                        </pic:spPr>
                      </pic:pic>
                    </a:graphicData>
                  </a:graphic>
                </wp:inline>
              </w:drawing>
            </w:r>
          </w:p>
          <w:p w14:paraId="118A3BDE" w14:textId="414C09C8" w:rsidR="00F62CC3" w:rsidRPr="00FD2732" w:rsidRDefault="004A1793" w:rsidP="00F62CC3">
            <w:r>
              <w:rPr>
                <w:rFonts w:hint="eastAsia"/>
              </w:rPr>
              <w:t>销售单</w:t>
            </w:r>
            <w:r w:rsidRPr="00FD2732">
              <w:rPr>
                <w:rFonts w:hint="eastAsia"/>
              </w:rPr>
              <w:t>中</w:t>
            </w:r>
            <w:r>
              <w:rPr>
                <w:rFonts w:hint="eastAsia"/>
              </w:rPr>
              <w:t>包括产品名称</w:t>
            </w:r>
            <w:r w:rsidRPr="00FD2732">
              <w:rPr>
                <w:rFonts w:hint="eastAsia"/>
              </w:rPr>
              <w:t>、</w:t>
            </w:r>
            <w:r>
              <w:rPr>
                <w:rFonts w:hint="eastAsia"/>
              </w:rPr>
              <w:t>规格型号</w:t>
            </w:r>
            <w:r w:rsidRPr="00FD2732">
              <w:rPr>
                <w:rFonts w:hint="eastAsia"/>
              </w:rPr>
              <w:t>、</w:t>
            </w:r>
            <w:r>
              <w:rPr>
                <w:rFonts w:hint="eastAsia"/>
              </w:rPr>
              <w:t>单位数量</w:t>
            </w:r>
            <w:r w:rsidRPr="00FD2732">
              <w:rPr>
                <w:rFonts w:hint="eastAsia"/>
              </w:rPr>
              <w:t>、</w:t>
            </w:r>
            <w:r>
              <w:rPr>
                <w:rFonts w:hint="eastAsia"/>
              </w:rPr>
              <w:t>单价金额</w:t>
            </w:r>
            <w:r w:rsidRPr="00FD2732">
              <w:rPr>
                <w:rFonts w:hint="eastAsia"/>
              </w:rPr>
              <w:t>等条款，要求明确</w:t>
            </w:r>
            <w:r>
              <w:rPr>
                <w:rFonts w:hint="eastAsia"/>
              </w:rPr>
              <w:t>，同时有客户确认签字签收</w:t>
            </w:r>
            <w:r w:rsidRPr="00FD2732">
              <w:rPr>
                <w:rFonts w:hint="eastAsia"/>
              </w:rPr>
              <w:t>。</w:t>
            </w:r>
          </w:p>
          <w:p w14:paraId="7F27779B" w14:textId="2FE58E7C" w:rsidR="00F62CC3" w:rsidRPr="00FD2732" w:rsidRDefault="00F62CC3" w:rsidP="00F62CC3">
            <w:pPr>
              <w:ind w:firstLineChars="200" w:firstLine="420"/>
            </w:pPr>
            <w:r w:rsidRPr="00FD2732">
              <w:rPr>
                <w:rFonts w:hint="eastAsia"/>
              </w:rPr>
              <w:t>查</w:t>
            </w:r>
            <w:proofErr w:type="gramStart"/>
            <w:r w:rsidRPr="00FD2732">
              <w:rPr>
                <w:rFonts w:hint="eastAsia"/>
              </w:rPr>
              <w:t>见</w:t>
            </w:r>
            <w:r w:rsidR="004A1793">
              <w:rPr>
                <w:rFonts w:hint="eastAsia"/>
              </w:rPr>
              <w:t>以上</w:t>
            </w:r>
            <w:proofErr w:type="gramEnd"/>
            <w:r w:rsidR="004A1793">
              <w:rPr>
                <w:rFonts w:hint="eastAsia"/>
              </w:rPr>
              <w:t>订单沟通</w:t>
            </w:r>
            <w:r w:rsidRPr="00FD2732">
              <w:rPr>
                <w:rFonts w:hint="eastAsia"/>
              </w:rPr>
              <w:t>评审记录</w:t>
            </w:r>
            <w:r w:rsidR="004A1793">
              <w:rPr>
                <w:rFonts w:hint="eastAsia"/>
              </w:rPr>
              <w:t>。</w:t>
            </w:r>
          </w:p>
          <w:p w14:paraId="28246BD9" w14:textId="1703B53A" w:rsidR="00F62CC3" w:rsidRDefault="00F62CC3" w:rsidP="00F62CC3">
            <w:pPr>
              <w:ind w:firstLineChars="200" w:firstLine="420"/>
            </w:pPr>
            <w:r w:rsidRPr="00FD2732">
              <w:rPr>
                <w:rFonts w:hint="eastAsia"/>
              </w:rPr>
              <w:t>评审人员：</w:t>
            </w:r>
            <w:r w:rsidR="004A1793">
              <w:rPr>
                <w:rFonts w:hint="eastAsia"/>
              </w:rPr>
              <w:t>综合部郭志宏</w:t>
            </w:r>
            <w:r w:rsidRPr="00FD2732">
              <w:rPr>
                <w:rFonts w:hint="eastAsia"/>
              </w:rPr>
              <w:t>、</w:t>
            </w:r>
            <w:r w:rsidR="004A1793">
              <w:rPr>
                <w:rFonts w:hint="eastAsia"/>
              </w:rPr>
              <w:t>餐饮部</w:t>
            </w:r>
            <w:r w:rsidRPr="00FD2732">
              <w:rPr>
                <w:rFonts w:hint="eastAsia"/>
              </w:rPr>
              <w:t>：</w:t>
            </w:r>
            <w:r w:rsidR="004A1793">
              <w:rPr>
                <w:rFonts w:hint="eastAsia"/>
              </w:rPr>
              <w:t>田俊俊；管代</w:t>
            </w:r>
            <w:r>
              <w:rPr>
                <w:rFonts w:hint="eastAsia"/>
              </w:rPr>
              <w:t>：</w:t>
            </w:r>
            <w:r w:rsidR="004A1793">
              <w:rPr>
                <w:rFonts w:hint="eastAsia"/>
              </w:rPr>
              <w:t>刘伟</w:t>
            </w:r>
            <w:r>
              <w:rPr>
                <w:rFonts w:hint="eastAsia"/>
              </w:rPr>
              <w:t>，</w:t>
            </w:r>
            <w:r w:rsidRPr="00FD2732">
              <w:rPr>
                <w:rFonts w:hint="eastAsia"/>
              </w:rPr>
              <w:t>审批：</w:t>
            </w:r>
            <w:r w:rsidR="004A1793">
              <w:rPr>
                <w:rFonts w:hint="eastAsia"/>
              </w:rPr>
              <w:t>许莉琴</w:t>
            </w:r>
            <w:r w:rsidRPr="00FD2732">
              <w:rPr>
                <w:rFonts w:hint="eastAsia"/>
              </w:rPr>
              <w:t>，评审时间</w:t>
            </w:r>
            <w:r w:rsidR="00933DC9">
              <w:rPr>
                <w:rFonts w:hint="eastAsia"/>
              </w:rPr>
              <w:t>均在出单前完成。</w:t>
            </w:r>
          </w:p>
          <w:p w14:paraId="184A2519" w14:textId="6300223C" w:rsidR="00F62CC3" w:rsidRDefault="00F62CC3" w:rsidP="00F62CC3">
            <w:pPr>
              <w:ind w:firstLineChars="200" w:firstLine="420"/>
            </w:pPr>
            <w:r w:rsidRPr="00FD0FA7">
              <w:rPr>
                <w:rFonts w:hint="eastAsia"/>
              </w:rPr>
              <w:t>以上</w:t>
            </w:r>
            <w:r w:rsidR="00933DC9">
              <w:rPr>
                <w:rFonts w:hint="eastAsia"/>
              </w:rPr>
              <w:t>订单</w:t>
            </w:r>
            <w:r w:rsidRPr="00FD0FA7">
              <w:rPr>
                <w:rFonts w:hint="eastAsia"/>
              </w:rPr>
              <w:t>均已实施。</w:t>
            </w:r>
          </w:p>
          <w:p w14:paraId="6F7DEB93" w14:textId="04B2D871" w:rsidR="00F62CC3" w:rsidRDefault="00F62CC3" w:rsidP="00F62CC3">
            <w:pPr>
              <w:ind w:firstLineChars="200" w:firstLine="420"/>
            </w:pPr>
            <w:r>
              <w:rPr>
                <w:rFonts w:hint="eastAsia"/>
              </w:rPr>
              <w:t>查其他合同</w:t>
            </w:r>
            <w:r w:rsidR="00933DC9">
              <w:rPr>
                <w:rFonts w:hint="eastAsia"/>
              </w:rPr>
              <w:t>（或订单）</w:t>
            </w:r>
            <w:r>
              <w:rPr>
                <w:rFonts w:hint="eastAsia"/>
              </w:rPr>
              <w:t>及评审记录也符合要求，未见不符合。</w:t>
            </w:r>
          </w:p>
          <w:p w14:paraId="283A54CE" w14:textId="283F6AD1" w:rsidR="003C07D1" w:rsidRDefault="00F62CC3" w:rsidP="00F62CC3">
            <w:pPr>
              <w:ind w:firstLineChars="200" w:firstLine="420"/>
              <w:rPr>
                <w:szCs w:val="21"/>
              </w:rPr>
            </w:pPr>
            <w:r>
              <w:rPr>
                <w:rFonts w:hint="eastAsia"/>
              </w:rPr>
              <w:t>公司暂无合同</w:t>
            </w:r>
            <w:r w:rsidR="00933DC9">
              <w:rPr>
                <w:rFonts w:hint="eastAsia"/>
              </w:rPr>
              <w:t>（或订单）</w:t>
            </w:r>
            <w:r>
              <w:rPr>
                <w:rFonts w:hint="eastAsia"/>
              </w:rPr>
              <w:t>变更情况发生。</w:t>
            </w:r>
          </w:p>
        </w:tc>
        <w:tc>
          <w:tcPr>
            <w:tcW w:w="1585" w:type="dxa"/>
          </w:tcPr>
          <w:p w14:paraId="60D42080" w14:textId="739B85DA" w:rsidR="003C07D1" w:rsidRDefault="007B5795" w:rsidP="00DC4201">
            <w:r>
              <w:rPr>
                <w:rFonts w:hint="eastAsia"/>
              </w:rPr>
              <w:lastRenderedPageBreak/>
              <w:t>Y</w:t>
            </w:r>
          </w:p>
        </w:tc>
      </w:tr>
      <w:tr w:rsidR="003C07D1" w14:paraId="4DD931AD" w14:textId="77777777" w:rsidTr="0021616A">
        <w:trPr>
          <w:trHeight w:val="272"/>
        </w:trPr>
        <w:tc>
          <w:tcPr>
            <w:tcW w:w="2160" w:type="dxa"/>
          </w:tcPr>
          <w:p w14:paraId="34D75939" w14:textId="7700FA70" w:rsidR="003C07D1" w:rsidRDefault="007B586B" w:rsidP="00DC4201">
            <w:r>
              <w:rPr>
                <w:rFonts w:hint="eastAsia"/>
              </w:rPr>
              <w:lastRenderedPageBreak/>
              <w:t>产品和服务的设计开发</w:t>
            </w:r>
          </w:p>
        </w:tc>
        <w:tc>
          <w:tcPr>
            <w:tcW w:w="960" w:type="dxa"/>
          </w:tcPr>
          <w:p w14:paraId="4486B5F3" w14:textId="31F004F4" w:rsidR="003C07D1" w:rsidRDefault="003C07D1" w:rsidP="00DC4201">
            <w:r>
              <w:rPr>
                <w:rFonts w:hint="eastAsia"/>
              </w:rPr>
              <w:t>Q</w:t>
            </w:r>
            <w:r>
              <w:t>8.3</w:t>
            </w:r>
          </w:p>
        </w:tc>
        <w:tc>
          <w:tcPr>
            <w:tcW w:w="10004" w:type="dxa"/>
          </w:tcPr>
          <w:p w14:paraId="7EFF07BC" w14:textId="5120B9AC" w:rsidR="003C07D1" w:rsidRDefault="00B448EA" w:rsidP="00921C1C">
            <w:pPr>
              <w:ind w:firstLineChars="200" w:firstLine="420"/>
              <w:rPr>
                <w:szCs w:val="21"/>
              </w:rPr>
            </w:pPr>
            <w:r>
              <w:t>经</w:t>
            </w:r>
            <w:r>
              <w:rPr>
                <w:rFonts w:hint="eastAsia"/>
              </w:rPr>
              <w:t>审核</w:t>
            </w:r>
            <w:r>
              <w:t>确认，</w:t>
            </w:r>
            <w:r>
              <w:rPr>
                <w:rFonts w:hint="eastAsia"/>
              </w:rPr>
              <w:t>本公司依据国家法律法规及行业规范进行</w:t>
            </w:r>
            <w:r>
              <w:rPr>
                <w:sz w:val="20"/>
              </w:rPr>
              <w:t>预包装食品（含冷藏冷冻食品）的销售</w:t>
            </w:r>
            <w:r>
              <w:rPr>
                <w:rFonts w:hint="eastAsia"/>
              </w:rPr>
              <w:t>，无设计开发环节，故</w:t>
            </w:r>
            <w:r>
              <w:rPr>
                <w:rFonts w:hint="eastAsia"/>
              </w:rPr>
              <w:t>8.3</w:t>
            </w:r>
            <w:r>
              <w:rPr>
                <w:rFonts w:hint="eastAsia"/>
              </w:rPr>
              <w:t>条款不适用于本公司。</w:t>
            </w:r>
            <w:r>
              <w:t>不影响组织确保其服务合格的能力或责任，对增强顾客满意也不会产生影响。</w:t>
            </w:r>
          </w:p>
        </w:tc>
        <w:tc>
          <w:tcPr>
            <w:tcW w:w="1585" w:type="dxa"/>
          </w:tcPr>
          <w:p w14:paraId="18D8BD0C" w14:textId="70AE8E71" w:rsidR="003C07D1" w:rsidRDefault="007B5795" w:rsidP="00DC4201">
            <w:r>
              <w:rPr>
                <w:rFonts w:hint="eastAsia"/>
              </w:rPr>
              <w:t>Y</w:t>
            </w:r>
          </w:p>
        </w:tc>
      </w:tr>
      <w:tr w:rsidR="00B14664" w14:paraId="3BAB35DA" w14:textId="77777777" w:rsidTr="00DC4201">
        <w:trPr>
          <w:trHeight w:val="2110"/>
        </w:trPr>
        <w:tc>
          <w:tcPr>
            <w:tcW w:w="2160" w:type="dxa"/>
          </w:tcPr>
          <w:p w14:paraId="3C9BB04B" w14:textId="1D4A83F7" w:rsidR="00B14664" w:rsidRDefault="008A6FFB" w:rsidP="00DC4201">
            <w:r>
              <w:rPr>
                <w:rFonts w:hint="eastAsia"/>
              </w:rPr>
              <w:t>外部提供过程产品服务的控制</w:t>
            </w:r>
          </w:p>
        </w:tc>
        <w:tc>
          <w:tcPr>
            <w:tcW w:w="960" w:type="dxa"/>
          </w:tcPr>
          <w:p w14:paraId="3BC6F1F5" w14:textId="40817B25" w:rsidR="00B14664" w:rsidRDefault="00B14664" w:rsidP="00DC4201">
            <w:r>
              <w:rPr>
                <w:rFonts w:hint="eastAsia"/>
              </w:rPr>
              <w:t>Q</w:t>
            </w:r>
            <w:r>
              <w:t>8.4</w:t>
            </w:r>
          </w:p>
        </w:tc>
        <w:tc>
          <w:tcPr>
            <w:tcW w:w="10004" w:type="dxa"/>
          </w:tcPr>
          <w:p w14:paraId="3CAE2B65" w14:textId="7152F7D8" w:rsidR="00EB1B93" w:rsidRDefault="00EB1B93" w:rsidP="00EB1B93">
            <w:r>
              <w:rPr>
                <w:rFonts w:hint="eastAsia"/>
              </w:rPr>
              <w:t>编制了《采购管理程序》，明确了根据销售订单，编制《采购计划》。对采购计划中重要物资在采购前进行合格供方评价，内容包括：质量标准、包装标准、交货方式、验收准限、结算方式等内容。经由总经理审批后，进行采购。</w:t>
            </w:r>
          </w:p>
          <w:p w14:paraId="75C1CFE4" w14:textId="77777777" w:rsidR="009119F9" w:rsidRDefault="009119F9" w:rsidP="00EB1B93">
            <w:r>
              <w:rPr>
                <w:rFonts w:hint="eastAsia"/>
              </w:rPr>
              <w:t>提供“合格供方名单”：</w:t>
            </w:r>
          </w:p>
          <w:tbl>
            <w:tblPr>
              <w:tblStyle w:val="ab"/>
              <w:tblW w:w="0" w:type="auto"/>
              <w:tblInd w:w="2262" w:type="dxa"/>
              <w:tblLayout w:type="fixed"/>
              <w:tblLook w:val="04A0" w:firstRow="1" w:lastRow="0" w:firstColumn="1" w:lastColumn="0" w:noHBand="0" w:noVBand="1"/>
            </w:tblPr>
            <w:tblGrid>
              <w:gridCol w:w="995"/>
              <w:gridCol w:w="3258"/>
              <w:gridCol w:w="1984"/>
            </w:tblGrid>
            <w:tr w:rsidR="009119F9" w14:paraId="26949B9F" w14:textId="77777777" w:rsidTr="007A7ADC">
              <w:tc>
                <w:tcPr>
                  <w:tcW w:w="995" w:type="dxa"/>
                </w:tcPr>
                <w:p w14:paraId="27515BB6" w14:textId="77777777" w:rsidR="009119F9" w:rsidRDefault="009119F9" w:rsidP="009119F9">
                  <w:r>
                    <w:rPr>
                      <w:rFonts w:hint="eastAsia"/>
                    </w:rPr>
                    <w:t>序号</w:t>
                  </w:r>
                </w:p>
              </w:tc>
              <w:tc>
                <w:tcPr>
                  <w:tcW w:w="3258" w:type="dxa"/>
                </w:tcPr>
                <w:p w14:paraId="77380E96" w14:textId="77777777" w:rsidR="009119F9" w:rsidRDefault="009119F9" w:rsidP="009119F9">
                  <w:r>
                    <w:rPr>
                      <w:rFonts w:hint="eastAsia"/>
                    </w:rPr>
                    <w:t>供方名称</w:t>
                  </w:r>
                </w:p>
              </w:tc>
              <w:tc>
                <w:tcPr>
                  <w:tcW w:w="1984" w:type="dxa"/>
                </w:tcPr>
                <w:p w14:paraId="3C94768C" w14:textId="77777777" w:rsidR="009119F9" w:rsidRDefault="009119F9" w:rsidP="009119F9">
                  <w:r>
                    <w:rPr>
                      <w:rFonts w:hint="eastAsia"/>
                    </w:rPr>
                    <w:t>供应产品</w:t>
                  </w:r>
                </w:p>
              </w:tc>
            </w:tr>
            <w:tr w:rsidR="009119F9" w14:paraId="71FD1A2E" w14:textId="77777777" w:rsidTr="007A7ADC">
              <w:tc>
                <w:tcPr>
                  <w:tcW w:w="995" w:type="dxa"/>
                </w:tcPr>
                <w:p w14:paraId="2E22F688" w14:textId="77777777" w:rsidR="009119F9" w:rsidRPr="00C91222" w:rsidRDefault="009119F9" w:rsidP="009119F9">
                  <w:pPr>
                    <w:rPr>
                      <w:rFonts w:ascii="宋体" w:hAnsi="宋体"/>
                      <w:szCs w:val="21"/>
                    </w:rPr>
                  </w:pPr>
                  <w:r w:rsidRPr="00C91222">
                    <w:rPr>
                      <w:rFonts w:ascii="宋体" w:hAnsi="宋体" w:hint="eastAsia"/>
                      <w:szCs w:val="21"/>
                    </w:rPr>
                    <w:t>1</w:t>
                  </w:r>
                </w:p>
              </w:tc>
              <w:tc>
                <w:tcPr>
                  <w:tcW w:w="3258" w:type="dxa"/>
                </w:tcPr>
                <w:p w14:paraId="0E589C19" w14:textId="43FB8A8E" w:rsidR="009119F9" w:rsidRPr="00C91222" w:rsidRDefault="009119F9" w:rsidP="009119F9">
                  <w:pPr>
                    <w:rPr>
                      <w:rFonts w:ascii="宋体" w:hAnsi="宋体"/>
                      <w:szCs w:val="21"/>
                    </w:rPr>
                  </w:pPr>
                  <w:r>
                    <w:rPr>
                      <w:rFonts w:ascii="宋体" w:hAnsi="宋体" w:hint="eastAsia"/>
                      <w:color w:val="000000"/>
                      <w:szCs w:val="21"/>
                    </w:rPr>
                    <w:t>东营</w:t>
                  </w:r>
                  <w:proofErr w:type="gramStart"/>
                  <w:r>
                    <w:rPr>
                      <w:rFonts w:ascii="宋体" w:hAnsi="宋体" w:hint="eastAsia"/>
                      <w:color w:val="000000"/>
                      <w:szCs w:val="21"/>
                    </w:rPr>
                    <w:t>鲁腾食品</w:t>
                  </w:r>
                  <w:proofErr w:type="gramEnd"/>
                  <w:r>
                    <w:rPr>
                      <w:rFonts w:ascii="宋体" w:hAnsi="宋体" w:hint="eastAsia"/>
                      <w:color w:val="000000"/>
                      <w:szCs w:val="21"/>
                    </w:rPr>
                    <w:t>原料有限公司</w:t>
                  </w:r>
                </w:p>
              </w:tc>
              <w:tc>
                <w:tcPr>
                  <w:tcW w:w="1984" w:type="dxa"/>
                </w:tcPr>
                <w:p w14:paraId="786912A4" w14:textId="30CD4272" w:rsidR="009119F9" w:rsidRPr="00C91222" w:rsidRDefault="009119F9" w:rsidP="009119F9">
                  <w:pPr>
                    <w:rPr>
                      <w:rFonts w:ascii="宋体" w:hAnsi="宋体"/>
                      <w:szCs w:val="21"/>
                    </w:rPr>
                  </w:pPr>
                  <w:r>
                    <w:rPr>
                      <w:rFonts w:ascii="宋体" w:hAnsi="宋体" w:hint="eastAsia"/>
                      <w:color w:val="000000"/>
                      <w:szCs w:val="21"/>
                    </w:rPr>
                    <w:t>糖粉/卡</w:t>
                  </w:r>
                  <w:proofErr w:type="gramStart"/>
                  <w:r>
                    <w:rPr>
                      <w:rFonts w:ascii="宋体" w:hAnsi="宋体" w:hint="eastAsia"/>
                      <w:color w:val="000000"/>
                      <w:szCs w:val="21"/>
                    </w:rPr>
                    <w:t>仕</w:t>
                  </w:r>
                  <w:proofErr w:type="gramEnd"/>
                  <w:r>
                    <w:rPr>
                      <w:rFonts w:ascii="宋体" w:hAnsi="宋体" w:hint="eastAsia"/>
                      <w:color w:val="000000"/>
                      <w:szCs w:val="21"/>
                    </w:rPr>
                    <w:t>达/奶酪粉/淡奶油/高筋粉/维</w:t>
                  </w:r>
                  <w:proofErr w:type="gramStart"/>
                  <w:r>
                    <w:rPr>
                      <w:rFonts w:ascii="宋体" w:hAnsi="宋体" w:hint="eastAsia"/>
                      <w:color w:val="000000"/>
                      <w:szCs w:val="21"/>
                    </w:rPr>
                    <w:t>益信盛</w:t>
                  </w:r>
                  <w:proofErr w:type="gramEnd"/>
                  <w:r>
                    <w:rPr>
                      <w:rFonts w:ascii="宋体" w:hAnsi="宋体" w:hint="eastAsia"/>
                      <w:color w:val="000000"/>
                      <w:szCs w:val="21"/>
                    </w:rPr>
                    <w:t>/</w:t>
                  </w:r>
                  <w:proofErr w:type="gramStart"/>
                  <w:r>
                    <w:rPr>
                      <w:rFonts w:ascii="宋体" w:hAnsi="宋体" w:hint="eastAsia"/>
                      <w:color w:val="000000"/>
                      <w:szCs w:val="21"/>
                    </w:rPr>
                    <w:t>安佳芝士</w:t>
                  </w:r>
                  <w:proofErr w:type="gramEnd"/>
                  <w:r>
                    <w:rPr>
                      <w:rFonts w:ascii="宋体" w:hAnsi="宋体" w:hint="eastAsia"/>
                      <w:color w:val="000000"/>
                      <w:szCs w:val="21"/>
                    </w:rPr>
                    <w:t>/中号寿桃</w:t>
                  </w:r>
                </w:p>
              </w:tc>
            </w:tr>
            <w:tr w:rsidR="009119F9" w14:paraId="175F6F5D" w14:textId="77777777" w:rsidTr="007A7ADC">
              <w:tc>
                <w:tcPr>
                  <w:tcW w:w="995" w:type="dxa"/>
                </w:tcPr>
                <w:p w14:paraId="15E2599D" w14:textId="77777777" w:rsidR="009119F9" w:rsidRPr="00C91222" w:rsidRDefault="009119F9" w:rsidP="009119F9">
                  <w:pPr>
                    <w:rPr>
                      <w:rFonts w:ascii="宋体" w:hAnsi="宋体"/>
                      <w:szCs w:val="21"/>
                    </w:rPr>
                  </w:pPr>
                  <w:r w:rsidRPr="00C91222">
                    <w:rPr>
                      <w:rFonts w:ascii="宋体" w:hAnsi="宋体" w:hint="eastAsia"/>
                      <w:szCs w:val="21"/>
                    </w:rPr>
                    <w:t>2</w:t>
                  </w:r>
                </w:p>
              </w:tc>
              <w:tc>
                <w:tcPr>
                  <w:tcW w:w="3258" w:type="dxa"/>
                </w:tcPr>
                <w:p w14:paraId="27949C1A" w14:textId="12A51FF4" w:rsidR="009119F9" w:rsidRPr="00C91222" w:rsidRDefault="009119F9" w:rsidP="009119F9">
                  <w:pPr>
                    <w:rPr>
                      <w:rFonts w:ascii="宋体" w:hAnsi="宋体"/>
                      <w:szCs w:val="21"/>
                    </w:rPr>
                  </w:pPr>
                </w:p>
              </w:tc>
              <w:tc>
                <w:tcPr>
                  <w:tcW w:w="1984" w:type="dxa"/>
                </w:tcPr>
                <w:p w14:paraId="0B35508A" w14:textId="23FF4274" w:rsidR="009119F9" w:rsidRPr="00C91222" w:rsidRDefault="009119F9" w:rsidP="009119F9">
                  <w:pPr>
                    <w:rPr>
                      <w:rFonts w:ascii="宋体" w:hAnsi="宋体"/>
                      <w:szCs w:val="21"/>
                    </w:rPr>
                  </w:pPr>
                </w:p>
              </w:tc>
            </w:tr>
            <w:tr w:rsidR="009119F9" w14:paraId="769C95FC" w14:textId="77777777" w:rsidTr="007A7ADC">
              <w:tc>
                <w:tcPr>
                  <w:tcW w:w="995" w:type="dxa"/>
                </w:tcPr>
                <w:p w14:paraId="43400339" w14:textId="77777777" w:rsidR="009119F9" w:rsidRPr="00C91222" w:rsidRDefault="009119F9" w:rsidP="009119F9">
                  <w:pPr>
                    <w:rPr>
                      <w:rFonts w:ascii="宋体" w:hAnsi="宋体"/>
                      <w:szCs w:val="21"/>
                    </w:rPr>
                  </w:pPr>
                  <w:r w:rsidRPr="00C91222">
                    <w:rPr>
                      <w:rFonts w:ascii="宋体" w:hAnsi="宋体" w:hint="eastAsia"/>
                      <w:szCs w:val="21"/>
                    </w:rPr>
                    <w:t>3</w:t>
                  </w:r>
                </w:p>
              </w:tc>
              <w:tc>
                <w:tcPr>
                  <w:tcW w:w="3258" w:type="dxa"/>
                </w:tcPr>
                <w:p w14:paraId="09C883A4" w14:textId="7ACDA217" w:rsidR="009119F9" w:rsidRPr="00C91222" w:rsidRDefault="009119F9" w:rsidP="009119F9">
                  <w:pPr>
                    <w:rPr>
                      <w:rFonts w:ascii="宋体" w:hAnsi="宋体"/>
                      <w:szCs w:val="21"/>
                    </w:rPr>
                  </w:pPr>
                </w:p>
              </w:tc>
              <w:tc>
                <w:tcPr>
                  <w:tcW w:w="1984" w:type="dxa"/>
                </w:tcPr>
                <w:p w14:paraId="6C6EED90" w14:textId="63C795E0" w:rsidR="009119F9" w:rsidRPr="00C91222" w:rsidRDefault="009119F9" w:rsidP="009119F9">
                  <w:pPr>
                    <w:rPr>
                      <w:rFonts w:ascii="宋体" w:hAnsi="宋体"/>
                      <w:szCs w:val="21"/>
                    </w:rPr>
                  </w:pPr>
                </w:p>
              </w:tc>
            </w:tr>
          </w:tbl>
          <w:p w14:paraId="16FB134E" w14:textId="5EAAB8EE" w:rsidR="009119F9" w:rsidRDefault="009119F9" w:rsidP="00EB1B93">
            <w:r>
              <w:rPr>
                <w:rFonts w:hint="eastAsia"/>
              </w:rPr>
              <w:lastRenderedPageBreak/>
              <w:t>查见合格供方评价表：</w:t>
            </w:r>
            <w:r w:rsidR="008672D6" w:rsidRPr="008672D6">
              <w:rPr>
                <w:noProof/>
              </w:rPr>
              <w:drawing>
                <wp:inline distT="0" distB="0" distL="0" distR="0" wp14:anchorId="19F178B8" wp14:editId="677BCFC4">
                  <wp:extent cx="1752600" cy="177609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1192" cy="1784802"/>
                          </a:xfrm>
                          <a:prstGeom prst="rect">
                            <a:avLst/>
                          </a:prstGeom>
                          <a:noFill/>
                          <a:ln>
                            <a:noFill/>
                          </a:ln>
                        </pic:spPr>
                      </pic:pic>
                    </a:graphicData>
                  </a:graphic>
                </wp:inline>
              </w:drawing>
            </w:r>
          </w:p>
          <w:p w14:paraId="00C39025" w14:textId="317BDC01" w:rsidR="00EB1B93" w:rsidRPr="008672D6" w:rsidRDefault="00EB1B93" w:rsidP="00EB1B93">
            <w:pPr>
              <w:rPr>
                <w:b/>
                <w:bCs/>
              </w:rPr>
            </w:pPr>
            <w:r w:rsidRPr="008672D6">
              <w:rPr>
                <w:rFonts w:hint="eastAsia"/>
                <w:b/>
                <w:bCs/>
              </w:rPr>
              <w:t>抽查</w:t>
            </w:r>
            <w:r w:rsidR="00B07B44" w:rsidRPr="008672D6">
              <w:rPr>
                <w:rFonts w:hint="eastAsia"/>
                <w:b/>
                <w:bCs/>
              </w:rPr>
              <w:t>采购合同</w:t>
            </w:r>
            <w:r w:rsidR="003C0025" w:rsidRPr="008672D6">
              <w:rPr>
                <w:rFonts w:hint="eastAsia"/>
                <w:b/>
                <w:bCs/>
              </w:rPr>
              <w:t>1</w:t>
            </w:r>
          </w:p>
          <w:p w14:paraId="74AF3B90" w14:textId="4E18B93C" w:rsidR="003C0025" w:rsidRDefault="003C0025" w:rsidP="00EB1B93">
            <w:r w:rsidRPr="003C0025">
              <w:rPr>
                <w:noProof/>
              </w:rPr>
              <w:drawing>
                <wp:inline distT="0" distB="0" distL="0" distR="0" wp14:anchorId="0A12CE54" wp14:editId="72466FF8">
                  <wp:extent cx="2037715" cy="12287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9762" cy="1235989"/>
                          </a:xfrm>
                          <a:prstGeom prst="rect">
                            <a:avLst/>
                          </a:prstGeom>
                          <a:noFill/>
                          <a:ln>
                            <a:noFill/>
                          </a:ln>
                        </pic:spPr>
                      </pic:pic>
                    </a:graphicData>
                  </a:graphic>
                </wp:inline>
              </w:drawing>
            </w:r>
            <w:r>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Pr="003C0025">
              <w:rPr>
                <w:noProof/>
              </w:rPr>
              <w:drawing>
                <wp:inline distT="0" distB="0" distL="0" distR="0" wp14:anchorId="67D8386E" wp14:editId="23C51C7E">
                  <wp:extent cx="2104614" cy="119062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7446" cy="1197885"/>
                          </a:xfrm>
                          <a:prstGeom prst="rect">
                            <a:avLst/>
                          </a:prstGeom>
                          <a:noFill/>
                          <a:ln>
                            <a:noFill/>
                          </a:ln>
                        </pic:spPr>
                      </pic:pic>
                    </a:graphicData>
                  </a:graphic>
                </wp:inline>
              </w:drawing>
            </w:r>
          </w:p>
          <w:p w14:paraId="62786167" w14:textId="376503C3" w:rsidR="00EB1B93" w:rsidRDefault="00B274D0" w:rsidP="00EB1B93">
            <w:r>
              <w:rPr>
                <w:rFonts w:hint="eastAsia"/>
              </w:rPr>
              <w:t>合同</w:t>
            </w:r>
            <w:r w:rsidR="00EB1B93">
              <w:rPr>
                <w:rFonts w:hint="eastAsia"/>
              </w:rPr>
              <w:t>内容：质量标准、包装标准、交货</w:t>
            </w:r>
            <w:r>
              <w:rPr>
                <w:rFonts w:hint="eastAsia"/>
              </w:rPr>
              <w:t>期限</w:t>
            </w:r>
            <w:r w:rsidR="00EB1B93">
              <w:rPr>
                <w:rFonts w:hint="eastAsia"/>
              </w:rPr>
              <w:t>、</w:t>
            </w:r>
            <w:r>
              <w:rPr>
                <w:rFonts w:hint="eastAsia"/>
              </w:rPr>
              <w:t>价格条款</w:t>
            </w:r>
            <w:r w:rsidR="00EB1B93">
              <w:rPr>
                <w:rFonts w:hint="eastAsia"/>
              </w:rPr>
              <w:t>、</w:t>
            </w:r>
            <w:r w:rsidR="003C0025">
              <w:rPr>
                <w:rFonts w:hint="eastAsia"/>
              </w:rPr>
              <w:t>还</w:t>
            </w:r>
            <w:r>
              <w:rPr>
                <w:rFonts w:hint="eastAsia"/>
              </w:rPr>
              <w:t>款</w:t>
            </w:r>
            <w:r w:rsidR="00EB1B93">
              <w:rPr>
                <w:rFonts w:hint="eastAsia"/>
              </w:rPr>
              <w:t>方式</w:t>
            </w:r>
            <w:r>
              <w:rPr>
                <w:rFonts w:hint="eastAsia"/>
              </w:rPr>
              <w:t>等。</w:t>
            </w:r>
          </w:p>
          <w:p w14:paraId="3F3D9026" w14:textId="5A8CC982" w:rsidR="00EB1B93" w:rsidRPr="008672D6" w:rsidRDefault="00EB1B93" w:rsidP="00EB1B93">
            <w:pPr>
              <w:rPr>
                <w:b/>
                <w:bCs/>
              </w:rPr>
            </w:pPr>
            <w:r w:rsidRPr="008672D6">
              <w:rPr>
                <w:rFonts w:hint="eastAsia"/>
                <w:b/>
                <w:bCs/>
              </w:rPr>
              <w:t>抽查</w:t>
            </w:r>
            <w:r w:rsidR="00E66224" w:rsidRPr="008672D6">
              <w:rPr>
                <w:rFonts w:hint="eastAsia"/>
                <w:b/>
                <w:bCs/>
              </w:rPr>
              <w:t>采购合同</w:t>
            </w:r>
            <w:r w:rsidR="008672D6" w:rsidRPr="008672D6">
              <w:rPr>
                <w:rFonts w:hint="eastAsia"/>
                <w:b/>
                <w:bCs/>
              </w:rPr>
              <w:t>2</w:t>
            </w:r>
          </w:p>
          <w:p w14:paraId="7C7ADBEF" w14:textId="29417007" w:rsidR="00E66224" w:rsidRDefault="008672D6" w:rsidP="00E66224">
            <w:r w:rsidRPr="008672D6">
              <w:rPr>
                <w:noProof/>
              </w:rPr>
              <w:drawing>
                <wp:inline distT="0" distB="0" distL="0" distR="0" wp14:anchorId="065142B1" wp14:editId="582C527A">
                  <wp:extent cx="1685925" cy="130492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9298" cy="1307536"/>
                          </a:xfrm>
                          <a:prstGeom prst="rect">
                            <a:avLst/>
                          </a:prstGeom>
                          <a:noFill/>
                          <a:ln>
                            <a:noFill/>
                          </a:ln>
                        </pic:spPr>
                      </pic:pic>
                    </a:graphicData>
                  </a:graphic>
                </wp:inline>
              </w:drawing>
            </w:r>
            <w:r>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Pr="008672D6">
              <w:rPr>
                <w:noProof/>
              </w:rPr>
              <w:drawing>
                <wp:inline distT="0" distB="0" distL="0" distR="0" wp14:anchorId="45EB067E" wp14:editId="03B47CEA">
                  <wp:extent cx="1290637" cy="13855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2260" cy="1398048"/>
                          </a:xfrm>
                          <a:prstGeom prst="rect">
                            <a:avLst/>
                          </a:prstGeom>
                          <a:noFill/>
                          <a:ln>
                            <a:noFill/>
                          </a:ln>
                        </pic:spPr>
                      </pic:pic>
                    </a:graphicData>
                  </a:graphic>
                </wp:inline>
              </w:drawing>
            </w:r>
          </w:p>
          <w:p w14:paraId="4951983A" w14:textId="247E2F71" w:rsidR="00E66224" w:rsidRDefault="008672D6" w:rsidP="00E66224">
            <w:r>
              <w:rPr>
                <w:rFonts w:hint="eastAsia"/>
              </w:rPr>
              <w:t>合同内容：质量标准、包装标准、交货期限、价格条款、还款方式等。</w:t>
            </w:r>
            <w:r w:rsidR="00E66224">
              <w:rPr>
                <w:rFonts w:hint="eastAsia"/>
              </w:rPr>
              <w:t>备注：</w:t>
            </w:r>
            <w:r w:rsidR="00E66224">
              <w:rPr>
                <w:rFonts w:hint="eastAsia"/>
              </w:rPr>
              <w:t>5</w:t>
            </w:r>
            <w:r w:rsidR="00E66224">
              <w:t>000</w:t>
            </w:r>
            <w:r w:rsidR="00E66224">
              <w:rPr>
                <w:rFonts w:hint="eastAsia"/>
              </w:rPr>
              <w:t>片</w:t>
            </w:r>
            <w:r w:rsidR="00E66224">
              <w:rPr>
                <w:rFonts w:hint="eastAsia"/>
              </w:rPr>
              <w:t>/</w:t>
            </w:r>
            <w:r w:rsidR="00E66224">
              <w:rPr>
                <w:rFonts w:hint="eastAsia"/>
              </w:rPr>
              <w:t>箱</w:t>
            </w:r>
          </w:p>
          <w:p w14:paraId="6F8037C1" w14:textId="6A8A1AFD" w:rsidR="00EB1B93" w:rsidRDefault="008672D6" w:rsidP="00E66224">
            <w:r>
              <w:rPr>
                <w:rFonts w:hint="eastAsia"/>
              </w:rPr>
              <w:lastRenderedPageBreak/>
              <w:t>抽查采购合同</w:t>
            </w:r>
            <w:r>
              <w:rPr>
                <w:rFonts w:hint="eastAsia"/>
              </w:rPr>
              <w:t>3</w:t>
            </w:r>
          </w:p>
          <w:p w14:paraId="4F3A49E7" w14:textId="2839FC26" w:rsidR="00A73470" w:rsidRDefault="00A73470" w:rsidP="00E66224">
            <w:r w:rsidRPr="00A73470">
              <w:rPr>
                <w:noProof/>
              </w:rPr>
              <w:drawing>
                <wp:inline distT="0" distB="0" distL="0" distR="0" wp14:anchorId="497CBEB5" wp14:editId="10A8C041">
                  <wp:extent cx="1690688" cy="16668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3732" cy="1669876"/>
                          </a:xfrm>
                          <a:prstGeom prst="rect">
                            <a:avLst/>
                          </a:prstGeom>
                          <a:noFill/>
                          <a:ln>
                            <a:noFill/>
                          </a:ln>
                        </pic:spPr>
                      </pic:pic>
                    </a:graphicData>
                  </a:graphic>
                </wp:inline>
              </w:drawing>
            </w:r>
            <w:r>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Pr="00A73470">
              <w:rPr>
                <w:noProof/>
              </w:rPr>
              <w:drawing>
                <wp:inline distT="0" distB="0" distL="0" distR="0" wp14:anchorId="5DE8FC75" wp14:editId="7CD5EC93">
                  <wp:extent cx="1600200" cy="16481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6352" cy="1654478"/>
                          </a:xfrm>
                          <a:prstGeom prst="rect">
                            <a:avLst/>
                          </a:prstGeom>
                          <a:noFill/>
                          <a:ln>
                            <a:noFill/>
                          </a:ln>
                        </pic:spPr>
                      </pic:pic>
                    </a:graphicData>
                  </a:graphic>
                </wp:inline>
              </w:drawing>
            </w:r>
          </w:p>
          <w:p w14:paraId="62020174" w14:textId="4AE9C0B2" w:rsidR="00C91222" w:rsidRDefault="00E66224" w:rsidP="00EB1B93">
            <w:r>
              <w:rPr>
                <w:rFonts w:hint="eastAsia"/>
              </w:rPr>
              <w:t>另查见</w:t>
            </w:r>
            <w:r w:rsidR="00A73470">
              <w:rPr>
                <w:rFonts w:hint="eastAsia"/>
              </w:rPr>
              <w:t>多份预包装食品（含冷藏冷冻食品）</w:t>
            </w:r>
            <w:r>
              <w:rPr>
                <w:rFonts w:hint="eastAsia"/>
              </w:rPr>
              <w:t>的采购合同，符合要求。</w:t>
            </w:r>
          </w:p>
          <w:p w14:paraId="6E6BF0AF" w14:textId="17EED5C0" w:rsidR="00C91222" w:rsidRDefault="00CE1007" w:rsidP="00EB1B93">
            <w:r>
              <w:rPr>
                <w:rFonts w:hint="eastAsia"/>
              </w:rPr>
              <w:t xml:space="preserve"> </w:t>
            </w:r>
            <w:r>
              <w:t xml:space="preserve">                   </w:t>
            </w:r>
          </w:p>
          <w:p w14:paraId="1D18E16E" w14:textId="07F9F225" w:rsidR="00CE1007" w:rsidRDefault="00CE1007" w:rsidP="00EB1B93">
            <w:r>
              <w:rPr>
                <w:rFonts w:hint="eastAsia"/>
              </w:rPr>
              <w:t>查见多份合格供方评价表，经过主管部门负责人及其他部门负责人共同评审，经过</w:t>
            </w:r>
            <w:r w:rsidR="00A73470">
              <w:rPr>
                <w:rFonts w:hint="eastAsia"/>
              </w:rPr>
              <w:t>总经理</w:t>
            </w:r>
            <w:r>
              <w:rPr>
                <w:rFonts w:hint="eastAsia"/>
              </w:rPr>
              <w:t>批准，列入合格供方名录。</w:t>
            </w:r>
          </w:p>
          <w:p w14:paraId="5A3D0D22" w14:textId="5C7DAB09" w:rsidR="00CE1007" w:rsidRDefault="00CE1007" w:rsidP="00A73470">
            <w:pPr>
              <w:ind w:firstLineChars="200" w:firstLine="420"/>
            </w:pPr>
            <w:r>
              <w:rPr>
                <w:rFonts w:hint="eastAsia"/>
              </w:rPr>
              <w:t>采购过程可控。</w:t>
            </w:r>
          </w:p>
        </w:tc>
        <w:tc>
          <w:tcPr>
            <w:tcW w:w="1585" w:type="dxa"/>
          </w:tcPr>
          <w:p w14:paraId="732DB5FA" w14:textId="6FA8085A" w:rsidR="00B14664" w:rsidRDefault="004B6193" w:rsidP="00DC4201">
            <w:r>
              <w:rPr>
                <w:rFonts w:hint="eastAsia"/>
              </w:rPr>
              <w:lastRenderedPageBreak/>
              <w:t>Y</w:t>
            </w:r>
          </w:p>
        </w:tc>
      </w:tr>
      <w:tr w:rsidR="00F170F8" w14:paraId="31AA752A" w14:textId="77777777" w:rsidTr="00DC4201">
        <w:trPr>
          <w:trHeight w:val="2110"/>
        </w:trPr>
        <w:tc>
          <w:tcPr>
            <w:tcW w:w="2160" w:type="dxa"/>
          </w:tcPr>
          <w:p w14:paraId="6D96C397" w14:textId="78E7D3A0" w:rsidR="00F170F8" w:rsidRDefault="007B5795" w:rsidP="00DC4201">
            <w:r>
              <w:rPr>
                <w:rFonts w:hint="eastAsia"/>
              </w:rPr>
              <w:lastRenderedPageBreak/>
              <w:t>产品和服务提供过程的控制</w:t>
            </w:r>
          </w:p>
        </w:tc>
        <w:tc>
          <w:tcPr>
            <w:tcW w:w="960" w:type="dxa"/>
          </w:tcPr>
          <w:p w14:paraId="4BDA69BF" w14:textId="621AFF58" w:rsidR="00F170F8" w:rsidRDefault="00F170F8" w:rsidP="00DC4201">
            <w:r>
              <w:rPr>
                <w:rFonts w:hint="eastAsia"/>
              </w:rPr>
              <w:t>Q</w:t>
            </w:r>
            <w:r>
              <w:t>8.5</w:t>
            </w:r>
            <w:r w:rsidR="00986A97">
              <w:rPr>
                <w:rFonts w:hint="eastAsia"/>
              </w:rPr>
              <w:t>.</w:t>
            </w:r>
            <w:r w:rsidR="00986A97">
              <w:t>1</w:t>
            </w:r>
          </w:p>
        </w:tc>
        <w:tc>
          <w:tcPr>
            <w:tcW w:w="10004" w:type="dxa"/>
          </w:tcPr>
          <w:p w14:paraId="61F83582" w14:textId="1C8E4A19" w:rsidR="00F170F8" w:rsidRPr="0089298B" w:rsidRDefault="00F170F8" w:rsidP="00F170F8">
            <w:pPr>
              <w:ind w:firstLineChars="200" w:firstLine="420"/>
            </w:pPr>
            <w:r w:rsidRPr="0089298B">
              <w:rPr>
                <w:rFonts w:hint="eastAsia"/>
              </w:rPr>
              <w:t>公司对产品销售和服务提供过程进行了策划，对人、机、料、法、</w:t>
            </w:r>
            <w:proofErr w:type="gramStart"/>
            <w:r w:rsidRPr="0089298B">
              <w:rPr>
                <w:rFonts w:hint="eastAsia"/>
              </w:rPr>
              <w:t>环诸因素</w:t>
            </w:r>
            <w:proofErr w:type="gramEnd"/>
            <w:r w:rsidRPr="0089298B">
              <w:rPr>
                <w:rFonts w:hint="eastAsia"/>
              </w:rPr>
              <w:t>进行了较好的控制，销售过程部门严格按策划的作业流程予以控制。该公司产品销售主要是</w:t>
            </w:r>
            <w:r>
              <w:rPr>
                <w:sz w:val="20"/>
              </w:rPr>
              <w:t>预包装食品（含冷藏冷冻食品）</w:t>
            </w:r>
            <w:r w:rsidRPr="0089298B">
              <w:rPr>
                <w:rFonts w:hint="eastAsia"/>
              </w:rPr>
              <w:t>，其主要任务收集相关产品信息来提高销售能力，满足客户需求，从市场占有率、品牌形象、经营理念等进行策划控制。</w:t>
            </w:r>
          </w:p>
          <w:p w14:paraId="0A29B012" w14:textId="77777777" w:rsidR="00F170F8" w:rsidRPr="0089298B" w:rsidRDefault="00F170F8" w:rsidP="00F170F8">
            <w:r w:rsidRPr="0089298B">
              <w:rPr>
                <w:rFonts w:hint="eastAsia"/>
              </w:rPr>
              <w:t>（</w:t>
            </w:r>
            <w:r w:rsidRPr="0089298B">
              <w:rPr>
                <w:rFonts w:hint="eastAsia"/>
              </w:rPr>
              <w:t>1</w:t>
            </w:r>
            <w:r w:rsidRPr="0089298B">
              <w:rPr>
                <w:rFonts w:hint="eastAsia"/>
              </w:rPr>
              <w:t>）与组织的产品及服务有关的法律法规：产品质量法、合同法、计量法、消费者权益保护法、环境保护法等；</w:t>
            </w:r>
          </w:p>
          <w:p w14:paraId="7C544EF8" w14:textId="77777777" w:rsidR="00F170F8" w:rsidRPr="00F007E3" w:rsidRDefault="00F170F8" w:rsidP="00F170F8">
            <w:pPr>
              <w:ind w:leftChars="200" w:left="420"/>
            </w:pPr>
            <w:r w:rsidRPr="00F007E3">
              <w:rPr>
                <w:rFonts w:hint="eastAsia"/>
              </w:rPr>
              <w:t>要达到的结果：产品和服务能够符合国家、行业标准及客户要求，满足相关法律法规要求及产品使用性能</w:t>
            </w:r>
            <w:r w:rsidRPr="00F007E3">
              <w:rPr>
                <w:rFonts w:hint="eastAsia"/>
              </w:rPr>
              <w:t>/</w:t>
            </w:r>
            <w:r w:rsidRPr="00F007E3">
              <w:rPr>
                <w:rFonts w:hint="eastAsia"/>
              </w:rPr>
              <w:t>功能要求及售后服务承诺。</w:t>
            </w:r>
          </w:p>
          <w:p w14:paraId="49667548" w14:textId="341D92E1" w:rsidR="00F170F8" w:rsidRPr="00DE6937" w:rsidRDefault="00F170F8" w:rsidP="00F170F8">
            <w:r w:rsidRPr="00DE6937">
              <w:rPr>
                <w:rFonts w:hint="eastAsia"/>
              </w:rPr>
              <w:t>（</w:t>
            </w:r>
            <w:r w:rsidRPr="00DE6937">
              <w:rPr>
                <w:rFonts w:hint="eastAsia"/>
              </w:rPr>
              <w:t>2</w:t>
            </w:r>
            <w:r w:rsidRPr="00DE6937">
              <w:rPr>
                <w:rFonts w:hint="eastAsia"/>
              </w:rPr>
              <w:t>）提供的产品的特性和销售服务的特性和</w:t>
            </w:r>
            <w:proofErr w:type="gramStart"/>
            <w:r w:rsidRPr="00DE6937">
              <w:rPr>
                <w:rFonts w:hint="eastAsia"/>
              </w:rPr>
              <w:t>要</w:t>
            </w:r>
            <w:proofErr w:type="gramEnd"/>
            <w:r w:rsidRPr="00DE6937">
              <w:rPr>
                <w:rFonts w:hint="eastAsia"/>
              </w:rPr>
              <w:t>达到的结果。编制了《采购控制程序》《</w:t>
            </w:r>
            <w:r>
              <w:rPr>
                <w:rFonts w:hint="eastAsia"/>
              </w:rPr>
              <w:t>销售</w:t>
            </w:r>
            <w:r w:rsidRPr="00DE6937">
              <w:rPr>
                <w:rFonts w:hint="eastAsia"/>
              </w:rPr>
              <w:t>服务过程控制程序》《产品销售服务规范》等工艺文件和记录。。</w:t>
            </w:r>
          </w:p>
          <w:p w14:paraId="7AAE284A" w14:textId="77777777" w:rsidR="00F170F8" w:rsidRPr="00DE6937" w:rsidRDefault="00F170F8" w:rsidP="00F170F8">
            <w:r w:rsidRPr="00DE6937">
              <w:rPr>
                <w:rFonts w:hint="eastAsia"/>
              </w:rPr>
              <w:t>（</w:t>
            </w:r>
            <w:r w:rsidRPr="00DE6937">
              <w:rPr>
                <w:rFonts w:hint="eastAsia"/>
              </w:rPr>
              <w:t>3</w:t>
            </w:r>
            <w:r w:rsidRPr="00DE6937">
              <w:rPr>
                <w:rFonts w:hint="eastAsia"/>
              </w:rPr>
              <w:t>）识别了产品所需符合的标准包含</w:t>
            </w:r>
            <w:r>
              <w:rPr>
                <w:rFonts w:hint="eastAsia"/>
              </w:rPr>
              <w:t>国家标准及企业标准</w:t>
            </w:r>
            <w:r w:rsidRPr="00DE6937">
              <w:rPr>
                <w:rFonts w:hint="eastAsia"/>
              </w:rPr>
              <w:t>等。</w:t>
            </w:r>
            <w:r w:rsidRPr="00DE6937">
              <w:rPr>
                <w:rFonts w:hint="eastAsia"/>
              </w:rPr>
              <w:t xml:space="preserve"> </w:t>
            </w:r>
          </w:p>
          <w:p w14:paraId="064C969F" w14:textId="77777777" w:rsidR="00F170F8" w:rsidRPr="00DE6937" w:rsidRDefault="00F170F8" w:rsidP="00F170F8">
            <w:r w:rsidRPr="00DE6937">
              <w:rPr>
                <w:rFonts w:hint="eastAsia"/>
              </w:rPr>
              <w:t>（</w:t>
            </w:r>
            <w:r w:rsidRPr="00DE6937">
              <w:rPr>
                <w:rFonts w:hint="eastAsia"/>
              </w:rPr>
              <w:t>4</w:t>
            </w:r>
            <w:r w:rsidRPr="00DE6937">
              <w:rPr>
                <w:rFonts w:hint="eastAsia"/>
              </w:rPr>
              <w:t>）获得和使用适宜的监视测量资源：公司在适当阶段实施监视和测量活动，以验证是否符合过程或输出的控制准则以及服务的接收准则；受审核方为销售型公司，只是对产品名称、型号、规格、数量等基本参数及销售服务过程等进行检验，不进行性能检验，故无监视测量设备。</w:t>
            </w:r>
          </w:p>
          <w:p w14:paraId="433B0F6E" w14:textId="77777777" w:rsidR="00F170F8" w:rsidRPr="00DE6937" w:rsidRDefault="00F170F8" w:rsidP="00F170F8">
            <w:r w:rsidRPr="00DE6937">
              <w:rPr>
                <w:rFonts w:hint="eastAsia"/>
              </w:rPr>
              <w:lastRenderedPageBreak/>
              <w:t>（</w:t>
            </w:r>
            <w:r w:rsidRPr="00DE6937">
              <w:rPr>
                <w:rFonts w:hint="eastAsia"/>
              </w:rPr>
              <w:t>5</w:t>
            </w:r>
            <w:r w:rsidRPr="00DE6937">
              <w:rPr>
                <w:rFonts w:hint="eastAsia"/>
              </w:rPr>
              <w:t>）使用适宜的设备和过程环境：有台式电脑、复印机、打印机、传真机等，可以满足工作需要</w:t>
            </w:r>
            <w:r w:rsidRPr="00DE6937">
              <w:rPr>
                <w:rFonts w:hint="eastAsia"/>
              </w:rPr>
              <w:t>.</w:t>
            </w:r>
            <w:r w:rsidRPr="00DE6937">
              <w:rPr>
                <w:rFonts w:hint="eastAsia"/>
              </w:rPr>
              <w:t>设备数量保证，维修及时</w:t>
            </w:r>
            <w:r w:rsidRPr="00DE6937">
              <w:rPr>
                <w:rFonts w:hint="eastAsia"/>
              </w:rPr>
              <w:t xml:space="preserve">. </w:t>
            </w:r>
            <w:r w:rsidRPr="00DE6937">
              <w:rPr>
                <w:rFonts w:hint="eastAsia"/>
              </w:rPr>
              <w:t>办公现场宽敞整洁，电脑、传真、打印机及网络运行正常。</w:t>
            </w:r>
          </w:p>
          <w:p w14:paraId="4BCBB53E" w14:textId="6D95734E" w:rsidR="00F170F8" w:rsidRPr="00DE6937" w:rsidRDefault="00F170F8" w:rsidP="00F170F8">
            <w:r w:rsidRPr="00DE6937">
              <w:rPr>
                <w:rFonts w:hint="eastAsia"/>
              </w:rPr>
              <w:t>（</w:t>
            </w:r>
            <w:r w:rsidRPr="00DE6937">
              <w:rPr>
                <w:rFonts w:hint="eastAsia"/>
              </w:rPr>
              <w:t>6</w:t>
            </w:r>
            <w:r w:rsidRPr="00DE6937">
              <w:rPr>
                <w:rFonts w:hint="eastAsia"/>
              </w:rPr>
              <w:t>）</w:t>
            </w:r>
            <w:r w:rsidR="009B18DE">
              <w:rPr>
                <w:rFonts w:hint="eastAsia"/>
              </w:rPr>
              <w:t>餐饮</w:t>
            </w:r>
            <w:r w:rsidRPr="00DE6937">
              <w:rPr>
                <w:rFonts w:hint="eastAsia"/>
              </w:rPr>
              <w:t>部所有人员岗前经过专业培训，有相关销售工作经验，符合公司岗位能力需求。</w:t>
            </w:r>
          </w:p>
          <w:p w14:paraId="60F4F3E6" w14:textId="77777777" w:rsidR="00F170F8" w:rsidRPr="0089298B" w:rsidRDefault="00F170F8" w:rsidP="00F170F8">
            <w:r w:rsidRPr="00DE6937">
              <w:rPr>
                <w:rFonts w:hint="eastAsia"/>
              </w:rPr>
              <w:t>（</w:t>
            </w:r>
            <w:r w:rsidRPr="00DE6937">
              <w:rPr>
                <w:rFonts w:hint="eastAsia"/>
              </w:rPr>
              <w:t>7</w:t>
            </w:r>
            <w:r w:rsidRPr="00DE6937">
              <w:rPr>
                <w:rFonts w:hint="eastAsia"/>
              </w:rPr>
              <w:t>）售后服务主要为向顾客提供产品质量及服务</w:t>
            </w:r>
            <w:r w:rsidRPr="00833013">
              <w:rPr>
                <w:rFonts w:hint="eastAsia"/>
              </w:rPr>
              <w:t>满意度调查</w:t>
            </w:r>
            <w:r>
              <w:rPr>
                <w:rFonts w:hint="eastAsia"/>
              </w:rPr>
              <w:t>，详见</w:t>
            </w:r>
            <w:r>
              <w:rPr>
                <w:rFonts w:hint="eastAsia"/>
              </w:rPr>
              <w:t>9</w:t>
            </w:r>
            <w:r>
              <w:t>.1.2</w:t>
            </w:r>
            <w:r>
              <w:rPr>
                <w:rFonts w:hint="eastAsia"/>
              </w:rPr>
              <w:t>审核条款。</w:t>
            </w:r>
          </w:p>
          <w:p w14:paraId="303D995E" w14:textId="033CA647" w:rsidR="00F170F8" w:rsidRPr="0089298B" w:rsidRDefault="00F170F8" w:rsidP="00F170F8">
            <w:r w:rsidRPr="0089298B">
              <w:rPr>
                <w:rFonts w:hint="eastAsia"/>
              </w:rPr>
              <w:t>（</w:t>
            </w:r>
            <w:r w:rsidRPr="0089298B">
              <w:rPr>
                <w:rFonts w:hint="eastAsia"/>
              </w:rPr>
              <w:t>8</w:t>
            </w:r>
            <w:r w:rsidRPr="0089298B">
              <w:rPr>
                <w:rFonts w:hint="eastAsia"/>
              </w:rPr>
              <w:t>）</w:t>
            </w:r>
            <w:r w:rsidR="009B18DE">
              <w:rPr>
                <w:rFonts w:hint="eastAsia"/>
              </w:rPr>
              <w:t>餐饮</w:t>
            </w:r>
            <w:r w:rsidRPr="0089298B">
              <w:rPr>
                <w:rFonts w:hint="eastAsia"/>
              </w:rPr>
              <w:t>部主要依据销售合同</w:t>
            </w:r>
            <w:r w:rsidR="009B18DE">
              <w:rPr>
                <w:rFonts w:hint="eastAsia"/>
              </w:rPr>
              <w:t>或电话订单</w:t>
            </w:r>
            <w:r w:rsidRPr="0089298B">
              <w:rPr>
                <w:rFonts w:hint="eastAsia"/>
              </w:rPr>
              <w:t>要求，在合格供方采购客户所需的产品转卖给顾客，相关责任人员负责与供方单位和顾客联络，与供方协调产品采购和客户协调产品的交货事宜，供方直接将产品送到客户所在地，客户进行验货。</w:t>
            </w:r>
            <w:r>
              <w:rPr>
                <w:rFonts w:hint="eastAsia"/>
              </w:rPr>
              <w:t>另外部分产品先采购入库，经采购人员对产品名称</w:t>
            </w:r>
            <w:r>
              <w:rPr>
                <w:rFonts w:hint="eastAsia"/>
              </w:rPr>
              <w:t>/</w:t>
            </w:r>
            <w:r>
              <w:rPr>
                <w:rFonts w:hint="eastAsia"/>
              </w:rPr>
              <w:t>数量</w:t>
            </w:r>
            <w:r>
              <w:rPr>
                <w:rFonts w:hint="eastAsia"/>
              </w:rPr>
              <w:t>/</w:t>
            </w:r>
            <w:r>
              <w:rPr>
                <w:rFonts w:hint="eastAsia"/>
              </w:rPr>
              <w:t>规格型号核实无误后，按照销售计划或合同安排发货</w:t>
            </w:r>
            <w:r w:rsidRPr="0089298B">
              <w:rPr>
                <w:rFonts w:hint="eastAsia"/>
              </w:rPr>
              <w:t>。</w:t>
            </w:r>
          </w:p>
          <w:p w14:paraId="46318AAF" w14:textId="77777777" w:rsidR="00F170F8" w:rsidRPr="0089298B" w:rsidRDefault="00F170F8" w:rsidP="00F170F8">
            <w:r w:rsidRPr="0089298B">
              <w:rPr>
                <w:rFonts w:hint="eastAsia"/>
              </w:rPr>
              <w:t>（</w:t>
            </w:r>
            <w:r w:rsidRPr="0089298B">
              <w:rPr>
                <w:rFonts w:hint="eastAsia"/>
              </w:rPr>
              <w:t>9</w:t>
            </w:r>
            <w:r w:rsidRPr="0089298B">
              <w:rPr>
                <w:rFonts w:hint="eastAsia"/>
              </w:rPr>
              <w:t>）人为错误（如失误、违章）导致的不符合的预防：体系文件中明确规定了不合格品的分类、评审、处理方式、处理权限的控制要求。</w:t>
            </w:r>
          </w:p>
          <w:p w14:paraId="75A225C0" w14:textId="729D94AD" w:rsidR="00F170F8" w:rsidRPr="0089298B" w:rsidRDefault="00F170F8" w:rsidP="00F170F8">
            <w:r w:rsidRPr="0089298B">
              <w:rPr>
                <w:rFonts w:hint="eastAsia"/>
              </w:rPr>
              <w:t>（</w:t>
            </w:r>
            <w:r w:rsidRPr="0089298B">
              <w:rPr>
                <w:rFonts w:hint="eastAsia"/>
              </w:rPr>
              <w:t>10</w:t>
            </w:r>
            <w:r w:rsidRPr="0089298B">
              <w:rPr>
                <w:rFonts w:hint="eastAsia"/>
              </w:rPr>
              <w:t>）产品的放行、交付和交付后活动：根据合同</w:t>
            </w:r>
            <w:r w:rsidR="009B18DE">
              <w:rPr>
                <w:rFonts w:hint="eastAsia"/>
              </w:rPr>
              <w:t>或订单</w:t>
            </w:r>
            <w:r w:rsidRPr="0089298B">
              <w:rPr>
                <w:rFonts w:hint="eastAsia"/>
              </w:rPr>
              <w:t>要求进行产品和服务的交付，交付后的活动由</w:t>
            </w:r>
            <w:r w:rsidR="009B18DE">
              <w:rPr>
                <w:rFonts w:hint="eastAsia"/>
              </w:rPr>
              <w:t>餐饮</w:t>
            </w:r>
            <w:r>
              <w:rPr>
                <w:rFonts w:hint="eastAsia"/>
              </w:rPr>
              <w:t>部</w:t>
            </w:r>
            <w:r w:rsidRPr="0089298B">
              <w:rPr>
                <w:rFonts w:hint="eastAsia"/>
              </w:rPr>
              <w:t>负责改进落实。</w:t>
            </w:r>
          </w:p>
          <w:p w14:paraId="688F3035" w14:textId="358993F9" w:rsidR="00F170F8" w:rsidRPr="00324BE1" w:rsidRDefault="00F170F8" w:rsidP="00F170F8">
            <w:pPr>
              <w:rPr>
                <w:color w:val="FF0000"/>
              </w:rPr>
            </w:pPr>
            <w:r w:rsidRPr="0089298B">
              <w:rPr>
                <w:rFonts w:hint="eastAsia"/>
                <w:b/>
                <w:bCs/>
              </w:rPr>
              <w:t>（</w:t>
            </w:r>
            <w:r w:rsidRPr="0089298B">
              <w:rPr>
                <w:rFonts w:hint="eastAsia"/>
                <w:b/>
                <w:bCs/>
              </w:rPr>
              <w:t>11</w:t>
            </w:r>
            <w:r w:rsidRPr="0089298B">
              <w:rPr>
                <w:rFonts w:hint="eastAsia"/>
                <w:b/>
                <w:bCs/>
              </w:rPr>
              <w:t>）</w:t>
            </w:r>
            <w:r w:rsidRPr="0089298B">
              <w:rPr>
                <w:rFonts w:hint="eastAsia"/>
              </w:rPr>
              <w:t>公司经识别，销售服务过程为</w:t>
            </w:r>
            <w:proofErr w:type="gramStart"/>
            <w:r w:rsidRPr="0089298B">
              <w:rPr>
                <w:rFonts w:hint="eastAsia"/>
              </w:rPr>
              <w:t>为</w:t>
            </w:r>
            <w:proofErr w:type="gramEnd"/>
            <w:r w:rsidRPr="0089298B">
              <w:rPr>
                <w:rFonts w:hint="eastAsia"/>
              </w:rPr>
              <w:t>特殊过程。</w:t>
            </w:r>
            <w:r w:rsidR="00DE4CBE" w:rsidRPr="00DE4CBE">
              <w:rPr>
                <w:rFonts w:hint="eastAsia"/>
                <w:color w:val="FF0000"/>
              </w:rPr>
              <w:t>未能</w:t>
            </w:r>
            <w:r w:rsidRPr="00DE4CBE">
              <w:rPr>
                <w:rFonts w:hint="eastAsia"/>
                <w:color w:val="FF0000"/>
              </w:rPr>
              <w:t>提供“销售服务过程确认记录”。</w:t>
            </w:r>
          </w:p>
          <w:p w14:paraId="58394C07" w14:textId="77777777" w:rsidR="00F170F8" w:rsidRPr="006F2B0C" w:rsidRDefault="00F170F8" w:rsidP="009B18DE">
            <w:pPr>
              <w:ind w:firstLineChars="200" w:firstLine="420"/>
            </w:pPr>
            <w:r w:rsidRPr="006F2B0C">
              <w:rPr>
                <w:rFonts w:hint="eastAsia"/>
              </w:rPr>
              <w:t>现场查看：主要销售现场。</w:t>
            </w:r>
          </w:p>
          <w:p w14:paraId="1517A1D3" w14:textId="29267C2A" w:rsidR="00F170F8" w:rsidRDefault="00F170F8" w:rsidP="009B18DE">
            <w:pPr>
              <w:ind w:firstLineChars="200" w:firstLine="420"/>
            </w:pPr>
            <w:r w:rsidRPr="006F2B0C">
              <w:rPr>
                <w:rFonts w:hint="eastAsia"/>
              </w:rPr>
              <w:t>查见</w:t>
            </w:r>
            <w:r w:rsidRPr="0089298B">
              <w:rPr>
                <w:rFonts w:hint="eastAsia"/>
              </w:rPr>
              <w:t>办公现场宽敞整洁，电脑、传真、打印机及网络运行正常。</w:t>
            </w:r>
          </w:p>
        </w:tc>
        <w:tc>
          <w:tcPr>
            <w:tcW w:w="1585" w:type="dxa"/>
          </w:tcPr>
          <w:p w14:paraId="46A7E289" w14:textId="73B69984" w:rsidR="00F170F8" w:rsidRPr="0033333D" w:rsidRDefault="0033333D" w:rsidP="00DC4201">
            <w:pPr>
              <w:rPr>
                <w:color w:val="FF0000"/>
              </w:rPr>
            </w:pPr>
            <w:r w:rsidRPr="0033333D">
              <w:rPr>
                <w:rFonts w:hint="eastAsia"/>
                <w:color w:val="FF0000"/>
              </w:rPr>
              <w:lastRenderedPageBreak/>
              <w:t>N</w:t>
            </w:r>
          </w:p>
        </w:tc>
      </w:tr>
      <w:tr w:rsidR="009853A8" w14:paraId="7435A28A" w14:textId="77777777" w:rsidTr="009853A8">
        <w:trPr>
          <w:trHeight w:val="552"/>
        </w:trPr>
        <w:tc>
          <w:tcPr>
            <w:tcW w:w="2160" w:type="dxa"/>
          </w:tcPr>
          <w:p w14:paraId="18D95BA1" w14:textId="77777777" w:rsidR="009853A8" w:rsidRDefault="007B5795" w:rsidP="00DC4201">
            <w:r>
              <w:rPr>
                <w:rFonts w:hint="eastAsia"/>
              </w:rPr>
              <w:t>标识和</w:t>
            </w:r>
            <w:proofErr w:type="gramStart"/>
            <w:r>
              <w:rPr>
                <w:rFonts w:hint="eastAsia"/>
              </w:rPr>
              <w:t>可</w:t>
            </w:r>
            <w:proofErr w:type="gramEnd"/>
            <w:r>
              <w:rPr>
                <w:rFonts w:hint="eastAsia"/>
              </w:rPr>
              <w:t>追溯性</w:t>
            </w:r>
          </w:p>
          <w:p w14:paraId="1074D9E9" w14:textId="7AAC8B0D" w:rsidR="007B5795" w:rsidRDefault="007B5795" w:rsidP="00DC4201">
            <w:r>
              <w:rPr>
                <w:rFonts w:hint="eastAsia"/>
              </w:rPr>
              <w:t>防护</w:t>
            </w:r>
          </w:p>
        </w:tc>
        <w:tc>
          <w:tcPr>
            <w:tcW w:w="960" w:type="dxa"/>
          </w:tcPr>
          <w:p w14:paraId="57118FBB" w14:textId="77777777" w:rsidR="009853A8" w:rsidRDefault="009853A8" w:rsidP="00DC4201">
            <w:r>
              <w:rPr>
                <w:rFonts w:hint="eastAsia"/>
              </w:rPr>
              <w:t>Q</w:t>
            </w:r>
            <w:r>
              <w:t>8.5.2</w:t>
            </w:r>
          </w:p>
          <w:p w14:paraId="6DD88A92" w14:textId="22F0C6AE" w:rsidR="009853A8" w:rsidRDefault="009853A8" w:rsidP="00DC4201">
            <w:r>
              <w:rPr>
                <w:rFonts w:hint="eastAsia"/>
              </w:rPr>
              <w:t>Q</w:t>
            </w:r>
            <w:r>
              <w:t>8.5.4</w:t>
            </w:r>
          </w:p>
        </w:tc>
        <w:tc>
          <w:tcPr>
            <w:tcW w:w="10004" w:type="dxa"/>
          </w:tcPr>
          <w:p w14:paraId="0A913BDE" w14:textId="77777777" w:rsidR="007C4C00" w:rsidRDefault="007C4C00" w:rsidP="007C4C00">
            <w:pPr>
              <w:pStyle w:val="Default"/>
              <w:ind w:firstLineChars="200" w:firstLine="420"/>
              <w:jc w:val="both"/>
              <w:rPr>
                <w:sz w:val="21"/>
                <w:szCs w:val="21"/>
              </w:rPr>
            </w:pPr>
            <w:r>
              <w:rPr>
                <w:rFonts w:hint="eastAsia"/>
                <w:sz w:val="21"/>
                <w:szCs w:val="21"/>
              </w:rPr>
              <w:t>根据本公司产品类型及产品实现过程的具体情况，查相关标识情况。公司管理手册8.5.2条对产品标识、状态标识的实施做了规定。</w:t>
            </w:r>
          </w:p>
          <w:p w14:paraId="00B26EFF" w14:textId="77777777" w:rsidR="007C4C00" w:rsidRDefault="007C4C00" w:rsidP="007C4C00">
            <w:pPr>
              <w:pStyle w:val="Default"/>
              <w:jc w:val="both"/>
              <w:rPr>
                <w:sz w:val="21"/>
                <w:szCs w:val="21"/>
              </w:rPr>
            </w:pPr>
            <w:r>
              <w:rPr>
                <w:rFonts w:hint="eastAsia"/>
                <w:sz w:val="21"/>
                <w:szCs w:val="21"/>
              </w:rPr>
              <w:t>查看产品标识：产品名称、生产厂家、执行标准、数量、 规格等，产品外包装产品标识齐全，符合要求</w:t>
            </w:r>
          </w:p>
          <w:p w14:paraId="0E8955D1" w14:textId="4B1D72B9" w:rsidR="007C4C00" w:rsidRPr="00121063" w:rsidRDefault="007C4C00" w:rsidP="007C4C00">
            <w:pPr>
              <w:pStyle w:val="Default"/>
              <w:jc w:val="both"/>
              <w:rPr>
                <w:sz w:val="21"/>
                <w:szCs w:val="21"/>
              </w:rPr>
            </w:pPr>
            <w:r>
              <w:rPr>
                <w:rFonts w:hint="eastAsia"/>
                <w:sz w:val="21"/>
                <w:szCs w:val="21"/>
              </w:rPr>
              <w:t>现场查看仓库产品存放状态，存储整齐规范，没有超高</w:t>
            </w:r>
            <w:r w:rsidR="00121063">
              <w:rPr>
                <w:rFonts w:hint="eastAsia"/>
                <w:sz w:val="21"/>
                <w:szCs w:val="21"/>
              </w:rPr>
              <w:t>；产品分类摆放，标识清晰，</w:t>
            </w:r>
            <w:r w:rsidR="00121063" w:rsidRPr="00121063">
              <w:rPr>
                <w:rFonts w:hint="eastAsia"/>
                <w:sz w:val="21"/>
                <w:szCs w:val="21"/>
              </w:rPr>
              <w:t>物品标识原以有标识为准。</w:t>
            </w:r>
          </w:p>
          <w:p w14:paraId="5858E638" w14:textId="1BD5C72E" w:rsidR="007C4C00" w:rsidRPr="0037700F" w:rsidRDefault="007C4C00" w:rsidP="007C4C00">
            <w:pPr>
              <w:pStyle w:val="Default"/>
              <w:jc w:val="both"/>
              <w:rPr>
                <w:sz w:val="21"/>
                <w:szCs w:val="21"/>
              </w:rPr>
            </w:pPr>
            <w:r>
              <w:rPr>
                <w:rFonts w:hint="eastAsia"/>
                <w:sz w:val="21"/>
                <w:szCs w:val="21"/>
              </w:rPr>
              <w:t>冷藏冷冻食品：</w:t>
            </w:r>
            <w:r>
              <w:rPr>
                <w:rFonts w:ascii="Times New Roman" w:eastAsia="Times New Roman" w:cs="Times New Roman"/>
                <w:snapToGrid w:val="0"/>
                <w:w w:val="0"/>
                <w:sz w:val="0"/>
                <w:szCs w:val="0"/>
                <w:u w:color="000000"/>
                <w:bdr w:val="none" w:sz="0" w:space="0" w:color="000000"/>
                <w:shd w:val="clear" w:color="000000" w:fill="000000"/>
                <w:lang w:val="x-none" w:eastAsia="x-none" w:bidi="x-none"/>
              </w:rPr>
              <w:t xml:space="preserve"> </w:t>
            </w:r>
            <w:r w:rsidRPr="007C4C00">
              <w:rPr>
                <w:noProof/>
                <w:sz w:val="21"/>
                <w:szCs w:val="21"/>
              </w:rPr>
              <w:drawing>
                <wp:inline distT="0" distB="0" distL="0" distR="0" wp14:anchorId="2EF3C348" wp14:editId="5EE1711C">
                  <wp:extent cx="1504950" cy="1338262"/>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4171" cy="1346462"/>
                          </a:xfrm>
                          <a:prstGeom prst="rect">
                            <a:avLst/>
                          </a:prstGeom>
                          <a:noFill/>
                          <a:ln>
                            <a:noFill/>
                          </a:ln>
                        </pic:spPr>
                      </pic:pic>
                    </a:graphicData>
                  </a:graphic>
                </wp:inline>
              </w:drawing>
            </w:r>
            <w:r>
              <w:rPr>
                <w:rFonts w:ascii="Times New Roman" w:eastAsia="Times New Roman" w:cs="Times New Roman"/>
                <w:snapToGrid w:val="0"/>
                <w:w w:val="0"/>
                <w:sz w:val="0"/>
                <w:szCs w:val="0"/>
                <w:u w:color="000000"/>
                <w:bdr w:val="none" w:sz="0" w:space="0" w:color="000000"/>
                <w:shd w:val="clear" w:color="000000" w:fill="000000"/>
                <w:lang w:val="x-none" w:eastAsia="x-none" w:bidi="x-none"/>
              </w:rPr>
              <w:t xml:space="preserve"> </w:t>
            </w:r>
            <w:r>
              <w:rPr>
                <w:rFonts w:hAnsi="宋体" w:hint="eastAsia"/>
                <w:snapToGrid w:val="0"/>
                <w:w w:val="0"/>
                <w:sz w:val="0"/>
                <w:szCs w:val="0"/>
                <w:u w:color="000000"/>
                <w:bdr w:val="none" w:sz="0" w:space="0" w:color="000000"/>
                <w:shd w:val="clear" w:color="000000" w:fill="000000"/>
                <w:lang w:val="x-none" w:bidi="x-none"/>
              </w:rPr>
              <w:t xml:space="preserve">预包装食品 </w:t>
            </w:r>
            <w:r>
              <w:rPr>
                <w:rFonts w:hAnsi="宋体"/>
                <w:snapToGrid w:val="0"/>
                <w:w w:val="0"/>
                <w:sz w:val="0"/>
                <w:szCs w:val="0"/>
                <w:u w:color="000000"/>
                <w:bdr w:val="none" w:sz="0" w:space="0" w:color="000000"/>
                <w:shd w:val="clear" w:color="000000" w:fill="000000"/>
                <w:lang w:val="x-none" w:bidi="x-none"/>
              </w:rPr>
              <w:t xml:space="preserve">   </w:t>
            </w:r>
          </w:p>
          <w:p w14:paraId="6584CFAB" w14:textId="159DFAA6" w:rsidR="007C4C00" w:rsidRDefault="00121063" w:rsidP="007C4C00">
            <w:pPr>
              <w:rPr>
                <w:color w:val="FF0000"/>
              </w:rPr>
            </w:pPr>
            <w:r w:rsidRPr="00121063">
              <w:rPr>
                <w:rFonts w:hint="eastAsia"/>
              </w:rPr>
              <w:lastRenderedPageBreak/>
              <w:t>预包装食品：</w:t>
            </w:r>
            <w:r w:rsidRPr="00121063">
              <w:rPr>
                <w:noProof/>
                <w:color w:val="FF0000"/>
              </w:rPr>
              <w:drawing>
                <wp:inline distT="0" distB="0" distL="0" distR="0" wp14:anchorId="1642188F" wp14:editId="0F698609">
                  <wp:extent cx="1823720" cy="14478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1536" cy="1454005"/>
                          </a:xfrm>
                          <a:prstGeom prst="rect">
                            <a:avLst/>
                          </a:prstGeom>
                          <a:noFill/>
                          <a:ln>
                            <a:noFill/>
                          </a:ln>
                        </pic:spPr>
                      </pic:pic>
                    </a:graphicData>
                  </a:graphic>
                </wp:inline>
              </w:drawing>
            </w:r>
          </w:p>
          <w:p w14:paraId="68A56EB2" w14:textId="097F35AD" w:rsidR="00121063" w:rsidRPr="00121063" w:rsidRDefault="00121063" w:rsidP="007C4C00">
            <w:r w:rsidRPr="00121063">
              <w:rPr>
                <w:rFonts w:hint="eastAsia"/>
              </w:rPr>
              <w:t>仓储食品无需特殊防护，</w:t>
            </w:r>
            <w:r w:rsidR="00876954">
              <w:rPr>
                <w:rFonts w:hint="eastAsia"/>
              </w:rPr>
              <w:t>仓储现场注意防虫防鼠，保持卫生清洁；搬运或周转过程注意</w:t>
            </w:r>
            <w:proofErr w:type="gramStart"/>
            <w:r w:rsidR="00876954">
              <w:rPr>
                <w:rFonts w:hint="eastAsia"/>
              </w:rPr>
              <w:t>防刮扯破损</w:t>
            </w:r>
            <w:proofErr w:type="gramEnd"/>
            <w:r w:rsidR="00876954">
              <w:rPr>
                <w:rFonts w:ascii="宋体" w:hAnsi="宋体" w:hint="eastAsia"/>
              </w:rPr>
              <w:t>、</w:t>
            </w:r>
            <w:r w:rsidR="00876954">
              <w:rPr>
                <w:rFonts w:hint="eastAsia"/>
              </w:rPr>
              <w:t>防潮</w:t>
            </w:r>
            <w:r w:rsidR="00876954">
              <w:rPr>
                <w:rFonts w:ascii="宋体" w:hAnsi="宋体" w:hint="eastAsia"/>
              </w:rPr>
              <w:t>、防雨淋。</w:t>
            </w:r>
          </w:p>
          <w:p w14:paraId="2748F575" w14:textId="1AB50486" w:rsidR="009853A8" w:rsidRPr="0089298B" w:rsidRDefault="007C4C00" w:rsidP="007C4C00">
            <w:pPr>
              <w:ind w:firstLineChars="200" w:firstLine="420"/>
            </w:pPr>
            <w:r>
              <w:rPr>
                <w:rFonts w:hint="eastAsia"/>
              </w:rPr>
              <w:t>经</w:t>
            </w:r>
            <w:r w:rsidR="00876954">
              <w:rPr>
                <w:rFonts w:hint="eastAsia"/>
              </w:rPr>
              <w:t>刘总</w:t>
            </w:r>
            <w:r>
              <w:rPr>
                <w:rFonts w:hint="eastAsia"/>
              </w:rPr>
              <w:t>确认，</w:t>
            </w:r>
            <w:r w:rsidR="00876954">
              <w:rPr>
                <w:rFonts w:hint="eastAsia"/>
              </w:rPr>
              <w:t>目</w:t>
            </w:r>
            <w:r>
              <w:rPr>
                <w:rFonts w:hint="eastAsia"/>
              </w:rPr>
              <w:t>前</w:t>
            </w:r>
            <w:r w:rsidR="00876954">
              <w:rPr>
                <w:rFonts w:hint="eastAsia"/>
              </w:rPr>
              <w:t>食品未曾发生过污染或破损导致的不合格情况</w:t>
            </w:r>
            <w:r>
              <w:rPr>
                <w:rFonts w:hint="eastAsia"/>
              </w:rPr>
              <w:t>。</w:t>
            </w:r>
          </w:p>
        </w:tc>
        <w:tc>
          <w:tcPr>
            <w:tcW w:w="1585" w:type="dxa"/>
          </w:tcPr>
          <w:p w14:paraId="34FD4B11" w14:textId="71BC75D7" w:rsidR="009853A8" w:rsidRPr="0033333D" w:rsidRDefault="007B5795" w:rsidP="00DC4201">
            <w:pPr>
              <w:rPr>
                <w:color w:val="FF0000"/>
              </w:rPr>
            </w:pPr>
            <w:r>
              <w:rPr>
                <w:rFonts w:hint="eastAsia"/>
              </w:rPr>
              <w:lastRenderedPageBreak/>
              <w:t>Y</w:t>
            </w:r>
          </w:p>
        </w:tc>
      </w:tr>
      <w:tr w:rsidR="009853A8" w14:paraId="06C34A46" w14:textId="77777777" w:rsidTr="009853A8">
        <w:trPr>
          <w:trHeight w:val="552"/>
        </w:trPr>
        <w:tc>
          <w:tcPr>
            <w:tcW w:w="2160" w:type="dxa"/>
          </w:tcPr>
          <w:p w14:paraId="6D078163" w14:textId="7EC5DABC" w:rsidR="009853A8" w:rsidRDefault="007B5795" w:rsidP="00DC4201">
            <w:r>
              <w:rPr>
                <w:rFonts w:hint="eastAsia"/>
              </w:rPr>
              <w:t>顾客及外部供方财产</w:t>
            </w:r>
          </w:p>
        </w:tc>
        <w:tc>
          <w:tcPr>
            <w:tcW w:w="960" w:type="dxa"/>
          </w:tcPr>
          <w:p w14:paraId="53FBAC1F" w14:textId="59B6169E" w:rsidR="009853A8" w:rsidRDefault="009853A8" w:rsidP="00DC4201">
            <w:r>
              <w:rPr>
                <w:rFonts w:hint="eastAsia"/>
              </w:rPr>
              <w:t>Q</w:t>
            </w:r>
            <w:r>
              <w:t>8.5.3</w:t>
            </w:r>
          </w:p>
        </w:tc>
        <w:tc>
          <w:tcPr>
            <w:tcW w:w="10004" w:type="dxa"/>
          </w:tcPr>
          <w:p w14:paraId="7D0223B0" w14:textId="77777777" w:rsidR="00BE2FFE" w:rsidRDefault="00BE2FFE" w:rsidP="00BE2FFE">
            <w:pPr>
              <w:ind w:firstLineChars="200" w:firstLine="420"/>
            </w:pPr>
            <w:r>
              <w:rPr>
                <w:rFonts w:hint="eastAsia"/>
              </w:rPr>
              <w:t>公司目前保管的顾客财产主要是顾客提供的个人信息，</w:t>
            </w:r>
            <w:r>
              <w:rPr>
                <w:rFonts w:hint="eastAsia"/>
              </w:rPr>
              <w:t xml:space="preserve"> </w:t>
            </w:r>
            <w:r>
              <w:rPr>
                <w:rFonts w:hint="eastAsia"/>
              </w:rPr>
              <w:t>对顾客的个人信息责任部门作好保密工作，确保不外泄。</w:t>
            </w:r>
            <w:r>
              <w:rPr>
                <w:rFonts w:hint="eastAsia"/>
              </w:rPr>
              <w:t xml:space="preserve"> </w:t>
            </w:r>
          </w:p>
          <w:p w14:paraId="56200F92" w14:textId="77777777" w:rsidR="00BE2FFE" w:rsidRDefault="00BE2FFE" w:rsidP="00BE2FFE">
            <w:pPr>
              <w:ind w:firstLineChars="200" w:firstLine="420"/>
            </w:pPr>
            <w:r>
              <w:rPr>
                <w:rFonts w:hint="eastAsia"/>
              </w:rPr>
              <w:t>外部供方财产：目前主要为外部供方的个人信息，组织要求相关人员严格保守商业信息秘密，不得对外透露。</w:t>
            </w:r>
            <w:r>
              <w:rPr>
                <w:rFonts w:hint="eastAsia"/>
              </w:rPr>
              <w:t xml:space="preserve">  </w:t>
            </w:r>
          </w:p>
          <w:p w14:paraId="79071685" w14:textId="27023EF7" w:rsidR="009853A8" w:rsidRPr="0089298B" w:rsidRDefault="00BE2FFE" w:rsidP="00BE2FFE">
            <w:pPr>
              <w:ind w:firstLineChars="200" w:firstLine="420"/>
            </w:pPr>
            <w:r>
              <w:rPr>
                <w:rFonts w:hint="eastAsia"/>
              </w:rPr>
              <w:t>经与部门负责人沟通了解，目前为止，组织对顾客及外部供方财产的控制执行情况良好，未发生过顾客及外部供方信息泄露情况。</w:t>
            </w:r>
          </w:p>
        </w:tc>
        <w:tc>
          <w:tcPr>
            <w:tcW w:w="1585" w:type="dxa"/>
          </w:tcPr>
          <w:p w14:paraId="1FF7F6C9" w14:textId="323D38E5" w:rsidR="009853A8" w:rsidRPr="0033333D" w:rsidRDefault="007B5795" w:rsidP="00DC4201">
            <w:pPr>
              <w:rPr>
                <w:color w:val="FF0000"/>
              </w:rPr>
            </w:pPr>
            <w:r>
              <w:rPr>
                <w:rFonts w:hint="eastAsia"/>
              </w:rPr>
              <w:t>Y</w:t>
            </w:r>
          </w:p>
        </w:tc>
      </w:tr>
      <w:tr w:rsidR="009853A8" w14:paraId="1096BDE7" w14:textId="77777777" w:rsidTr="009853A8">
        <w:trPr>
          <w:trHeight w:val="979"/>
        </w:trPr>
        <w:tc>
          <w:tcPr>
            <w:tcW w:w="2160" w:type="dxa"/>
          </w:tcPr>
          <w:p w14:paraId="6C4489AC" w14:textId="2CA2625A" w:rsidR="009853A8" w:rsidRDefault="007B5795" w:rsidP="00DC4201">
            <w:r>
              <w:rPr>
                <w:rFonts w:hint="eastAsia"/>
              </w:rPr>
              <w:t>交付后的活动</w:t>
            </w:r>
          </w:p>
        </w:tc>
        <w:tc>
          <w:tcPr>
            <w:tcW w:w="960" w:type="dxa"/>
          </w:tcPr>
          <w:p w14:paraId="1C628AF1" w14:textId="294FC245" w:rsidR="009853A8" w:rsidRDefault="009853A8" w:rsidP="00DC4201">
            <w:r>
              <w:rPr>
                <w:rFonts w:hint="eastAsia"/>
              </w:rPr>
              <w:t>Q</w:t>
            </w:r>
            <w:r>
              <w:t>8.5.5</w:t>
            </w:r>
          </w:p>
        </w:tc>
        <w:tc>
          <w:tcPr>
            <w:tcW w:w="10004" w:type="dxa"/>
          </w:tcPr>
          <w:p w14:paraId="0466BAC4" w14:textId="77777777" w:rsidR="00655DE5" w:rsidRDefault="00655DE5" w:rsidP="00655DE5">
            <w:pPr>
              <w:ind w:firstLineChars="200" w:firstLine="420"/>
            </w:pPr>
            <w:proofErr w:type="gramStart"/>
            <w:r>
              <w:rPr>
                <w:rFonts w:hint="eastAsia"/>
              </w:rPr>
              <w:t>查销售</w:t>
            </w:r>
            <w:proofErr w:type="gramEnd"/>
            <w:r>
              <w:rPr>
                <w:rFonts w:hint="eastAsia"/>
              </w:rPr>
              <w:t>现场产品交付情况：</w:t>
            </w:r>
          </w:p>
          <w:p w14:paraId="7417ADAB" w14:textId="77777777" w:rsidR="00655DE5" w:rsidRDefault="00655DE5" w:rsidP="00655DE5">
            <w:pPr>
              <w:pStyle w:val="ae"/>
              <w:numPr>
                <w:ilvl w:val="0"/>
                <w:numId w:val="3"/>
              </w:numPr>
              <w:ind w:firstLineChars="0"/>
            </w:pPr>
            <w:r>
              <w:rPr>
                <w:rFonts w:hint="eastAsia"/>
              </w:rPr>
              <w:t>部分产品由上游厂家直接交付至顾客处，客户签收，公司通过电话跟踪沟通及定期拜访、客户满意度调查等方式确认交付及交付后服务的满意程度。经</w:t>
            </w:r>
            <w:proofErr w:type="gramStart"/>
            <w:r>
              <w:rPr>
                <w:rFonts w:hint="eastAsia"/>
              </w:rPr>
              <w:t>查符合</w:t>
            </w:r>
            <w:proofErr w:type="gramEnd"/>
            <w:r>
              <w:rPr>
                <w:rFonts w:hint="eastAsia"/>
              </w:rPr>
              <w:t>要求。</w:t>
            </w:r>
          </w:p>
          <w:p w14:paraId="0B78F1FB" w14:textId="0280BB13" w:rsidR="009853A8" w:rsidRPr="0089298B" w:rsidRDefault="00655DE5" w:rsidP="00655DE5">
            <w:r>
              <w:rPr>
                <w:rFonts w:hint="eastAsia"/>
              </w:rPr>
              <w:t>2</w:t>
            </w:r>
            <w:r>
              <w:rPr>
                <w:rFonts w:hint="eastAsia"/>
              </w:rPr>
              <w:t>）采购入库，经采购人员对数量</w:t>
            </w:r>
            <w:r>
              <w:rPr>
                <w:rFonts w:hint="eastAsia"/>
              </w:rPr>
              <w:t>/</w:t>
            </w:r>
            <w:r>
              <w:rPr>
                <w:rFonts w:hint="eastAsia"/>
              </w:rPr>
              <w:t>规格型号等信息核实，无误后安排发货，查见各产品的入库和出库单，符合要求。</w:t>
            </w:r>
          </w:p>
        </w:tc>
        <w:tc>
          <w:tcPr>
            <w:tcW w:w="1585" w:type="dxa"/>
          </w:tcPr>
          <w:p w14:paraId="39E7E707" w14:textId="6CA3F22E" w:rsidR="009853A8" w:rsidRPr="0033333D" w:rsidRDefault="007B5795" w:rsidP="00DC4201">
            <w:pPr>
              <w:rPr>
                <w:color w:val="FF0000"/>
              </w:rPr>
            </w:pPr>
            <w:r>
              <w:rPr>
                <w:rFonts w:hint="eastAsia"/>
              </w:rPr>
              <w:t>Y</w:t>
            </w:r>
          </w:p>
        </w:tc>
      </w:tr>
      <w:tr w:rsidR="009853A8" w14:paraId="6920AAE0" w14:textId="77777777" w:rsidTr="009853A8">
        <w:trPr>
          <w:trHeight w:val="983"/>
        </w:trPr>
        <w:tc>
          <w:tcPr>
            <w:tcW w:w="2160" w:type="dxa"/>
          </w:tcPr>
          <w:p w14:paraId="01DCA9C8" w14:textId="58105C8F" w:rsidR="009853A8" w:rsidRDefault="007B5795" w:rsidP="00DC4201">
            <w:r>
              <w:rPr>
                <w:rFonts w:hint="eastAsia"/>
              </w:rPr>
              <w:t>变更的控制</w:t>
            </w:r>
          </w:p>
        </w:tc>
        <w:tc>
          <w:tcPr>
            <w:tcW w:w="960" w:type="dxa"/>
          </w:tcPr>
          <w:p w14:paraId="096A0453" w14:textId="62CD3468" w:rsidR="009853A8" w:rsidRDefault="009853A8" w:rsidP="00DC4201">
            <w:r>
              <w:rPr>
                <w:rFonts w:hint="eastAsia"/>
              </w:rPr>
              <w:t>Q</w:t>
            </w:r>
            <w:r>
              <w:t>8.5.6</w:t>
            </w:r>
          </w:p>
        </w:tc>
        <w:tc>
          <w:tcPr>
            <w:tcW w:w="10004" w:type="dxa"/>
          </w:tcPr>
          <w:p w14:paraId="66B9C170" w14:textId="77777777" w:rsidR="00655DE5" w:rsidRDefault="00655DE5" w:rsidP="00655DE5">
            <w:r>
              <w:rPr>
                <w:rFonts w:hint="eastAsia"/>
              </w:rPr>
              <w:t>查变更的控制：</w:t>
            </w:r>
          </w:p>
          <w:p w14:paraId="7F3ED806" w14:textId="050FA45C" w:rsidR="00655DE5" w:rsidRDefault="00655DE5" w:rsidP="00655DE5">
            <w:r>
              <w:rPr>
                <w:rFonts w:hint="eastAsia"/>
              </w:rPr>
              <w:t>经与餐饮部门沟通，销售合同或订单评审后，按合同或订单要求进行采购并交付，如发现</w:t>
            </w:r>
            <w:r w:rsidRPr="006C0DEE">
              <w:rPr>
                <w:rFonts w:hint="eastAsia"/>
                <w:b/>
                <w:bCs/>
              </w:rPr>
              <w:t>标的物</w:t>
            </w:r>
            <w:r>
              <w:rPr>
                <w:rFonts w:hint="eastAsia"/>
              </w:rPr>
              <w:t>与顾客要求不一致的，与客户商量，重新签订合同，交货期延期的，与顾客商量，得到顾客确认后，再及时发货，并对延期的原因进行分析，避免下次再发生。</w:t>
            </w:r>
          </w:p>
          <w:p w14:paraId="43348D24" w14:textId="68C137AC" w:rsidR="009853A8" w:rsidRPr="0089298B" w:rsidRDefault="00655DE5" w:rsidP="00655DE5">
            <w:pPr>
              <w:ind w:firstLineChars="200" w:firstLine="420"/>
            </w:pPr>
            <w:r>
              <w:rPr>
                <w:rFonts w:hint="eastAsia"/>
              </w:rPr>
              <w:t>经了解，目前没有发生对产品和服务提供的更改的情况。</w:t>
            </w:r>
          </w:p>
        </w:tc>
        <w:tc>
          <w:tcPr>
            <w:tcW w:w="1585" w:type="dxa"/>
          </w:tcPr>
          <w:p w14:paraId="52177642" w14:textId="02385355" w:rsidR="009853A8" w:rsidRPr="0033333D" w:rsidRDefault="007B5795" w:rsidP="00DC4201">
            <w:pPr>
              <w:rPr>
                <w:color w:val="FF0000"/>
              </w:rPr>
            </w:pPr>
            <w:r>
              <w:rPr>
                <w:rFonts w:hint="eastAsia"/>
              </w:rPr>
              <w:t>Y</w:t>
            </w:r>
          </w:p>
        </w:tc>
      </w:tr>
      <w:tr w:rsidR="00B14664" w14:paraId="20A61C8A" w14:textId="77777777" w:rsidTr="00DC4201">
        <w:trPr>
          <w:trHeight w:val="2110"/>
        </w:trPr>
        <w:tc>
          <w:tcPr>
            <w:tcW w:w="2160" w:type="dxa"/>
          </w:tcPr>
          <w:p w14:paraId="1C485940" w14:textId="0E575437" w:rsidR="00B14664" w:rsidRDefault="008A6FFB" w:rsidP="00DC4201">
            <w:r>
              <w:rPr>
                <w:rFonts w:hint="eastAsia"/>
              </w:rPr>
              <w:lastRenderedPageBreak/>
              <w:t>产品的放行</w:t>
            </w:r>
          </w:p>
        </w:tc>
        <w:tc>
          <w:tcPr>
            <w:tcW w:w="960" w:type="dxa"/>
          </w:tcPr>
          <w:p w14:paraId="1E94B83B" w14:textId="308F6037" w:rsidR="00B14664" w:rsidRDefault="00B14664" w:rsidP="00DC4201">
            <w:r>
              <w:rPr>
                <w:rFonts w:hint="eastAsia"/>
              </w:rPr>
              <w:t>Q</w:t>
            </w:r>
            <w:r>
              <w:t>8.6</w:t>
            </w:r>
          </w:p>
        </w:tc>
        <w:tc>
          <w:tcPr>
            <w:tcW w:w="10004" w:type="dxa"/>
          </w:tcPr>
          <w:p w14:paraId="20DB1C8D" w14:textId="5451022F" w:rsidR="00415824" w:rsidRDefault="00415824" w:rsidP="00415824">
            <w:r>
              <w:rPr>
                <w:rFonts w:hint="eastAsia"/>
              </w:rPr>
              <w:t>采购销售产品严格执行相关国家或行业标准、顾客要求进行采购、销售；组织依据顾客方确定的材料、产品接收标准编制了“</w:t>
            </w:r>
            <w:r w:rsidR="00CD2759">
              <w:rPr>
                <w:rFonts w:ascii="宋体" w:hAnsi="宋体" w:hint="eastAsia"/>
                <w:szCs w:val="21"/>
                <w:lang w:val="zh-CN"/>
              </w:rPr>
              <w:t>采购管理</w:t>
            </w:r>
            <w:r>
              <w:rPr>
                <w:rFonts w:ascii="宋体" w:hAnsi="宋体" w:hint="eastAsia"/>
                <w:szCs w:val="21"/>
                <w:lang w:val="zh-CN"/>
              </w:rPr>
              <w:t>控制程序</w:t>
            </w:r>
            <w:r>
              <w:rPr>
                <w:rFonts w:hint="eastAsia"/>
              </w:rPr>
              <w:t>”、等文件。</w:t>
            </w:r>
            <w:r>
              <w:t xml:space="preserve"> </w:t>
            </w:r>
          </w:p>
          <w:p w14:paraId="10E307E5" w14:textId="5983E529" w:rsidR="00415824" w:rsidRDefault="00415824" w:rsidP="00415824">
            <w:pPr>
              <w:ind w:firstLineChars="200" w:firstLine="420"/>
            </w:pPr>
            <w:r>
              <w:rPr>
                <w:rFonts w:hint="eastAsia"/>
              </w:rPr>
              <w:t>采购的产品一般由采购人员对数量、品种、检验报告等进行核实，不对其性能指标进行检验。</w:t>
            </w:r>
            <w:r>
              <w:t xml:space="preserve"> </w:t>
            </w:r>
          </w:p>
          <w:p w14:paraId="05F513A1" w14:textId="486A4B53" w:rsidR="001E07ED" w:rsidRDefault="001E07ED" w:rsidP="00415824">
            <w:pPr>
              <w:pStyle w:val="ac"/>
            </w:pPr>
            <w:proofErr w:type="gramStart"/>
            <w:r>
              <w:rPr>
                <w:rFonts w:hint="eastAsia"/>
              </w:rPr>
              <w:t>查产品</w:t>
            </w:r>
            <w:proofErr w:type="gramEnd"/>
            <w:r>
              <w:rPr>
                <w:rFonts w:hint="eastAsia"/>
              </w:rPr>
              <w:t>的放行：</w:t>
            </w:r>
          </w:p>
          <w:p w14:paraId="47D4D3E5" w14:textId="694677FF" w:rsidR="000B629B" w:rsidRDefault="00415824" w:rsidP="00415824">
            <w:pPr>
              <w:pStyle w:val="ac"/>
            </w:pPr>
            <w:r w:rsidRPr="006F4790">
              <w:rPr>
                <w:rFonts w:hint="eastAsia"/>
              </w:rPr>
              <w:t>查</w:t>
            </w:r>
            <w:proofErr w:type="gramStart"/>
            <w:r w:rsidRPr="006F4790">
              <w:rPr>
                <w:rFonts w:hint="eastAsia"/>
              </w:rPr>
              <w:t>见</w:t>
            </w:r>
            <w:r w:rsidR="006D611E">
              <w:rPr>
                <w:rFonts w:hint="eastAsia"/>
              </w:rPr>
              <w:t>供应</w:t>
            </w:r>
            <w:proofErr w:type="gramEnd"/>
            <w:r w:rsidR="006D611E">
              <w:rPr>
                <w:rFonts w:hint="eastAsia"/>
              </w:rPr>
              <w:t>商供货</w:t>
            </w:r>
            <w:r>
              <w:rPr>
                <w:rFonts w:hint="eastAsia"/>
              </w:rPr>
              <w:t>入库</w:t>
            </w:r>
            <w:r w:rsidR="006D611E">
              <w:rPr>
                <w:rFonts w:hint="eastAsia"/>
              </w:rPr>
              <w:t>签收单</w:t>
            </w:r>
            <w:r w:rsidRPr="006F4790">
              <w:rPr>
                <w:rFonts w:hint="eastAsia"/>
              </w:rPr>
              <w:t>：</w:t>
            </w:r>
          </w:p>
          <w:p w14:paraId="70B29848" w14:textId="2F97F729" w:rsidR="00415824" w:rsidRDefault="006D611E" w:rsidP="006D611E">
            <w:pPr>
              <w:pStyle w:val="ac"/>
              <w:rPr>
                <w:color w:val="FF0000"/>
              </w:rPr>
            </w:pPr>
            <w:r w:rsidRPr="006D611E">
              <w:t>2022</w:t>
            </w:r>
            <w:r w:rsidRPr="006D611E">
              <w:rPr>
                <w:rFonts w:hint="eastAsia"/>
              </w:rPr>
              <w:t>年</w:t>
            </w:r>
            <w:r w:rsidRPr="006D611E">
              <w:rPr>
                <w:rFonts w:hint="eastAsia"/>
              </w:rPr>
              <w:t>8</w:t>
            </w:r>
            <w:r w:rsidRPr="006D611E">
              <w:rPr>
                <w:rFonts w:hint="eastAsia"/>
              </w:rPr>
              <w:t>月</w:t>
            </w:r>
            <w:r w:rsidRPr="006D611E">
              <w:rPr>
                <w:rFonts w:hint="eastAsia"/>
              </w:rPr>
              <w:t>3</w:t>
            </w:r>
            <w:r w:rsidRPr="006D611E">
              <w:t>0</w:t>
            </w:r>
            <w:r w:rsidRPr="006D611E">
              <w:rPr>
                <w:rFonts w:hint="eastAsia"/>
              </w:rPr>
              <w:t>日入库签收单：</w:t>
            </w:r>
            <w:r w:rsidR="000B629B">
              <w:rPr>
                <w:rFonts w:hint="eastAsia"/>
                <w:color w:val="FF0000"/>
              </w:rPr>
              <w:t xml:space="preserve"> </w:t>
            </w:r>
            <w:r w:rsidR="000B629B">
              <w:rPr>
                <w:color w:val="FF0000"/>
              </w:rPr>
              <w:t xml:space="preserve"> </w:t>
            </w:r>
            <w:r w:rsidRPr="006D611E">
              <w:rPr>
                <w:noProof/>
                <w:color w:val="FF0000"/>
              </w:rPr>
              <w:drawing>
                <wp:inline distT="0" distB="0" distL="0" distR="0" wp14:anchorId="335D8431" wp14:editId="5ED15537">
                  <wp:extent cx="2357120" cy="111442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3645" cy="1117510"/>
                          </a:xfrm>
                          <a:prstGeom prst="rect">
                            <a:avLst/>
                          </a:prstGeom>
                          <a:noFill/>
                          <a:ln>
                            <a:noFill/>
                          </a:ln>
                        </pic:spPr>
                      </pic:pic>
                    </a:graphicData>
                  </a:graphic>
                </wp:inline>
              </w:drawing>
            </w:r>
          </w:p>
          <w:p w14:paraId="73F1A49A" w14:textId="18449771" w:rsidR="006D611E" w:rsidRDefault="006D611E" w:rsidP="006D611E">
            <w:pPr>
              <w:pStyle w:val="ac"/>
              <w:rPr>
                <w:color w:val="FF0000"/>
              </w:rPr>
            </w:pPr>
          </w:p>
          <w:p w14:paraId="1A728852" w14:textId="103361AC" w:rsidR="006D611E" w:rsidRDefault="006D611E" w:rsidP="006D611E">
            <w:pPr>
              <w:pStyle w:val="ac"/>
              <w:rPr>
                <w:color w:val="FF0000"/>
              </w:rPr>
            </w:pPr>
            <w:r w:rsidRPr="006D611E">
              <w:rPr>
                <w:rFonts w:hint="eastAsia"/>
              </w:rPr>
              <w:t>2</w:t>
            </w:r>
            <w:r w:rsidRPr="006D611E">
              <w:t>022</w:t>
            </w:r>
            <w:r w:rsidRPr="006D611E">
              <w:rPr>
                <w:rFonts w:hint="eastAsia"/>
              </w:rPr>
              <w:t>年</w:t>
            </w:r>
            <w:r w:rsidRPr="006D611E">
              <w:rPr>
                <w:rFonts w:hint="eastAsia"/>
              </w:rPr>
              <w:t>9</w:t>
            </w:r>
            <w:r w:rsidRPr="006D611E">
              <w:rPr>
                <w:rFonts w:hint="eastAsia"/>
              </w:rPr>
              <w:t>月</w:t>
            </w:r>
            <w:r>
              <w:t>6</w:t>
            </w:r>
            <w:r w:rsidRPr="006D611E">
              <w:rPr>
                <w:rFonts w:hint="eastAsia"/>
              </w:rPr>
              <w:t>日入库签收单</w:t>
            </w:r>
            <w:r>
              <w:rPr>
                <w:rFonts w:hint="eastAsia"/>
                <w:color w:val="FF0000"/>
              </w:rPr>
              <w:t>：</w:t>
            </w:r>
            <w:r w:rsidRPr="006D611E">
              <w:rPr>
                <w:noProof/>
                <w:color w:val="FF0000"/>
              </w:rPr>
              <w:drawing>
                <wp:inline distT="0" distB="0" distL="0" distR="0" wp14:anchorId="7FDB8C5E" wp14:editId="7442D049">
                  <wp:extent cx="2423795" cy="1119187"/>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4340" cy="1124056"/>
                          </a:xfrm>
                          <a:prstGeom prst="rect">
                            <a:avLst/>
                          </a:prstGeom>
                          <a:noFill/>
                          <a:ln>
                            <a:noFill/>
                          </a:ln>
                        </pic:spPr>
                      </pic:pic>
                    </a:graphicData>
                  </a:graphic>
                </wp:inline>
              </w:drawing>
            </w:r>
          </w:p>
          <w:p w14:paraId="1EE2432B" w14:textId="3B8A218A" w:rsidR="006D611E" w:rsidRDefault="006D611E" w:rsidP="006D611E">
            <w:pPr>
              <w:pStyle w:val="ac"/>
              <w:rPr>
                <w:color w:val="FF0000"/>
              </w:rPr>
            </w:pPr>
            <w:r w:rsidRPr="006D611E">
              <w:rPr>
                <w:rFonts w:hint="eastAsia"/>
              </w:rPr>
              <w:t>2</w:t>
            </w:r>
            <w:r w:rsidRPr="006D611E">
              <w:t>022</w:t>
            </w:r>
            <w:r w:rsidRPr="006D611E">
              <w:rPr>
                <w:rFonts w:hint="eastAsia"/>
              </w:rPr>
              <w:t>年</w:t>
            </w:r>
            <w:r>
              <w:t>10</w:t>
            </w:r>
            <w:r w:rsidRPr="006D611E">
              <w:rPr>
                <w:rFonts w:hint="eastAsia"/>
              </w:rPr>
              <w:t>月</w:t>
            </w:r>
            <w:r>
              <w:t>4</w:t>
            </w:r>
            <w:r w:rsidRPr="006D611E">
              <w:rPr>
                <w:rFonts w:hint="eastAsia"/>
              </w:rPr>
              <w:t>日入库签收单</w:t>
            </w:r>
            <w:r>
              <w:rPr>
                <w:rFonts w:hint="eastAsia"/>
                <w:color w:val="FF0000"/>
              </w:rPr>
              <w:t>：</w:t>
            </w:r>
            <w:r w:rsidRPr="006D611E">
              <w:rPr>
                <w:noProof/>
                <w:color w:val="FF0000"/>
              </w:rPr>
              <w:drawing>
                <wp:inline distT="0" distB="0" distL="0" distR="0" wp14:anchorId="5EE63118" wp14:editId="6D3C442F">
                  <wp:extent cx="2404745" cy="1109663"/>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2664" cy="1113317"/>
                          </a:xfrm>
                          <a:prstGeom prst="rect">
                            <a:avLst/>
                          </a:prstGeom>
                          <a:noFill/>
                          <a:ln>
                            <a:noFill/>
                          </a:ln>
                        </pic:spPr>
                      </pic:pic>
                    </a:graphicData>
                  </a:graphic>
                </wp:inline>
              </w:drawing>
            </w:r>
          </w:p>
          <w:p w14:paraId="5750F44D" w14:textId="72FB1E19" w:rsidR="000B629B" w:rsidRDefault="006D611E" w:rsidP="00415824">
            <w:pPr>
              <w:pStyle w:val="ac"/>
              <w:rPr>
                <w:color w:val="FF0000"/>
              </w:rPr>
            </w:pPr>
            <w:r>
              <w:rPr>
                <w:rFonts w:hint="eastAsia"/>
              </w:rPr>
              <w:t>抽</w:t>
            </w:r>
            <w:r w:rsidR="00D27C36" w:rsidRPr="00D27C36">
              <w:rPr>
                <w:rFonts w:hint="eastAsia"/>
              </w:rPr>
              <w:t>查销售产品的</w:t>
            </w:r>
            <w:r w:rsidR="008A4788">
              <w:rPr>
                <w:rFonts w:hint="eastAsia"/>
              </w:rPr>
              <w:t>发</w:t>
            </w:r>
            <w:r w:rsidR="00D27C36" w:rsidRPr="00D27C36">
              <w:rPr>
                <w:rFonts w:hint="eastAsia"/>
              </w:rPr>
              <w:t>货单</w:t>
            </w:r>
            <w:r w:rsidR="008A4788">
              <w:rPr>
                <w:rFonts w:hint="eastAsia"/>
              </w:rPr>
              <w:t>，详见</w:t>
            </w:r>
            <w:r w:rsidR="008A4788">
              <w:rPr>
                <w:rFonts w:hint="eastAsia"/>
              </w:rPr>
              <w:t>8</w:t>
            </w:r>
            <w:r w:rsidR="008A4788">
              <w:t>.4</w:t>
            </w:r>
            <w:r w:rsidR="008A4788">
              <w:rPr>
                <w:rFonts w:hint="eastAsia"/>
              </w:rPr>
              <w:t>条款审核记录</w:t>
            </w:r>
          </w:p>
          <w:p w14:paraId="33536783" w14:textId="431399C1" w:rsidR="000B629B" w:rsidRDefault="00D27C36" w:rsidP="00415824">
            <w:pPr>
              <w:pStyle w:val="ac"/>
            </w:pPr>
            <w:r w:rsidRPr="006F4E04">
              <w:rPr>
                <w:rFonts w:hint="eastAsia"/>
              </w:rPr>
              <w:lastRenderedPageBreak/>
              <w:t>产品质量的监控主要是</w:t>
            </w:r>
            <w:r w:rsidR="008A4788">
              <w:rPr>
                <w:rFonts w:hint="eastAsia"/>
              </w:rPr>
              <w:t>餐饮部</w:t>
            </w:r>
            <w:r w:rsidRPr="006F4E04">
              <w:rPr>
                <w:rFonts w:hint="eastAsia"/>
              </w:rPr>
              <w:t>销售人员对客户进行跟踪调查，</w:t>
            </w:r>
            <w:r w:rsidR="006F4E04" w:rsidRPr="006F4E04">
              <w:rPr>
                <w:rFonts w:hint="eastAsia"/>
              </w:rPr>
              <w:t>听取</w:t>
            </w:r>
            <w:r w:rsidRPr="006F4E04">
              <w:rPr>
                <w:rFonts w:hint="eastAsia"/>
              </w:rPr>
              <w:t>顾客的反馈信息</w:t>
            </w:r>
            <w:r w:rsidR="006F4E04" w:rsidRPr="006F4E04">
              <w:rPr>
                <w:rFonts w:hint="eastAsia"/>
              </w:rPr>
              <w:t>。</w:t>
            </w:r>
          </w:p>
          <w:p w14:paraId="63BA2B55" w14:textId="3730CD2E" w:rsidR="001E07ED" w:rsidRDefault="001E07ED" w:rsidP="00415824">
            <w:pPr>
              <w:pStyle w:val="ac"/>
            </w:pPr>
            <w:r>
              <w:rPr>
                <w:rFonts w:hint="eastAsia"/>
              </w:rPr>
              <w:t>另查见多份入库单和送货单，基本符合控制放行要求。</w:t>
            </w:r>
          </w:p>
          <w:p w14:paraId="663C1FA5" w14:textId="56A53DE2" w:rsidR="001E07ED" w:rsidRPr="006F4E04" w:rsidRDefault="001E07ED" w:rsidP="00415824">
            <w:pPr>
              <w:pStyle w:val="ac"/>
            </w:pPr>
          </w:p>
          <w:p w14:paraId="0E88F5EC" w14:textId="62858543" w:rsidR="00415824" w:rsidRDefault="008A4788" w:rsidP="00415824">
            <w:proofErr w:type="gramStart"/>
            <w:r>
              <w:rPr>
                <w:rFonts w:hint="eastAsia"/>
              </w:rPr>
              <w:t>管代</w:t>
            </w:r>
            <w:r w:rsidR="00415824">
              <w:rPr>
                <w:rFonts w:hint="eastAsia"/>
              </w:rPr>
              <w:t>负责</w:t>
            </w:r>
            <w:proofErr w:type="gramEnd"/>
            <w:r w:rsidR="00415824">
              <w:rPr>
                <w:rFonts w:hint="eastAsia"/>
              </w:rPr>
              <w:t>对</w:t>
            </w:r>
            <w:r>
              <w:rPr>
                <w:rFonts w:hint="eastAsia"/>
              </w:rPr>
              <w:t>餐饮部</w:t>
            </w:r>
            <w:r w:rsidR="00415824">
              <w:rPr>
                <w:rFonts w:hint="eastAsia"/>
              </w:rPr>
              <w:t>销售服务过程的服务质量进行监督检查。</w:t>
            </w:r>
          </w:p>
          <w:p w14:paraId="75105896" w14:textId="4CBF38D7" w:rsidR="001E07ED" w:rsidRDefault="001E07ED" w:rsidP="00415824">
            <w:r>
              <w:rPr>
                <w:rFonts w:hint="eastAsia"/>
              </w:rPr>
              <w:t>查见公司编制“销售部服务细则”。</w:t>
            </w:r>
          </w:p>
          <w:p w14:paraId="5EF47D80" w14:textId="3686B3D2" w:rsidR="001E07ED" w:rsidRDefault="001E07ED" w:rsidP="00415824">
            <w:r>
              <w:rPr>
                <w:rFonts w:hint="eastAsia"/>
              </w:rPr>
              <w:t>提供销售服务质量检查表。</w:t>
            </w:r>
          </w:p>
          <w:p w14:paraId="374F2AA3" w14:textId="624AA100" w:rsidR="00415824" w:rsidRDefault="00171438" w:rsidP="00415824">
            <w:r>
              <w:rPr>
                <w:rFonts w:hint="eastAsia"/>
              </w:rPr>
              <w:t>抽</w:t>
            </w:r>
            <w:r w:rsidR="00415824">
              <w:rPr>
                <w:rFonts w:hint="eastAsia"/>
              </w:rPr>
              <w:t>查</w:t>
            </w:r>
            <w:r w:rsidR="008A4788">
              <w:rPr>
                <w:rFonts w:hint="eastAsia"/>
              </w:rPr>
              <w:t>销售服务质量检查表。</w:t>
            </w:r>
            <w:r w:rsidR="00415824">
              <w:rPr>
                <w:rFonts w:hint="eastAsia"/>
              </w:rPr>
              <w:t>检查人：</w:t>
            </w:r>
            <w:r w:rsidR="008A4788">
              <w:rPr>
                <w:rFonts w:hint="eastAsia"/>
              </w:rPr>
              <w:t>刘伟</w:t>
            </w:r>
            <w:r>
              <w:rPr>
                <w:rFonts w:hint="eastAsia"/>
              </w:rPr>
              <w:t>。</w:t>
            </w:r>
          </w:p>
          <w:p w14:paraId="73238920" w14:textId="28A942F9" w:rsidR="00415824" w:rsidRDefault="00171438" w:rsidP="00415824">
            <w:r>
              <w:rPr>
                <w:rFonts w:hint="eastAsia"/>
              </w:rPr>
              <w:t xml:space="preserve"> </w:t>
            </w:r>
            <w:r>
              <w:t xml:space="preserve">   </w:t>
            </w:r>
            <w:r w:rsidR="008A4788" w:rsidRPr="008A4788">
              <w:rPr>
                <w:noProof/>
              </w:rPr>
              <w:drawing>
                <wp:inline distT="0" distB="0" distL="0" distR="0" wp14:anchorId="6B4FCCBF" wp14:editId="5820F3C7">
                  <wp:extent cx="3295650" cy="183832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00327" cy="1840934"/>
                          </a:xfrm>
                          <a:prstGeom prst="rect">
                            <a:avLst/>
                          </a:prstGeom>
                          <a:noFill/>
                          <a:ln>
                            <a:noFill/>
                          </a:ln>
                        </pic:spPr>
                      </pic:pic>
                    </a:graphicData>
                  </a:graphic>
                </wp:inline>
              </w:drawing>
            </w:r>
          </w:p>
          <w:p w14:paraId="65BC80D1" w14:textId="15B2EC84" w:rsidR="00171438" w:rsidRDefault="00415824" w:rsidP="00415824">
            <w:r>
              <w:rPr>
                <w:rFonts w:hint="eastAsia"/>
              </w:rPr>
              <w:t>检查内容有工作环境、员工着装、言谈举止等，检查结果：合格。</w:t>
            </w:r>
          </w:p>
          <w:p w14:paraId="6EA2E8D4" w14:textId="77777777" w:rsidR="00415824" w:rsidRDefault="00415824" w:rsidP="00415824">
            <w:pPr>
              <w:ind w:firstLineChars="200" w:firstLine="420"/>
            </w:pPr>
            <w:r>
              <w:rPr>
                <w:rFonts w:hint="eastAsia"/>
              </w:rPr>
              <w:t>公司无紧急放行情况发生，公司的产品监测能力基本满足要求。</w:t>
            </w:r>
          </w:p>
          <w:p w14:paraId="7ACB08F2" w14:textId="77777777" w:rsidR="00415824" w:rsidRDefault="00415824" w:rsidP="00415824">
            <w:pPr>
              <w:ind w:firstLineChars="200" w:firstLine="420"/>
            </w:pPr>
            <w:r>
              <w:rPr>
                <w:rFonts w:hint="eastAsia"/>
              </w:rPr>
              <w:t>组织未接受过上级或主管部门的监督检查。</w:t>
            </w:r>
          </w:p>
          <w:p w14:paraId="4A6C69F4" w14:textId="5A231689" w:rsidR="00B14664" w:rsidRDefault="00415824" w:rsidP="00171438">
            <w:pPr>
              <w:ind w:firstLineChars="200" w:firstLine="420"/>
            </w:pPr>
            <w:r>
              <w:rPr>
                <w:rFonts w:hint="eastAsia"/>
              </w:rPr>
              <w:t>经查基本符合要求。</w:t>
            </w:r>
          </w:p>
        </w:tc>
        <w:tc>
          <w:tcPr>
            <w:tcW w:w="1585" w:type="dxa"/>
          </w:tcPr>
          <w:p w14:paraId="3C298A29" w14:textId="64035A31" w:rsidR="00B14664" w:rsidRDefault="004B6193" w:rsidP="00DC4201">
            <w:r>
              <w:rPr>
                <w:rFonts w:hint="eastAsia"/>
              </w:rPr>
              <w:lastRenderedPageBreak/>
              <w:t>Y</w:t>
            </w:r>
          </w:p>
        </w:tc>
      </w:tr>
      <w:tr w:rsidR="00B14664" w14:paraId="3FCC5A5E" w14:textId="77777777" w:rsidTr="007245BC">
        <w:trPr>
          <w:trHeight w:val="1144"/>
        </w:trPr>
        <w:tc>
          <w:tcPr>
            <w:tcW w:w="2160" w:type="dxa"/>
          </w:tcPr>
          <w:p w14:paraId="7CFC8B2B" w14:textId="492FB268" w:rsidR="00B14664" w:rsidRDefault="00F34D9F" w:rsidP="00DC4201">
            <w:r>
              <w:rPr>
                <w:rFonts w:hint="eastAsia"/>
              </w:rPr>
              <w:t>不合格输出的控制</w:t>
            </w:r>
          </w:p>
        </w:tc>
        <w:tc>
          <w:tcPr>
            <w:tcW w:w="960" w:type="dxa"/>
          </w:tcPr>
          <w:p w14:paraId="7F73E847" w14:textId="7D81B88B" w:rsidR="00B14664" w:rsidRDefault="00B14664" w:rsidP="00DC4201">
            <w:r>
              <w:rPr>
                <w:rFonts w:hint="eastAsia"/>
              </w:rPr>
              <w:t>Q</w:t>
            </w:r>
            <w:r>
              <w:t>8.7</w:t>
            </w:r>
          </w:p>
        </w:tc>
        <w:tc>
          <w:tcPr>
            <w:tcW w:w="10004" w:type="dxa"/>
          </w:tcPr>
          <w:p w14:paraId="5985DC15" w14:textId="31260E42" w:rsidR="00365EB2" w:rsidRDefault="00365EB2" w:rsidP="007245BC">
            <w:pPr>
              <w:ind w:firstLineChars="200" w:firstLine="420"/>
            </w:pPr>
            <w:r>
              <w:rPr>
                <w:rFonts w:hint="eastAsia"/>
              </w:rPr>
              <w:t>编制《不合格</w:t>
            </w:r>
            <w:r w:rsidR="007245BC">
              <w:rPr>
                <w:rFonts w:hint="eastAsia"/>
              </w:rPr>
              <w:t>品</w:t>
            </w:r>
            <w:r>
              <w:rPr>
                <w:rFonts w:hint="eastAsia"/>
              </w:rPr>
              <w:t>控制程序》，确保服务过程中的不合格</w:t>
            </w:r>
            <w:proofErr w:type="gramStart"/>
            <w:r>
              <w:rPr>
                <w:rFonts w:hint="eastAsia"/>
              </w:rPr>
              <w:t>项得到</w:t>
            </w:r>
            <w:proofErr w:type="gramEnd"/>
            <w:r>
              <w:rPr>
                <w:rFonts w:hint="eastAsia"/>
              </w:rPr>
              <w:t>识别和进行有效控制，防止不合格项的非预期使用或交付。对顾客发现的不合格项，</w:t>
            </w:r>
            <w:r w:rsidR="007245BC">
              <w:rPr>
                <w:rFonts w:hint="eastAsia"/>
              </w:rPr>
              <w:t>餐饮部</w:t>
            </w:r>
            <w:r>
              <w:rPr>
                <w:rFonts w:hint="eastAsia"/>
              </w:rPr>
              <w:t>部应负责做好详细记录，提供客观证据，报告</w:t>
            </w:r>
            <w:r w:rsidR="007245BC">
              <w:rPr>
                <w:rFonts w:hint="eastAsia"/>
              </w:rPr>
              <w:t>餐饮部</w:t>
            </w:r>
            <w:r>
              <w:rPr>
                <w:rFonts w:hint="eastAsia"/>
              </w:rPr>
              <w:t>负责人进行审批，并通知顾客及供方以便共同协商处理办法或采取措施。</w:t>
            </w:r>
          </w:p>
          <w:p w14:paraId="1CA2EF25" w14:textId="7F58EA44" w:rsidR="00B14664" w:rsidRDefault="00365EB2" w:rsidP="007245BC">
            <w:pPr>
              <w:ind w:firstLineChars="200" w:firstLine="420"/>
            </w:pPr>
            <w:r>
              <w:rPr>
                <w:rFonts w:hint="eastAsia"/>
              </w:rPr>
              <w:t>目前，未发生不合格现象。</w:t>
            </w:r>
          </w:p>
        </w:tc>
        <w:tc>
          <w:tcPr>
            <w:tcW w:w="1585" w:type="dxa"/>
          </w:tcPr>
          <w:p w14:paraId="31BD21F4" w14:textId="64F3474E" w:rsidR="00B14664" w:rsidRDefault="004B6193" w:rsidP="00DC4201">
            <w:r>
              <w:rPr>
                <w:rFonts w:hint="eastAsia"/>
              </w:rPr>
              <w:t>Y</w:t>
            </w:r>
          </w:p>
        </w:tc>
      </w:tr>
      <w:tr w:rsidR="00E75815" w14:paraId="6DD49A2C" w14:textId="77777777" w:rsidTr="007245BC">
        <w:trPr>
          <w:trHeight w:val="1144"/>
        </w:trPr>
        <w:tc>
          <w:tcPr>
            <w:tcW w:w="2160" w:type="dxa"/>
          </w:tcPr>
          <w:p w14:paraId="3D70A619" w14:textId="08033F6E" w:rsidR="00E75815" w:rsidRDefault="007B5795" w:rsidP="00DC4201">
            <w:r>
              <w:rPr>
                <w:rFonts w:hint="eastAsia"/>
              </w:rPr>
              <w:lastRenderedPageBreak/>
              <w:t>顾客满意度</w:t>
            </w:r>
          </w:p>
        </w:tc>
        <w:tc>
          <w:tcPr>
            <w:tcW w:w="960" w:type="dxa"/>
          </w:tcPr>
          <w:p w14:paraId="25A0EB58" w14:textId="24FF90FF" w:rsidR="00E75815" w:rsidRDefault="00E75815" w:rsidP="00DC4201">
            <w:r>
              <w:t>Q9.1.2</w:t>
            </w:r>
          </w:p>
        </w:tc>
        <w:tc>
          <w:tcPr>
            <w:tcW w:w="10004" w:type="dxa"/>
          </w:tcPr>
          <w:p w14:paraId="191BA3E6" w14:textId="1C7A73BD" w:rsidR="00E75815" w:rsidRDefault="00E75815" w:rsidP="00E75815">
            <w:pPr>
              <w:ind w:firstLineChars="200" w:firstLine="420"/>
              <w:rPr>
                <w:lang w:val="zh-CN"/>
              </w:rPr>
            </w:pPr>
            <w:r>
              <w:rPr>
                <w:rFonts w:hint="eastAsia"/>
                <w:lang w:val="zh-CN"/>
              </w:rPr>
              <w:t>公司主要通过电话形式，接受顾客反馈，了解</w:t>
            </w:r>
            <w:proofErr w:type="gramStart"/>
            <w:r>
              <w:rPr>
                <w:rFonts w:hint="eastAsia"/>
                <w:lang w:val="zh-CN"/>
              </w:rPr>
              <w:t>顾客顾客</w:t>
            </w:r>
            <w:proofErr w:type="gramEnd"/>
            <w:r>
              <w:rPr>
                <w:rFonts w:hint="eastAsia"/>
                <w:lang w:val="zh-CN"/>
              </w:rPr>
              <w:t>满意度信息，发放调查表对顾客满意度进行定量测量。</w:t>
            </w:r>
          </w:p>
          <w:p w14:paraId="546B6E9E" w14:textId="248C2660" w:rsidR="00E75815" w:rsidRDefault="00E75815" w:rsidP="00E75815">
            <w:pPr>
              <w:ind w:firstLineChars="200" w:firstLine="420"/>
            </w:pPr>
            <w:r>
              <w:rPr>
                <w:rFonts w:hint="eastAsia"/>
                <w:lang w:val="zh-CN"/>
              </w:rPr>
              <w:t>提供“顾客满意程度调查表”，调查主要内容：</w:t>
            </w:r>
            <w:r>
              <w:rPr>
                <w:rFonts w:hint="eastAsia"/>
              </w:rPr>
              <w:t>质量、价格、交付、售后服务、信息沟通等方面的满意程度</w:t>
            </w:r>
            <w:r>
              <w:rPr>
                <w:rFonts w:hint="eastAsia"/>
                <w:lang w:val="zh-CN"/>
              </w:rPr>
              <w:t>等，</w:t>
            </w:r>
            <w:r>
              <w:rPr>
                <w:rFonts w:hint="eastAsia"/>
              </w:rPr>
              <w:t>各项得分求平均值得最终结果</w:t>
            </w:r>
            <w:r>
              <w:rPr>
                <w:rFonts w:hint="eastAsia"/>
                <w:lang w:val="zh-CN"/>
              </w:rPr>
              <w:t>。对</w:t>
            </w:r>
            <w:r>
              <w:t>1</w:t>
            </w:r>
            <w:r>
              <w:rPr>
                <w:rFonts w:hint="eastAsia"/>
                <w:lang w:val="zh-CN"/>
              </w:rPr>
              <w:t>个顾客进行了满意度调查。</w:t>
            </w:r>
            <w:r>
              <w:rPr>
                <w:rFonts w:hint="eastAsia"/>
              </w:rPr>
              <w:t>提供顾客满意调查分析。最终顾客满意率</w:t>
            </w:r>
            <w:r>
              <w:rPr>
                <w:rFonts w:hint="eastAsia"/>
              </w:rPr>
              <w:t>9</w:t>
            </w:r>
            <w:r>
              <w:t>8</w:t>
            </w:r>
            <w:r>
              <w:rPr>
                <w:rFonts w:hint="eastAsia"/>
              </w:rPr>
              <w:t>%</w:t>
            </w:r>
            <w:r>
              <w:rPr>
                <w:rFonts w:hint="eastAsia"/>
              </w:rPr>
              <w:t>。</w:t>
            </w:r>
          </w:p>
          <w:p w14:paraId="387F88DA" w14:textId="77777777" w:rsidR="00E75815" w:rsidRDefault="00E75815" w:rsidP="00E75815">
            <w:r>
              <w:rPr>
                <w:rFonts w:hint="eastAsia"/>
              </w:rPr>
              <w:t>该结果已提交管理评审。</w:t>
            </w:r>
          </w:p>
          <w:p w14:paraId="0FB1EACA" w14:textId="1FFC1F61" w:rsidR="00E75815" w:rsidRDefault="00E75815" w:rsidP="00E75815">
            <w:pPr>
              <w:ind w:firstLineChars="200" w:firstLine="420"/>
            </w:pPr>
            <w:r>
              <w:rPr>
                <w:rFonts w:hint="eastAsia"/>
              </w:rPr>
              <w:t>查见顾客满意度统计分析表，提出改进建议：</w:t>
            </w:r>
          </w:p>
          <w:p w14:paraId="297155C7" w14:textId="7A667E20" w:rsidR="00E75815" w:rsidRPr="005962EE" w:rsidRDefault="005962EE" w:rsidP="00E75815">
            <w:pPr>
              <w:ind w:firstLineChars="200" w:firstLine="420"/>
              <w:rPr>
                <w:szCs w:val="21"/>
              </w:rPr>
            </w:pPr>
            <w:r w:rsidRPr="005962EE">
              <w:rPr>
                <w:rFonts w:hint="eastAsia"/>
                <w:szCs w:val="21"/>
              </w:rPr>
              <w:t>通过实施管理体系，加强企业内部管理，加强服务意识，及时跟进客户的每个问题第一时间解决，及时与顾客沟通，满足顾客要求，让顾客满意。</w:t>
            </w:r>
          </w:p>
        </w:tc>
        <w:tc>
          <w:tcPr>
            <w:tcW w:w="1585" w:type="dxa"/>
          </w:tcPr>
          <w:p w14:paraId="7BF47FB7" w14:textId="7BBFA560" w:rsidR="00E75815" w:rsidRDefault="007B5795" w:rsidP="00DC4201">
            <w:r>
              <w:rPr>
                <w:rFonts w:hint="eastAsia"/>
              </w:rPr>
              <w:t>Y</w:t>
            </w:r>
          </w:p>
        </w:tc>
      </w:tr>
      <w:tr w:rsidR="00B14664" w14:paraId="12AACC1B" w14:textId="77777777" w:rsidTr="00DC4201">
        <w:trPr>
          <w:trHeight w:val="2110"/>
        </w:trPr>
        <w:tc>
          <w:tcPr>
            <w:tcW w:w="2160" w:type="dxa"/>
          </w:tcPr>
          <w:p w14:paraId="0D8EFB3B" w14:textId="6DBA4197" w:rsidR="00B14664" w:rsidRDefault="004B6193" w:rsidP="00DC4201">
            <w:r>
              <w:rPr>
                <w:rFonts w:hint="eastAsia"/>
              </w:rPr>
              <w:t>不符合和纠正措施</w:t>
            </w:r>
          </w:p>
        </w:tc>
        <w:tc>
          <w:tcPr>
            <w:tcW w:w="960" w:type="dxa"/>
          </w:tcPr>
          <w:p w14:paraId="4148CE37" w14:textId="1D7B0DE0" w:rsidR="00B14664" w:rsidRDefault="00B14664" w:rsidP="00DC4201">
            <w:r>
              <w:rPr>
                <w:rFonts w:hint="eastAsia"/>
              </w:rPr>
              <w:t>Q</w:t>
            </w:r>
            <w:r>
              <w:t>10.2</w:t>
            </w:r>
          </w:p>
        </w:tc>
        <w:tc>
          <w:tcPr>
            <w:tcW w:w="10004" w:type="dxa"/>
          </w:tcPr>
          <w:p w14:paraId="5E7CE311" w14:textId="464C85F0" w:rsidR="009E2499" w:rsidRPr="008C262B" w:rsidRDefault="009E2499" w:rsidP="009E2499">
            <w:pPr>
              <w:ind w:firstLine="480"/>
              <w:jc w:val="left"/>
              <w:rPr>
                <w:rFonts w:ascii="宋体" w:hAnsi="宋体"/>
                <w:szCs w:val="21"/>
              </w:rPr>
            </w:pPr>
            <w:r w:rsidRPr="008C262B">
              <w:rPr>
                <w:rFonts w:ascii="宋体" w:hAnsi="宋体" w:hint="eastAsia"/>
                <w:szCs w:val="21"/>
              </w:rPr>
              <w:t>公司编制有《</w:t>
            </w:r>
            <w:r w:rsidR="009B76D2">
              <w:rPr>
                <w:rFonts w:hint="eastAsia"/>
              </w:rPr>
              <w:t>不合格</w:t>
            </w:r>
            <w:r w:rsidR="00F61DB3">
              <w:rPr>
                <w:rFonts w:hint="eastAsia"/>
              </w:rPr>
              <w:t>品</w:t>
            </w:r>
            <w:r>
              <w:rPr>
                <w:rFonts w:hint="eastAsia"/>
              </w:rPr>
              <w:t>控制程序</w:t>
            </w:r>
            <w:r w:rsidRPr="008C262B">
              <w:rPr>
                <w:rFonts w:ascii="宋体" w:hAnsi="宋体" w:hint="eastAsia"/>
                <w:szCs w:val="21"/>
              </w:rPr>
              <w:t>》、《</w:t>
            </w:r>
            <w:r w:rsidR="00F61DB3" w:rsidRPr="00F61DB3">
              <w:rPr>
                <w:rFonts w:ascii="宋体" w:hAnsi="宋体" w:hint="eastAsia"/>
                <w:szCs w:val="21"/>
              </w:rPr>
              <w:t>14不符合、纠正和预防措施控制程序</w:t>
            </w:r>
            <w:r w:rsidRPr="008C262B">
              <w:rPr>
                <w:rFonts w:ascii="宋体" w:hAnsi="宋体" w:hint="eastAsia"/>
                <w:szCs w:val="21"/>
              </w:rPr>
              <w:t>》，规定了发现不合格应采取纠正措施的具体要求，并按要求进行了控制。</w:t>
            </w:r>
          </w:p>
          <w:p w14:paraId="781FEDCC" w14:textId="77777777" w:rsidR="009E2499" w:rsidRPr="008C262B" w:rsidRDefault="009E2499" w:rsidP="009E2499">
            <w:pPr>
              <w:ind w:firstLineChars="200" w:firstLine="420"/>
              <w:jc w:val="left"/>
              <w:rPr>
                <w:rFonts w:ascii="宋体" w:hAnsi="宋体"/>
                <w:szCs w:val="21"/>
              </w:rPr>
            </w:pPr>
            <w:r w:rsidRPr="008C262B">
              <w:rPr>
                <w:rFonts w:ascii="宋体" w:hAnsi="宋体" w:hint="eastAsia"/>
                <w:szCs w:val="21"/>
              </w:rPr>
              <w:t>抽查内审《不符合报告》，针对内审中发现的不合格事实，责任部门进行了原因分析，制定了纠正措施并实施，经验证整改有效。</w:t>
            </w:r>
          </w:p>
          <w:p w14:paraId="7BF29727" w14:textId="52DE9A55" w:rsidR="009E2499" w:rsidRPr="008C262B" w:rsidRDefault="009E2499" w:rsidP="009E2499">
            <w:pPr>
              <w:ind w:firstLineChars="200" w:firstLine="420"/>
              <w:rPr>
                <w:rFonts w:ascii="宋体" w:hAnsi="宋体"/>
                <w:szCs w:val="21"/>
              </w:rPr>
            </w:pPr>
            <w:r w:rsidRPr="008C262B">
              <w:rPr>
                <w:rFonts w:ascii="宋体" w:hAnsi="宋体" w:hint="eastAsia"/>
                <w:szCs w:val="21"/>
              </w:rPr>
              <w:t>抽查管理评审提出的改进措施</w:t>
            </w:r>
            <w:r>
              <w:rPr>
                <w:rFonts w:ascii="宋体" w:hAnsi="宋体" w:hint="eastAsia"/>
                <w:szCs w:val="21"/>
              </w:rPr>
              <w:t>正在实施中</w:t>
            </w:r>
            <w:r w:rsidRPr="008C262B">
              <w:rPr>
                <w:rFonts w:ascii="宋体" w:hAnsi="宋体" w:hint="eastAsia"/>
                <w:szCs w:val="21"/>
              </w:rPr>
              <w:t>。</w:t>
            </w:r>
          </w:p>
          <w:p w14:paraId="249DB0AD" w14:textId="77777777" w:rsidR="009E2499" w:rsidRPr="008C262B" w:rsidRDefault="009E2499" w:rsidP="009E2499">
            <w:pPr>
              <w:ind w:firstLineChars="200" w:firstLine="420"/>
              <w:jc w:val="left"/>
              <w:rPr>
                <w:rFonts w:ascii="宋体" w:hAnsi="宋体"/>
                <w:szCs w:val="21"/>
              </w:rPr>
            </w:pPr>
            <w:r w:rsidRPr="008C262B">
              <w:rPr>
                <w:rFonts w:ascii="宋体" w:hAnsi="宋体" w:hint="eastAsia"/>
                <w:szCs w:val="21"/>
              </w:rPr>
              <w:t>体系运行的</w:t>
            </w:r>
            <w:r w:rsidRPr="008C262B">
              <w:rPr>
                <w:rFonts w:ascii="宋体" w:hAnsi="宋体"/>
                <w:szCs w:val="21"/>
              </w:rPr>
              <w:t>其他方面经过日常工作检查和数据分析，暂未发现应采取纠正和预防措施的机会。</w:t>
            </w:r>
          </w:p>
          <w:p w14:paraId="211BEE45" w14:textId="508F99EA" w:rsidR="00B14664" w:rsidRDefault="009E2499" w:rsidP="00F61DB3">
            <w:pPr>
              <w:ind w:firstLineChars="200" w:firstLine="420"/>
            </w:pPr>
            <w:proofErr w:type="gramStart"/>
            <w:r w:rsidRPr="008C262B">
              <w:rPr>
                <w:rFonts w:ascii="宋体" w:hAnsi="宋体"/>
                <w:szCs w:val="21"/>
              </w:rPr>
              <w:t>日后应</w:t>
            </w:r>
            <w:proofErr w:type="gramEnd"/>
            <w:r w:rsidRPr="008C262B">
              <w:rPr>
                <w:rFonts w:ascii="宋体" w:hAnsi="宋体"/>
                <w:szCs w:val="21"/>
              </w:rPr>
              <w:t>进一步加大日常工作检查力度，及时发现不符合及潜在不符合并及时采取相应措施，持续改进体系的有效性</w:t>
            </w:r>
          </w:p>
        </w:tc>
        <w:tc>
          <w:tcPr>
            <w:tcW w:w="1585" w:type="dxa"/>
          </w:tcPr>
          <w:p w14:paraId="4790A22F" w14:textId="1D732230" w:rsidR="00B14664" w:rsidRDefault="004B6193" w:rsidP="00DC4201">
            <w:r>
              <w:rPr>
                <w:rFonts w:hint="eastAsia"/>
              </w:rPr>
              <w:t>Y</w:t>
            </w:r>
          </w:p>
        </w:tc>
      </w:tr>
    </w:tbl>
    <w:p w14:paraId="57A4AC14" w14:textId="77777777" w:rsidR="00654BC1" w:rsidRDefault="00654BC1" w:rsidP="00654BC1">
      <w:r>
        <w:ptab w:relativeTo="margin" w:alignment="center" w:leader="none"/>
      </w:r>
    </w:p>
    <w:p w14:paraId="636A69EF" w14:textId="77777777" w:rsidR="00654BC1" w:rsidRDefault="00654BC1" w:rsidP="00654BC1"/>
    <w:p w14:paraId="046EDA88" w14:textId="77777777" w:rsidR="00654BC1" w:rsidRDefault="00654BC1" w:rsidP="00654BC1"/>
    <w:p w14:paraId="2BC24BAE" w14:textId="77777777" w:rsidR="00654BC1" w:rsidRDefault="00654BC1" w:rsidP="00654BC1">
      <w:pPr>
        <w:pStyle w:val="a5"/>
      </w:pPr>
      <w:r>
        <w:rPr>
          <w:rFonts w:hint="eastAsia"/>
        </w:rPr>
        <w:t>说明：不符合标注</w:t>
      </w:r>
      <w:r>
        <w:rPr>
          <w:rFonts w:hint="eastAsia"/>
        </w:rPr>
        <w:t>N</w:t>
      </w:r>
    </w:p>
    <w:p w14:paraId="57DE157F" w14:textId="77777777" w:rsidR="00654BC1" w:rsidRDefault="00654BC1" w:rsidP="00654BC1">
      <w:pPr>
        <w:pStyle w:val="a5"/>
      </w:pPr>
    </w:p>
    <w:p w14:paraId="05CDB22B" w14:textId="2D059A1C" w:rsidR="00654BC1" w:rsidRDefault="00654BC1">
      <w:pPr>
        <w:pStyle w:val="a5"/>
      </w:pPr>
    </w:p>
    <w:p w14:paraId="4AF5F073" w14:textId="5816422B" w:rsidR="00CF4074" w:rsidRDefault="00CF4074">
      <w:pPr>
        <w:pStyle w:val="a5"/>
      </w:pPr>
    </w:p>
    <w:p w14:paraId="298FA098" w14:textId="2A08F97E" w:rsidR="00CF4074" w:rsidRDefault="00CF4074" w:rsidP="00E75815"/>
    <w:sectPr w:rsidR="00CF4074" w:rsidSect="00191777">
      <w:headerReference w:type="default" r:id="rId30"/>
      <w:footerReference w:type="default" r:id="rId31"/>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CA284" w14:textId="77777777" w:rsidR="002D6DF8" w:rsidRDefault="002D6DF8">
      <w:r>
        <w:separator/>
      </w:r>
    </w:p>
  </w:endnote>
  <w:endnote w:type="continuationSeparator" w:id="0">
    <w:p w14:paraId="03DF5641" w14:textId="77777777" w:rsidR="002D6DF8" w:rsidRDefault="002D6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0" w:usb1="00000000" w:usb2="00000000" w:usb3="00000000" w:csb0="00040000"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sdtPr>
    <w:sdtContent>
      <w:sdt>
        <w:sdtPr>
          <w:id w:val="171357217"/>
        </w:sdtPr>
        <w:sdtContent>
          <w:p w14:paraId="4DDDF0D1" w14:textId="77777777" w:rsidR="00191777" w:rsidRDefault="009B4969">
            <w:pPr>
              <w:pStyle w:val="a5"/>
              <w:jc w:val="center"/>
            </w:pP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1</w:t>
            </w:r>
            <w:r>
              <w:rPr>
                <w:b/>
                <w:sz w:val="24"/>
                <w:szCs w:val="24"/>
              </w:rPr>
              <w:fldChar w:fldCharType="end"/>
            </w:r>
          </w:p>
        </w:sdtContent>
      </w:sdt>
    </w:sdtContent>
  </w:sdt>
  <w:p w14:paraId="566C6DE5" w14:textId="77777777" w:rsidR="00191777"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4FC1E" w14:textId="77777777" w:rsidR="002D6DF8" w:rsidRDefault="002D6DF8">
      <w:r>
        <w:separator/>
      </w:r>
    </w:p>
  </w:footnote>
  <w:footnote w:type="continuationSeparator" w:id="0">
    <w:p w14:paraId="0EC71C8C" w14:textId="77777777" w:rsidR="002D6DF8" w:rsidRDefault="002D6D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586BD" w14:textId="77777777" w:rsidR="00191777" w:rsidRDefault="009B4969">
    <w:pPr>
      <w:pStyle w:val="a7"/>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14:anchorId="1EABF780" wp14:editId="4642AD03">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000000">
      <w:pict w14:anchorId="06F418D2">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14:paraId="5D68E3C3" w14:textId="77777777" w:rsidR="00191777" w:rsidRDefault="009B4969">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346EC945" w14:textId="77777777" w:rsidR="00191777" w:rsidRDefault="009B4969" w:rsidP="00072710">
    <w:pPr>
      <w:pStyle w:val="a7"/>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proofErr w:type="gramStart"/>
    <w:r>
      <w:rPr>
        <w:rStyle w:val="CharChar1"/>
        <w:rFonts w:hint="default"/>
        <w:w w:val="90"/>
      </w:rPr>
      <w:t>Co.,Ltd</w:t>
    </w:r>
    <w:proofErr w:type="spellEnd"/>
    <w:r>
      <w:rPr>
        <w:rStyle w:val="CharChar1"/>
        <w:rFonts w:hint="default"/>
        <w:w w:val="90"/>
      </w:rPr>
      <w:t>.</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34527"/>
    <w:multiLevelType w:val="hybridMultilevel"/>
    <w:tmpl w:val="E8F6DCF6"/>
    <w:lvl w:ilvl="0" w:tplc="80500E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B24283E"/>
    <w:multiLevelType w:val="hybridMultilevel"/>
    <w:tmpl w:val="2A566AC2"/>
    <w:lvl w:ilvl="0" w:tplc="860E67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D750179"/>
    <w:multiLevelType w:val="multilevel"/>
    <w:tmpl w:val="3D750179"/>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031225883">
    <w:abstractNumId w:val="2"/>
  </w:num>
  <w:num w:numId="2" w16cid:durableId="291637494">
    <w:abstractNumId w:val="0"/>
  </w:num>
  <w:num w:numId="3" w16cid:durableId="13172978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0F6F01"/>
    <w:rsid w:val="00051AB6"/>
    <w:rsid w:val="00064DAA"/>
    <w:rsid w:val="00066CA8"/>
    <w:rsid w:val="000739C2"/>
    <w:rsid w:val="00090ADA"/>
    <w:rsid w:val="000920E6"/>
    <w:rsid w:val="00095A52"/>
    <w:rsid w:val="000A3631"/>
    <w:rsid w:val="000A3F91"/>
    <w:rsid w:val="000B4B4A"/>
    <w:rsid w:val="000B629B"/>
    <w:rsid w:val="000C254C"/>
    <w:rsid w:val="000C3B30"/>
    <w:rsid w:val="000E2582"/>
    <w:rsid w:val="000F0742"/>
    <w:rsid w:val="000F6F01"/>
    <w:rsid w:val="001129BA"/>
    <w:rsid w:val="00116196"/>
    <w:rsid w:val="0011736D"/>
    <w:rsid w:val="00121063"/>
    <w:rsid w:val="00130C01"/>
    <w:rsid w:val="001323CD"/>
    <w:rsid w:val="001354A4"/>
    <w:rsid w:val="001562BB"/>
    <w:rsid w:val="001663E8"/>
    <w:rsid w:val="00170ACC"/>
    <w:rsid w:val="00171438"/>
    <w:rsid w:val="00181BFA"/>
    <w:rsid w:val="00191FBE"/>
    <w:rsid w:val="001A7B71"/>
    <w:rsid w:val="001B663C"/>
    <w:rsid w:val="001D6578"/>
    <w:rsid w:val="001E07ED"/>
    <w:rsid w:val="001E0FD8"/>
    <w:rsid w:val="001F2A3A"/>
    <w:rsid w:val="00211EC3"/>
    <w:rsid w:val="00212745"/>
    <w:rsid w:val="00215D3C"/>
    <w:rsid w:val="0021616A"/>
    <w:rsid w:val="00220991"/>
    <w:rsid w:val="0023095C"/>
    <w:rsid w:val="00253F0C"/>
    <w:rsid w:val="0025643C"/>
    <w:rsid w:val="0028250E"/>
    <w:rsid w:val="002A2B80"/>
    <w:rsid w:val="002A2E92"/>
    <w:rsid w:val="002A510D"/>
    <w:rsid w:val="002C457D"/>
    <w:rsid w:val="002D6DF8"/>
    <w:rsid w:val="002E7FFA"/>
    <w:rsid w:val="0030277B"/>
    <w:rsid w:val="0031288D"/>
    <w:rsid w:val="003201C2"/>
    <w:rsid w:val="00324BE1"/>
    <w:rsid w:val="003261DB"/>
    <w:rsid w:val="00330180"/>
    <w:rsid w:val="0033333D"/>
    <w:rsid w:val="00365EB2"/>
    <w:rsid w:val="0037700F"/>
    <w:rsid w:val="00386124"/>
    <w:rsid w:val="003A2AD4"/>
    <w:rsid w:val="003C0025"/>
    <w:rsid w:val="003C07D1"/>
    <w:rsid w:val="003C14E7"/>
    <w:rsid w:val="003D7EF5"/>
    <w:rsid w:val="00402597"/>
    <w:rsid w:val="0040629C"/>
    <w:rsid w:val="00415824"/>
    <w:rsid w:val="0042783B"/>
    <w:rsid w:val="00432B17"/>
    <w:rsid w:val="004440F4"/>
    <w:rsid w:val="004446C9"/>
    <w:rsid w:val="004464EB"/>
    <w:rsid w:val="00447D31"/>
    <w:rsid w:val="00462A18"/>
    <w:rsid w:val="00476FF0"/>
    <w:rsid w:val="004918A6"/>
    <w:rsid w:val="0049383E"/>
    <w:rsid w:val="004A1793"/>
    <w:rsid w:val="004A34EE"/>
    <w:rsid w:val="004B6193"/>
    <w:rsid w:val="004E10C0"/>
    <w:rsid w:val="004E5AD2"/>
    <w:rsid w:val="00506220"/>
    <w:rsid w:val="00515521"/>
    <w:rsid w:val="0054046A"/>
    <w:rsid w:val="00547024"/>
    <w:rsid w:val="0055209A"/>
    <w:rsid w:val="00553A56"/>
    <w:rsid w:val="005557BA"/>
    <w:rsid w:val="00555F14"/>
    <w:rsid w:val="005579EF"/>
    <w:rsid w:val="005909D6"/>
    <w:rsid w:val="005962EE"/>
    <w:rsid w:val="005B24A0"/>
    <w:rsid w:val="005C2EC1"/>
    <w:rsid w:val="005D32BE"/>
    <w:rsid w:val="005E44A7"/>
    <w:rsid w:val="005F0AF8"/>
    <w:rsid w:val="005F0F3F"/>
    <w:rsid w:val="005F4411"/>
    <w:rsid w:val="0060616E"/>
    <w:rsid w:val="00616EF2"/>
    <w:rsid w:val="006215E9"/>
    <w:rsid w:val="006220DB"/>
    <w:rsid w:val="00654BC1"/>
    <w:rsid w:val="00655DE5"/>
    <w:rsid w:val="006679E6"/>
    <w:rsid w:val="00680019"/>
    <w:rsid w:val="006954E4"/>
    <w:rsid w:val="006A0CF1"/>
    <w:rsid w:val="006C0DEE"/>
    <w:rsid w:val="006C6F32"/>
    <w:rsid w:val="006D611E"/>
    <w:rsid w:val="006E64B4"/>
    <w:rsid w:val="006F2B0C"/>
    <w:rsid w:val="006F42AC"/>
    <w:rsid w:val="006F4E04"/>
    <w:rsid w:val="006F78EE"/>
    <w:rsid w:val="00706154"/>
    <w:rsid w:val="007245BC"/>
    <w:rsid w:val="00730551"/>
    <w:rsid w:val="00746F85"/>
    <w:rsid w:val="007511DC"/>
    <w:rsid w:val="007564B2"/>
    <w:rsid w:val="0078115B"/>
    <w:rsid w:val="00785D9C"/>
    <w:rsid w:val="007B14C6"/>
    <w:rsid w:val="007B5795"/>
    <w:rsid w:val="007B586B"/>
    <w:rsid w:val="007C4C00"/>
    <w:rsid w:val="008010C4"/>
    <w:rsid w:val="00807702"/>
    <w:rsid w:val="00807ADB"/>
    <w:rsid w:val="00833013"/>
    <w:rsid w:val="008540F4"/>
    <w:rsid w:val="008672D6"/>
    <w:rsid w:val="008712B4"/>
    <w:rsid w:val="00876954"/>
    <w:rsid w:val="00885A7E"/>
    <w:rsid w:val="0089001B"/>
    <w:rsid w:val="008904A2"/>
    <w:rsid w:val="0089298B"/>
    <w:rsid w:val="00896340"/>
    <w:rsid w:val="008A4788"/>
    <w:rsid w:val="008A6FFB"/>
    <w:rsid w:val="008A7E1E"/>
    <w:rsid w:val="008B4DEE"/>
    <w:rsid w:val="008C48ED"/>
    <w:rsid w:val="008C7BC4"/>
    <w:rsid w:val="008E1575"/>
    <w:rsid w:val="008E5BF2"/>
    <w:rsid w:val="008F1D6F"/>
    <w:rsid w:val="008F1D8F"/>
    <w:rsid w:val="0091161F"/>
    <w:rsid w:val="009119F9"/>
    <w:rsid w:val="00921C1C"/>
    <w:rsid w:val="009248B0"/>
    <w:rsid w:val="00925B8F"/>
    <w:rsid w:val="00930494"/>
    <w:rsid w:val="00933DC9"/>
    <w:rsid w:val="00935511"/>
    <w:rsid w:val="00970098"/>
    <w:rsid w:val="009853A8"/>
    <w:rsid w:val="00986A97"/>
    <w:rsid w:val="009B18DE"/>
    <w:rsid w:val="009B2308"/>
    <w:rsid w:val="009B2A47"/>
    <w:rsid w:val="009B4969"/>
    <w:rsid w:val="009B76D2"/>
    <w:rsid w:val="009C17F8"/>
    <w:rsid w:val="009E2499"/>
    <w:rsid w:val="009E4B8B"/>
    <w:rsid w:val="009E730A"/>
    <w:rsid w:val="009F321D"/>
    <w:rsid w:val="00A02F6E"/>
    <w:rsid w:val="00A0510A"/>
    <w:rsid w:val="00A2339B"/>
    <w:rsid w:val="00A2568A"/>
    <w:rsid w:val="00A32838"/>
    <w:rsid w:val="00A33A21"/>
    <w:rsid w:val="00A73470"/>
    <w:rsid w:val="00A87FCC"/>
    <w:rsid w:val="00AC5827"/>
    <w:rsid w:val="00AD5901"/>
    <w:rsid w:val="00AE02F1"/>
    <w:rsid w:val="00B07295"/>
    <w:rsid w:val="00B07B44"/>
    <w:rsid w:val="00B14664"/>
    <w:rsid w:val="00B274D0"/>
    <w:rsid w:val="00B31D46"/>
    <w:rsid w:val="00B448EA"/>
    <w:rsid w:val="00B47576"/>
    <w:rsid w:val="00B47FA0"/>
    <w:rsid w:val="00B8264E"/>
    <w:rsid w:val="00B83636"/>
    <w:rsid w:val="00BC105C"/>
    <w:rsid w:val="00BC7AC7"/>
    <w:rsid w:val="00BD592D"/>
    <w:rsid w:val="00BE2FFE"/>
    <w:rsid w:val="00BE497D"/>
    <w:rsid w:val="00C022FA"/>
    <w:rsid w:val="00C32B84"/>
    <w:rsid w:val="00C37440"/>
    <w:rsid w:val="00C60831"/>
    <w:rsid w:val="00C70251"/>
    <w:rsid w:val="00C703E2"/>
    <w:rsid w:val="00C74185"/>
    <w:rsid w:val="00C751BD"/>
    <w:rsid w:val="00C75877"/>
    <w:rsid w:val="00C75AA9"/>
    <w:rsid w:val="00C91222"/>
    <w:rsid w:val="00CB68C6"/>
    <w:rsid w:val="00CD2759"/>
    <w:rsid w:val="00CD4D60"/>
    <w:rsid w:val="00CD6518"/>
    <w:rsid w:val="00CE1007"/>
    <w:rsid w:val="00CE1232"/>
    <w:rsid w:val="00CF4074"/>
    <w:rsid w:val="00D17714"/>
    <w:rsid w:val="00D17B47"/>
    <w:rsid w:val="00D27BF0"/>
    <w:rsid w:val="00D27C36"/>
    <w:rsid w:val="00D312C5"/>
    <w:rsid w:val="00D32F45"/>
    <w:rsid w:val="00D363D9"/>
    <w:rsid w:val="00D53EEF"/>
    <w:rsid w:val="00D540A7"/>
    <w:rsid w:val="00D557DA"/>
    <w:rsid w:val="00D9542C"/>
    <w:rsid w:val="00DA1122"/>
    <w:rsid w:val="00DA5536"/>
    <w:rsid w:val="00DB16F8"/>
    <w:rsid w:val="00DB70C1"/>
    <w:rsid w:val="00DC1A02"/>
    <w:rsid w:val="00DC489F"/>
    <w:rsid w:val="00DD4BAD"/>
    <w:rsid w:val="00DD5B0F"/>
    <w:rsid w:val="00DE4CBE"/>
    <w:rsid w:val="00DE6937"/>
    <w:rsid w:val="00DF02A2"/>
    <w:rsid w:val="00DF127B"/>
    <w:rsid w:val="00DF2030"/>
    <w:rsid w:val="00E03D1F"/>
    <w:rsid w:val="00E26A92"/>
    <w:rsid w:val="00E51052"/>
    <w:rsid w:val="00E54909"/>
    <w:rsid w:val="00E55B2F"/>
    <w:rsid w:val="00E579A4"/>
    <w:rsid w:val="00E66224"/>
    <w:rsid w:val="00E73E83"/>
    <w:rsid w:val="00E75815"/>
    <w:rsid w:val="00E8538D"/>
    <w:rsid w:val="00EB1B93"/>
    <w:rsid w:val="00EE47A3"/>
    <w:rsid w:val="00EF0B56"/>
    <w:rsid w:val="00F007E3"/>
    <w:rsid w:val="00F14491"/>
    <w:rsid w:val="00F170F8"/>
    <w:rsid w:val="00F23099"/>
    <w:rsid w:val="00F32DA5"/>
    <w:rsid w:val="00F33C92"/>
    <w:rsid w:val="00F33E3D"/>
    <w:rsid w:val="00F34D9F"/>
    <w:rsid w:val="00F35E8C"/>
    <w:rsid w:val="00F60218"/>
    <w:rsid w:val="00F61DB3"/>
    <w:rsid w:val="00F62CC3"/>
    <w:rsid w:val="00F92B73"/>
    <w:rsid w:val="00F96C39"/>
    <w:rsid w:val="00FB0A2C"/>
    <w:rsid w:val="00FB37E4"/>
    <w:rsid w:val="00FC4006"/>
    <w:rsid w:val="00FD0160"/>
    <w:rsid w:val="00FE1224"/>
    <w:rsid w:val="00FF75A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511A1DB6"/>
  <w15:docId w15:val="{2701C460-C78E-4487-ACB6-40B960DBC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191777"/>
    <w:rPr>
      <w:sz w:val="18"/>
      <w:szCs w:val="18"/>
    </w:rPr>
  </w:style>
  <w:style w:type="paragraph" w:styleId="a5">
    <w:name w:val="footer"/>
    <w:basedOn w:val="a"/>
    <w:link w:val="a6"/>
    <w:uiPriority w:val="99"/>
    <w:unhideWhenUsed/>
    <w:qFormat/>
    <w:rsid w:val="00191777"/>
    <w:pPr>
      <w:tabs>
        <w:tab w:val="center" w:pos="4153"/>
        <w:tab w:val="right" w:pos="8306"/>
      </w:tabs>
      <w:snapToGrid w:val="0"/>
      <w:jc w:val="left"/>
    </w:pPr>
    <w:rPr>
      <w:sz w:val="18"/>
      <w:szCs w:val="18"/>
    </w:rPr>
  </w:style>
  <w:style w:type="paragraph" w:styleId="a7">
    <w:name w:val="header"/>
    <w:basedOn w:val="a"/>
    <w:link w:val="a8"/>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sid w:val="00191777"/>
    <w:rPr>
      <w:rFonts w:ascii="Times New Roman" w:eastAsia="宋体" w:hAnsi="Times New Roman" w:cs="Times New Roman"/>
      <w:sz w:val="18"/>
      <w:szCs w:val="18"/>
    </w:rPr>
  </w:style>
  <w:style w:type="character" w:customStyle="1" w:styleId="a6">
    <w:name w:val="页脚 字符"/>
    <w:basedOn w:val="a0"/>
    <w:link w:val="a5"/>
    <w:uiPriority w:val="99"/>
    <w:qFormat/>
    <w:rsid w:val="00191777"/>
    <w:rPr>
      <w:rFonts w:ascii="Times New Roman" w:eastAsia="宋体" w:hAnsi="Times New Roman" w:cs="Times New Roman"/>
      <w:sz w:val="18"/>
      <w:szCs w:val="18"/>
    </w:rPr>
  </w:style>
  <w:style w:type="character" w:customStyle="1" w:styleId="a4">
    <w:name w:val="批注框文本 字符"/>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paragraph" w:customStyle="1" w:styleId="a9">
    <w:name w:val="表格文字"/>
    <w:basedOn w:val="a"/>
    <w:qFormat/>
    <w:rsid w:val="00AC5827"/>
    <w:pPr>
      <w:spacing w:before="25" w:after="25"/>
    </w:pPr>
    <w:rPr>
      <w:bCs/>
      <w:spacing w:val="10"/>
      <w:sz w:val="24"/>
    </w:rPr>
  </w:style>
  <w:style w:type="paragraph" w:styleId="aa">
    <w:name w:val="Normal Indent"/>
    <w:basedOn w:val="a"/>
    <w:rsid w:val="008904A2"/>
    <w:pPr>
      <w:spacing w:before="120" w:line="300" w:lineRule="auto"/>
      <w:ind w:firstLine="420"/>
    </w:pPr>
    <w:rPr>
      <w:rFonts w:ascii="等线" w:eastAsia="仿宋_GB2312" w:hAnsi="等线"/>
      <w:sz w:val="24"/>
    </w:rPr>
  </w:style>
  <w:style w:type="table" w:styleId="ab">
    <w:name w:val="Table Grid"/>
    <w:basedOn w:val="a1"/>
    <w:uiPriority w:val="59"/>
    <w:rsid w:val="00432B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basedOn w:val="a"/>
    <w:link w:val="ad"/>
    <w:qFormat/>
    <w:rsid w:val="004440F4"/>
    <w:pPr>
      <w:spacing w:after="120"/>
    </w:pPr>
  </w:style>
  <w:style w:type="character" w:customStyle="1" w:styleId="ad">
    <w:name w:val="正文文本 字符"/>
    <w:basedOn w:val="a0"/>
    <w:link w:val="ac"/>
    <w:rsid w:val="004440F4"/>
    <w:rPr>
      <w:rFonts w:ascii="Times New Roman" w:eastAsia="宋体" w:hAnsi="Times New Roman" w:cs="Times New Roman"/>
      <w:kern w:val="2"/>
      <w:sz w:val="21"/>
    </w:rPr>
  </w:style>
  <w:style w:type="paragraph" w:styleId="ae">
    <w:name w:val="List Paragraph"/>
    <w:basedOn w:val="a"/>
    <w:uiPriority w:val="99"/>
    <w:rsid w:val="006C0DEE"/>
    <w:pPr>
      <w:ind w:firstLineChars="200" w:firstLine="420"/>
    </w:pPr>
  </w:style>
  <w:style w:type="paragraph" w:customStyle="1" w:styleId="Default">
    <w:name w:val="Default"/>
    <w:qFormat/>
    <w:rsid w:val="00C32B84"/>
    <w:pPr>
      <w:widowControl w:val="0"/>
      <w:autoSpaceDE w:val="0"/>
      <w:autoSpaceDN w:val="0"/>
      <w:adjustRightInd w:val="0"/>
    </w:pPr>
    <w:rPr>
      <w:rFonts w:ascii="宋体" w:eastAsia="宋体" w:hAnsi="Times New Roman" w:cs="宋体"/>
      <w:color w:val="000000"/>
      <w:sz w:val="24"/>
      <w:szCs w:val="24"/>
    </w:rPr>
  </w:style>
  <w:style w:type="character" w:styleId="af">
    <w:name w:val="Hyperlink"/>
    <w:basedOn w:val="a0"/>
    <w:uiPriority w:val="99"/>
    <w:unhideWhenUsed/>
    <w:qFormat/>
    <w:rsid w:val="0089298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780</TotalTime>
  <Pages>25</Pages>
  <Words>2111</Words>
  <Characters>12039</Characters>
  <Application>Microsoft Office Word</Application>
  <DocSecurity>0</DocSecurity>
  <Lines>100</Lines>
  <Paragraphs>28</Paragraphs>
  <ScaleCrop>false</ScaleCrop>
  <Company/>
  <LinksUpToDate>false</LinksUpToDate>
  <CharactersWithSpaces>14122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张 亮</cp:lastModifiedBy>
  <cp:revision>243</cp:revision>
  <dcterms:created xsi:type="dcterms:W3CDTF">2015-06-17T12:51:00Z</dcterms:created>
  <dcterms:modified xsi:type="dcterms:W3CDTF">2022-10-22T06:10:00Z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