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0311" w14:textId="77777777" w:rsidR="004D6519" w:rsidRDefault="00000000">
      <w:pPr>
        <w:jc w:val="center"/>
        <w:rPr>
          <w:b/>
          <w:sz w:val="48"/>
          <w:szCs w:val="48"/>
        </w:rPr>
      </w:pPr>
    </w:p>
    <w:p w14:paraId="32CF839C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DF8C8BE" w14:textId="77777777" w:rsidR="004D6519" w:rsidRDefault="00000000">
      <w:pPr>
        <w:jc w:val="center"/>
        <w:rPr>
          <w:b/>
          <w:sz w:val="48"/>
          <w:szCs w:val="48"/>
        </w:rPr>
      </w:pPr>
    </w:p>
    <w:p w14:paraId="2C3A0F65" w14:textId="77777777" w:rsidR="004D6519" w:rsidRDefault="00000000">
      <w:pPr>
        <w:jc w:val="center"/>
        <w:rPr>
          <w:b/>
          <w:sz w:val="48"/>
          <w:szCs w:val="48"/>
        </w:rPr>
      </w:pPr>
    </w:p>
    <w:p w14:paraId="4A6D5E85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东营市</w:t>
      </w:r>
      <w:proofErr w:type="gramStart"/>
      <w:r>
        <w:rPr>
          <w:rFonts w:hint="eastAsia"/>
          <w:b/>
          <w:sz w:val="36"/>
          <w:szCs w:val="36"/>
          <w:u w:val="single"/>
        </w:rPr>
        <w:t>睿</w:t>
      </w:r>
      <w:proofErr w:type="gramEnd"/>
      <w:r>
        <w:rPr>
          <w:rFonts w:hint="eastAsia"/>
          <w:b/>
          <w:sz w:val="36"/>
          <w:szCs w:val="36"/>
          <w:u w:val="single"/>
        </w:rPr>
        <w:t>铭商贸有限公司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60D0036F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720A17A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9DF8B3B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FED1BF7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4656C226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963098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771D5E4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东营市</w:t>
      </w:r>
      <w:proofErr w:type="gramStart"/>
      <w:r>
        <w:rPr>
          <w:rFonts w:hint="eastAsia"/>
          <w:b/>
          <w:sz w:val="36"/>
          <w:szCs w:val="36"/>
        </w:rPr>
        <w:t>睿</w:t>
      </w:r>
      <w:proofErr w:type="gramEnd"/>
      <w:r>
        <w:rPr>
          <w:rFonts w:hint="eastAsia"/>
          <w:b/>
          <w:sz w:val="36"/>
          <w:szCs w:val="36"/>
        </w:rPr>
        <w:t>铭商贸有限公司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25274EBE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0048A5D" w14:textId="17F2D6EE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A7BE9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7A7BE9">
        <w:rPr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7A7BE9">
        <w:rPr>
          <w:b/>
          <w:sz w:val="36"/>
          <w:szCs w:val="36"/>
        </w:rPr>
        <w:t>17</w:t>
      </w:r>
      <w:r>
        <w:rPr>
          <w:rFonts w:hint="eastAsia"/>
          <w:b/>
          <w:sz w:val="36"/>
          <w:szCs w:val="36"/>
        </w:rPr>
        <w:t>日</w:t>
      </w:r>
    </w:p>
    <w:p w14:paraId="793D0C97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6D81" w14:textId="77777777" w:rsidR="00D2209D" w:rsidRDefault="00D2209D">
      <w:r>
        <w:separator/>
      </w:r>
    </w:p>
  </w:endnote>
  <w:endnote w:type="continuationSeparator" w:id="0">
    <w:p w14:paraId="055B82D0" w14:textId="77777777" w:rsidR="00D2209D" w:rsidRDefault="00D2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8865" w14:textId="77777777" w:rsidR="00D2209D" w:rsidRDefault="00D2209D">
      <w:r>
        <w:separator/>
      </w:r>
    </w:p>
  </w:footnote>
  <w:footnote w:type="continuationSeparator" w:id="0">
    <w:p w14:paraId="27380CE2" w14:textId="77777777" w:rsidR="00D2209D" w:rsidRDefault="00D2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EB85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39FEC9F" wp14:editId="2945338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5ED5A7F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459A83BB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EBFCBF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E9"/>
    <w:rsid w:val="007A7BE9"/>
    <w:rsid w:val="00D2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DE388C5"/>
  <w15:docId w15:val="{744192F4-48D2-4F98-8717-B0CC11F2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2022-10-16T12:53:00Z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