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龙电电气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1月08日 上午至2020年01月08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