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-1558925</wp:posOffset>
            </wp:positionH>
            <wp:positionV relativeFrom="paragraph">
              <wp:posOffset>-549275</wp:posOffset>
            </wp:positionV>
            <wp:extent cx="8435975" cy="11002010"/>
            <wp:effectExtent l="0" t="0" r="9525" b="8890"/>
            <wp:wrapNone/>
            <wp:docPr id="3" name="图片 3" descr="昌安2022-11-05 14.15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昌安2022-11-05 14.15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35975" cy="1100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0238-2020-2022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咸阳昌安机电工程有限公司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2022.11.05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26670</wp:posOffset>
                  </wp:positionV>
                  <wp:extent cx="876300" cy="283845"/>
                  <wp:effectExtent l="0" t="0" r="0" b="8255"/>
                  <wp:wrapNone/>
                  <wp:docPr id="1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-1190625</wp:posOffset>
            </wp:positionH>
            <wp:positionV relativeFrom="paragraph">
              <wp:posOffset>-537845</wp:posOffset>
            </wp:positionV>
            <wp:extent cx="7557135" cy="11093450"/>
            <wp:effectExtent l="0" t="0" r="12065" b="6350"/>
            <wp:wrapNone/>
            <wp:docPr id="4" name="图片 4" descr="昌安2022-11-05 14.15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昌安2022-11-05 14.15_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109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咸阳昌安机电工程有限公司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2022.11.06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26670</wp:posOffset>
                  </wp:positionV>
                  <wp:extent cx="876300" cy="283845"/>
                  <wp:effectExtent l="0" t="0" r="0" b="8255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hint="eastAsia" w:ascii="宋体" w:hAnsi="宋体" w:eastAsiaTheme="minorEastAsia"/>
          <w:b/>
          <w:sz w:val="24"/>
          <w:lang w:eastAsia="zh-CN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-1021080</wp:posOffset>
            </wp:positionH>
            <wp:positionV relativeFrom="paragraph">
              <wp:posOffset>-920750</wp:posOffset>
            </wp:positionV>
            <wp:extent cx="7586980" cy="11243945"/>
            <wp:effectExtent l="0" t="0" r="7620" b="8255"/>
            <wp:wrapNone/>
            <wp:docPr id="6" name="图片 6" descr="昌安2022-11-05 14.15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昌安2022-11-05 14.15_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86980" cy="1124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30C665A0"/>
    <w:rsid w:val="60635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576</Words>
  <Characters>630</Characters>
  <Lines>4</Lines>
  <Paragraphs>1</Paragraphs>
  <TotalTime>6</TotalTime>
  <ScaleCrop>false</ScaleCrop>
  <LinksUpToDate>false</LinksUpToDate>
  <CharactersWithSpaces>673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2022-11-07T00:59:00Z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61A3A7853EEA48138CF17BE88D026390</vt:lpwstr>
  </property>
</Properties>
</file>