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暖谷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95-2022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0月15日 上午至2022年10月1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