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5" w:rsidRDefault="00E9791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92F15" w:rsidRDefault="00E9791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92F15" w:rsidRDefault="00192F1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92F1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92F15" w:rsidRDefault="00251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唐山诺盾船舶技术有限公司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92F15" w:rsidRDefault="00E9791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5144A" w:rsidRDefault="0025144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5144A">
              <w:rPr>
                <w:b/>
                <w:sz w:val="20"/>
              </w:rPr>
              <w:t>20.02.00;</w:t>
            </w:r>
          </w:p>
          <w:p w:rsidR="00192F15" w:rsidRDefault="0025144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5144A">
              <w:rPr>
                <w:b/>
                <w:sz w:val="20"/>
              </w:rPr>
              <w:t>34.02.00</w:t>
            </w:r>
          </w:p>
        </w:tc>
      </w:tr>
      <w:tr w:rsidR="00192F1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92F15" w:rsidRDefault="00251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144A">
              <w:rPr>
                <w:rFonts w:hint="eastAsia"/>
                <w:b/>
                <w:sz w:val="20"/>
              </w:rPr>
              <w:t>叶飞</w:t>
            </w:r>
          </w:p>
        </w:tc>
        <w:tc>
          <w:tcPr>
            <w:tcW w:w="1289" w:type="dxa"/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5144A" w:rsidRPr="0025144A" w:rsidRDefault="0025144A" w:rsidP="00251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144A">
              <w:rPr>
                <w:b/>
                <w:sz w:val="20"/>
              </w:rPr>
              <w:t>20.02.00;</w:t>
            </w:r>
          </w:p>
          <w:p w:rsidR="00192F15" w:rsidRDefault="0025144A" w:rsidP="00251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5144A">
              <w:rPr>
                <w:b/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92F15" w:rsidRDefault="002514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192F1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92F15" w:rsidRDefault="00E9791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92F15" w:rsidRDefault="0025144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192F15" w:rsidRDefault="00192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92F15" w:rsidRDefault="00192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92F15" w:rsidRDefault="00192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92F15" w:rsidRDefault="00192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92F15" w:rsidRDefault="00192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2F1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92F15" w:rsidRDefault="00C8090A" w:rsidP="00C8090A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船舶消防器材和设备检验检修工艺流程</w:t>
            </w:r>
            <w:r>
              <w:rPr>
                <w:rFonts w:hint="eastAsia"/>
                <w:b/>
                <w:sz w:val="20"/>
              </w:rPr>
              <w:t>：外观检测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设备称重</w:t>
            </w:r>
            <w:r>
              <w:rPr>
                <w:rFonts w:hint="eastAsia"/>
                <w:b/>
                <w:sz w:val="20"/>
              </w:rPr>
              <w:t>，</w:t>
            </w:r>
            <w:r w:rsidRPr="00C8090A">
              <w:rPr>
                <w:rFonts w:hint="eastAsia"/>
                <w:b/>
                <w:sz w:val="20"/>
              </w:rPr>
              <w:t>泄露检测</w:t>
            </w:r>
            <w:r>
              <w:rPr>
                <w:rFonts w:hint="eastAsia"/>
                <w:b/>
                <w:sz w:val="20"/>
              </w:rPr>
              <w:t>，</w:t>
            </w:r>
            <w:r w:rsidRPr="00C8090A">
              <w:rPr>
                <w:rFonts w:hint="eastAsia"/>
                <w:b/>
                <w:sz w:val="20"/>
              </w:rPr>
              <w:t>系统功能测试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不合格检修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</w:p>
          <w:p w:rsidR="00C8090A" w:rsidRDefault="00C8090A" w:rsidP="00C8090A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船舶救生筏检验检修工艺流程</w:t>
            </w:r>
            <w:r>
              <w:rPr>
                <w:rFonts w:hint="eastAsia"/>
                <w:b/>
                <w:sz w:val="20"/>
              </w:rPr>
              <w:t>：</w:t>
            </w:r>
            <w:r w:rsidRPr="00C8090A">
              <w:rPr>
                <w:rFonts w:hint="eastAsia"/>
                <w:b/>
                <w:sz w:val="20"/>
              </w:rPr>
              <w:t>外观检测</w:t>
            </w:r>
            <w:r>
              <w:rPr>
                <w:rFonts w:hint="eastAsia"/>
                <w:b/>
                <w:sz w:val="20"/>
              </w:rPr>
              <w:t>--</w:t>
            </w:r>
            <w:proofErr w:type="gramStart"/>
            <w:r w:rsidRPr="00C8090A">
              <w:rPr>
                <w:rFonts w:hint="eastAsia"/>
                <w:b/>
                <w:sz w:val="20"/>
              </w:rPr>
              <w:t>救生筏筏体检查</w:t>
            </w:r>
            <w:proofErr w:type="gramEnd"/>
            <w:r w:rsidRPr="00C8090A">
              <w:rPr>
                <w:rFonts w:hint="eastAsia"/>
                <w:b/>
                <w:sz w:val="20"/>
              </w:rPr>
              <w:t>，附加压力试验，工作压力试验，充气系统检查，照明示位系统检查，属</w:t>
            </w:r>
            <w:proofErr w:type="gramStart"/>
            <w:r w:rsidRPr="00C8090A">
              <w:rPr>
                <w:rFonts w:hint="eastAsia"/>
                <w:b/>
                <w:sz w:val="20"/>
              </w:rPr>
              <w:t>具检查</w:t>
            </w:r>
            <w:proofErr w:type="gramEnd"/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不合格检修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</w:p>
          <w:p w:rsidR="00C8090A" w:rsidRPr="00C8090A" w:rsidRDefault="00C8090A" w:rsidP="00C8090A">
            <w:pPr>
              <w:snapToGrid w:val="0"/>
              <w:spacing w:line="280" w:lineRule="exact"/>
              <w:rPr>
                <w:b/>
                <w:sz w:val="20"/>
              </w:rPr>
            </w:pPr>
            <w:r w:rsidRPr="00C8090A">
              <w:rPr>
                <w:rFonts w:hint="eastAsia"/>
                <w:b/>
                <w:sz w:val="20"/>
              </w:rPr>
              <w:t>救生艇、艇架检验检修工艺流程</w:t>
            </w:r>
            <w:r>
              <w:rPr>
                <w:rFonts w:hint="eastAsia"/>
                <w:b/>
                <w:sz w:val="20"/>
              </w:rPr>
              <w:t>：</w:t>
            </w:r>
            <w:r w:rsidRPr="00C8090A">
              <w:rPr>
                <w:rFonts w:hint="eastAsia"/>
                <w:b/>
                <w:sz w:val="20"/>
              </w:rPr>
              <w:t>外观检测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救生艇刹车拆检，模拟脱钩试验</w:t>
            </w:r>
            <w:r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检测合格，出具报告</w:t>
            </w:r>
            <w:r w:rsidRPr="00C8090A">
              <w:rPr>
                <w:rFonts w:hint="eastAsia"/>
                <w:b/>
                <w:sz w:val="20"/>
              </w:rPr>
              <w:t>/</w:t>
            </w:r>
            <w:r w:rsidRPr="00C8090A">
              <w:rPr>
                <w:rFonts w:hint="eastAsia"/>
                <w:b/>
                <w:sz w:val="20"/>
              </w:rPr>
              <w:t>不合格检修</w:t>
            </w:r>
            <w:r w:rsidRPr="00C8090A">
              <w:rPr>
                <w:rFonts w:hint="eastAsia"/>
                <w:b/>
                <w:sz w:val="20"/>
              </w:rPr>
              <w:t>--</w:t>
            </w:r>
            <w:r w:rsidRPr="00C8090A">
              <w:rPr>
                <w:rFonts w:hint="eastAsia"/>
                <w:b/>
                <w:sz w:val="20"/>
              </w:rPr>
              <w:t>船方检测，合格，出具报告</w:t>
            </w:r>
          </w:p>
        </w:tc>
      </w:tr>
      <w:tr w:rsidR="00192F1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192F15" w:rsidRDefault="00C8090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检测过程</w:t>
            </w:r>
          </w:p>
        </w:tc>
      </w:tr>
      <w:tr w:rsidR="00192F1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92F15" w:rsidRPr="002576D2" w:rsidRDefault="00CB45E3" w:rsidP="002576D2">
            <w:pPr>
              <w:snapToGrid w:val="0"/>
              <w:spacing w:line="280" w:lineRule="exact"/>
              <w:rPr>
                <w:b/>
                <w:sz w:val="20"/>
              </w:rPr>
            </w:pPr>
            <w:r w:rsidRPr="00CB45E3">
              <w:rPr>
                <w:rFonts w:hint="eastAsia"/>
                <w:b/>
                <w:sz w:val="20"/>
              </w:rPr>
              <w:t>SOLAS</w:t>
            </w:r>
            <w:r w:rsidRPr="00CB45E3">
              <w:rPr>
                <w:rFonts w:hint="eastAsia"/>
                <w:b/>
                <w:sz w:val="20"/>
              </w:rPr>
              <w:t>规则</w:t>
            </w:r>
            <w:r>
              <w:rPr>
                <w:rFonts w:hint="eastAsia"/>
                <w:b/>
                <w:sz w:val="20"/>
              </w:rPr>
              <w:t>；</w:t>
            </w:r>
            <w:r w:rsidR="002343D4" w:rsidRPr="002343D4">
              <w:rPr>
                <w:rFonts w:hint="eastAsia"/>
                <w:b/>
                <w:sz w:val="20"/>
              </w:rPr>
              <w:t>生产厂家检修手册、</w:t>
            </w:r>
            <w:r w:rsidR="002343D4" w:rsidRPr="002343D4">
              <w:rPr>
                <w:rFonts w:hint="eastAsia"/>
                <w:b/>
                <w:sz w:val="20"/>
              </w:rPr>
              <w:t xml:space="preserve">IMO </w:t>
            </w:r>
            <w:r w:rsidR="002343D4" w:rsidRPr="002343D4">
              <w:rPr>
                <w:rFonts w:hint="eastAsia"/>
                <w:b/>
                <w:sz w:val="20"/>
              </w:rPr>
              <w:t>消防系统和设备的维护和检查指南、中国船级社船用消防系统检测机构服务指</w:t>
            </w:r>
            <w:bookmarkStart w:id="3" w:name="_GoBack"/>
            <w:bookmarkEnd w:id="3"/>
            <w:r w:rsidR="002343D4" w:rsidRPr="002343D4">
              <w:rPr>
                <w:rFonts w:hint="eastAsia"/>
                <w:b/>
                <w:sz w:val="20"/>
              </w:rPr>
              <w:t>南</w:t>
            </w:r>
            <w:r w:rsidR="002343D4">
              <w:rPr>
                <w:rFonts w:hint="eastAsia"/>
                <w:b/>
                <w:sz w:val="20"/>
              </w:rPr>
              <w:t>等</w:t>
            </w:r>
          </w:p>
        </w:tc>
      </w:tr>
      <w:tr w:rsidR="00192F1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92F15" w:rsidRDefault="00C809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92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92F15" w:rsidRDefault="00C8090A" w:rsidP="00C8090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192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92F15" w:rsidRDefault="00192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92F15" w:rsidRDefault="00192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2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92F15" w:rsidRDefault="00192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92F15" w:rsidRDefault="00E9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92F15" w:rsidRDefault="00192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92F15" w:rsidRDefault="00192F15">
      <w:pPr>
        <w:snapToGrid w:val="0"/>
        <w:rPr>
          <w:rFonts w:ascii="宋体"/>
          <w:b/>
          <w:sz w:val="22"/>
          <w:szCs w:val="22"/>
        </w:rPr>
      </w:pPr>
    </w:p>
    <w:p w:rsidR="00192F15" w:rsidRDefault="00E9791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92F15" w:rsidRDefault="00192F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92F15" w:rsidRDefault="00192F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92F15" w:rsidRDefault="00192F1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92F1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FB" w:rsidRDefault="003476FB">
      <w:r>
        <w:separator/>
      </w:r>
    </w:p>
  </w:endnote>
  <w:endnote w:type="continuationSeparator" w:id="0">
    <w:p w:rsidR="003476FB" w:rsidRDefault="0034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FB" w:rsidRDefault="003476FB">
      <w:r>
        <w:separator/>
      </w:r>
    </w:p>
  </w:footnote>
  <w:footnote w:type="continuationSeparator" w:id="0">
    <w:p w:rsidR="003476FB" w:rsidRDefault="0034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15" w:rsidRDefault="00E9791E" w:rsidP="0025144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1627290" wp14:editId="28D1D28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2F15" w:rsidRDefault="003476FB" w:rsidP="0025144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92F15" w:rsidRDefault="00E9791E" w:rsidP="0025144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791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9791E">
      <w:rPr>
        <w:rStyle w:val="CharChar1"/>
        <w:rFonts w:hint="default"/>
        <w:w w:val="90"/>
      </w:rPr>
      <w:t>Co.</w:t>
    </w:r>
    <w:proofErr w:type="gramStart"/>
    <w:r w:rsidR="00E9791E">
      <w:rPr>
        <w:rStyle w:val="CharChar1"/>
        <w:rFonts w:hint="default"/>
        <w:w w:val="90"/>
      </w:rPr>
      <w:t>,Ltd</w:t>
    </w:r>
    <w:proofErr w:type="spellEnd"/>
    <w:proofErr w:type="gramEnd"/>
    <w:r w:rsidR="00E9791E">
      <w:rPr>
        <w:rStyle w:val="CharChar1"/>
        <w:rFonts w:hint="default"/>
        <w:w w:val="90"/>
      </w:rPr>
      <w:t>.</w:t>
    </w:r>
  </w:p>
  <w:p w:rsidR="00192F15" w:rsidRDefault="00192F15">
    <w:pPr>
      <w:pStyle w:val="a5"/>
    </w:pPr>
  </w:p>
  <w:p w:rsidR="00192F15" w:rsidRDefault="00192F15" w:rsidP="0025144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92F15"/>
    <w:rsid w:val="00192F15"/>
    <w:rsid w:val="002343D4"/>
    <w:rsid w:val="0025144A"/>
    <w:rsid w:val="002576D2"/>
    <w:rsid w:val="003476FB"/>
    <w:rsid w:val="003972F4"/>
    <w:rsid w:val="00C8090A"/>
    <w:rsid w:val="00CB45E3"/>
    <w:rsid w:val="00E41BBF"/>
    <w:rsid w:val="00E9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dcterms:created xsi:type="dcterms:W3CDTF">2015-06-17T11:40:00Z</dcterms:created>
  <dcterms:modified xsi:type="dcterms:W3CDTF">2022-10-15T06:52:00Z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