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bookmarkEnd w:id="0"/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杭州三合水产养殖场 </w:t>
      </w:r>
      <w:r>
        <w:rPr>
          <w:rFonts w:hint="eastAsia"/>
          <w:b/>
          <w:sz w:val="36"/>
          <w:szCs w:val="36"/>
        </w:rPr>
        <w:t>所生产的产品</w:t>
      </w:r>
      <w:r>
        <w:rPr>
          <w:rFonts w:hint="eastAsia"/>
          <w:b/>
          <w:sz w:val="36"/>
          <w:szCs w:val="36"/>
          <w:lang w:val="en-US" w:eastAsia="zh-CN"/>
        </w:rPr>
        <w:t>/提供的服务:</w:t>
      </w:r>
      <w:r>
        <w:rPr>
          <w:rFonts w:hint="eastAsia"/>
          <w:b/>
          <w:i/>
          <w:iCs/>
          <w:sz w:val="36"/>
          <w:szCs w:val="36"/>
          <w:u w:val="single"/>
          <w:lang w:val="en-US" w:eastAsia="zh-CN"/>
        </w:rPr>
        <w:t>冷冻水产品、鲜活水产品的销售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Wingdings" w:hAnsi="Wingdings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QMS/</w:t>
      </w:r>
      <w:r>
        <w:rPr>
          <w:rFonts w:hint="eastAsia" w:ascii="Wingdings" w:hAnsi="Wingdings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EMS/</w:t>
      </w:r>
      <w:r>
        <w:rPr>
          <w:rFonts w:hint="eastAsia" w:ascii="Wingdings" w:hAnsi="Wingdings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OHSMS/</w:t>
      </w:r>
      <w:bookmarkStart w:id="1" w:name="H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 xml:space="preserve">FSMS/ </w:t>
      </w:r>
      <w:bookmarkStart w:id="2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  <w:lang w:val="en-US" w:eastAsia="zh-CN"/>
        </w:rPr>
        <w:t>杭州三合水产养殖场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  <w:bookmarkStart w:id="3" w:name="_GoBack"/>
      <w:bookmarkEnd w:id="3"/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10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31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4185285</wp:posOffset>
              </wp:positionH>
              <wp:positionV relativeFrom="paragraph">
                <wp:posOffset>24130</wp:posOffset>
              </wp:positionV>
              <wp:extent cx="1070610" cy="256540"/>
              <wp:effectExtent l="0" t="0" r="5715" b="635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-I-17  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29.55pt;margin-top:1.9pt;height:20.2pt;width:84.3pt;z-index:251659264;mso-width-relative:page;mso-height-relative:page;" fillcolor="#FFFFFF" filled="t" stroked="f" coordsize="21600,21600" o:gfxdata="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1deZw9cAAAAIAQAADwAAAAAAAAABACAAAAAiAAAAZHJzL2Rvd25yZXYu&#10;eG1sUEsBAhQAFAAAAAgAh07iQFRAT3nDAQAAegMAAA4AAAAAAAAAAQAgAAAAJg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-I-17  (05版)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4MGQzYmZlYjc0MTg3YzE3NjNlNzg5YWY5YjI1NjgifQ=="/>
  </w:docVars>
  <w:rsids>
    <w:rsidRoot w:val="00000000"/>
    <w:rsid w:val="05CF6B3F"/>
    <w:rsid w:val="12ED213D"/>
    <w:rsid w:val="406F74A1"/>
    <w:rsid w:val="6B9906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1</TotalTime>
  <ScaleCrop>false</ScaleCrop>
  <LinksUpToDate>false</LinksUpToDate>
  <CharactersWithSpaces>199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肖新龙</cp:lastModifiedBy>
  <cp:lastPrinted>2019-04-22T01:40:00Z</cp:lastPrinted>
  <dcterms:modified xsi:type="dcterms:W3CDTF">2022-10-31T09:37:16Z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BE93B738964C49899FC6636DBEF2ED9A</vt:lpwstr>
  </property>
  <property fmtid="{D5CDD505-2E9C-101B-9397-08002B2CF9AE}" pid="3" name="KSOProductBuildVer">
    <vt:lpwstr>2052-11.1.0.12598</vt:lpwstr>
  </property>
</Properties>
</file>