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D7D6" w14:textId="77777777" w:rsidR="00C2621F" w:rsidRPr="00433A82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433A82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DF525C" w:rsidRPr="00433A82" w14:paraId="18BABDFC" w14:textId="77777777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14:paraId="267CEDAB" w14:textId="77777777" w:rsidR="00DF525C" w:rsidRPr="00433A82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14:paraId="21B68ED7" w14:textId="77777777" w:rsidR="00DF525C" w:rsidRPr="00433A82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7392A026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5B16CE09" w14:textId="77777777" w:rsidR="00DF525C" w:rsidRPr="00433A82" w:rsidRDefault="00613D91" w:rsidP="00A13B0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E34F41" w:rsidRPr="00433A82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DF525C" w:rsidRPr="00433A82">
              <w:rPr>
                <w:rFonts w:eastAsiaTheme="minorEastAsia"/>
                <w:sz w:val="24"/>
                <w:szCs w:val="24"/>
              </w:rPr>
              <w:t xml:space="preserve">   </w:t>
            </w:r>
            <w:r w:rsidR="00A13B08" w:rsidRPr="00433A82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DF525C" w:rsidRPr="00433A82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13B08" w:rsidRPr="00433A8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433A82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3D0C68" w:rsidRPr="00433A82">
              <w:rPr>
                <w:rFonts w:ascii="宋体" w:hAnsi="宋体" w:hint="eastAsia"/>
                <w:sz w:val="24"/>
              </w:rPr>
              <w:t>刘莎</w:t>
            </w:r>
          </w:p>
        </w:tc>
        <w:tc>
          <w:tcPr>
            <w:tcW w:w="1585" w:type="dxa"/>
            <w:vMerge w:val="restart"/>
            <w:vAlign w:val="center"/>
          </w:tcPr>
          <w:p w14:paraId="14EB0F68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433A82" w14:paraId="1C88B8F5" w14:textId="77777777" w:rsidTr="00C2621F">
        <w:trPr>
          <w:trHeight w:val="403"/>
        </w:trPr>
        <w:tc>
          <w:tcPr>
            <w:tcW w:w="1242" w:type="dxa"/>
            <w:vMerge/>
            <w:vAlign w:val="center"/>
          </w:tcPr>
          <w:p w14:paraId="4F171EAC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009A2E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4327AD8E" w14:textId="4CB8BA7E" w:rsidR="00DF525C" w:rsidRPr="00433A82" w:rsidRDefault="00DF525C" w:rsidP="006871D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8C2AD7" w:rsidRPr="00433A82">
              <w:rPr>
                <w:rFonts w:eastAsiaTheme="minorEastAsia" w:hAnsiTheme="minorEastAsia" w:hint="eastAsia"/>
                <w:sz w:val="24"/>
                <w:szCs w:val="24"/>
              </w:rPr>
              <w:t>文波</w:t>
            </w:r>
            <w:r w:rsidR="00D63F73" w:rsidRPr="00433A82"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="00E911D0" w:rsidRPr="00433A82"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 w:rsidRPr="00433A82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433A82">
              <w:rPr>
                <w:rFonts w:eastAsiaTheme="minorEastAsia"/>
                <w:sz w:val="24"/>
                <w:szCs w:val="24"/>
              </w:rPr>
              <w:t>20</w:t>
            </w:r>
            <w:r w:rsidR="00A13B08" w:rsidRPr="00433A82">
              <w:rPr>
                <w:rFonts w:eastAsiaTheme="minorEastAsia" w:hint="eastAsia"/>
                <w:sz w:val="24"/>
                <w:szCs w:val="24"/>
              </w:rPr>
              <w:t>2</w:t>
            </w:r>
            <w:r w:rsidR="00447576" w:rsidRPr="00433A82">
              <w:rPr>
                <w:rFonts w:eastAsiaTheme="minorEastAsia" w:hint="eastAsia"/>
                <w:sz w:val="24"/>
                <w:szCs w:val="24"/>
              </w:rPr>
              <w:t>2</w:t>
            </w:r>
            <w:r w:rsidR="00A86046" w:rsidRPr="00433A82">
              <w:rPr>
                <w:rFonts w:eastAsiaTheme="minorEastAsia"/>
                <w:sz w:val="24"/>
                <w:szCs w:val="24"/>
              </w:rPr>
              <w:t>.</w:t>
            </w:r>
            <w:r w:rsidR="008C2AD7" w:rsidRPr="00433A82">
              <w:rPr>
                <w:rFonts w:eastAsiaTheme="minorEastAsia"/>
                <w:sz w:val="24"/>
                <w:szCs w:val="24"/>
              </w:rPr>
              <w:t>10</w:t>
            </w:r>
            <w:r w:rsidR="00613D91" w:rsidRPr="00433A82">
              <w:rPr>
                <w:rFonts w:eastAsiaTheme="minorEastAsia" w:hint="eastAsia"/>
                <w:sz w:val="24"/>
                <w:szCs w:val="24"/>
              </w:rPr>
              <w:t>.</w:t>
            </w:r>
            <w:r w:rsidR="003D0C68" w:rsidRPr="00433A82">
              <w:rPr>
                <w:rFonts w:eastAsiaTheme="minorEastAsia" w:hint="eastAsia"/>
                <w:sz w:val="24"/>
                <w:szCs w:val="24"/>
              </w:rPr>
              <w:t>1</w:t>
            </w:r>
            <w:r w:rsidR="008C2AD7" w:rsidRPr="00433A8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14:paraId="6439E811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433A82" w14:paraId="2905B0F8" w14:textId="77777777" w:rsidTr="00C2621F">
        <w:trPr>
          <w:trHeight w:val="516"/>
        </w:trPr>
        <w:tc>
          <w:tcPr>
            <w:tcW w:w="1242" w:type="dxa"/>
            <w:vMerge/>
            <w:vAlign w:val="center"/>
          </w:tcPr>
          <w:p w14:paraId="442C4E3E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C2860C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2B9D7F49" w14:textId="77777777" w:rsidR="00DF525C" w:rsidRPr="00433A82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14:paraId="210D8FC3" w14:textId="77777777" w:rsidR="00433A82" w:rsidRDefault="0024070C" w:rsidP="00433A82">
            <w:pPr>
              <w:snapToGrid w:val="0"/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QMS: 5.3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质量目标、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7.1.2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人员、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7.1.6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组织知识、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7.2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能力、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7.3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意识、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7.5.1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形成文件的信息总则、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7.5.2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形成文件的信息的创建和更新、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 xml:space="preserve">7.5.3 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形成文件的信息的控制、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 xml:space="preserve">9.1.1 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监视、测量、分析和评价总则、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 xml:space="preserve">9.1.3 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分析与评价、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 xml:space="preserve">9.2 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内部审核</w:t>
            </w:r>
          </w:p>
          <w:p w14:paraId="5428CFFC" w14:textId="539BF4DC" w:rsidR="003658B7" w:rsidRPr="00433A82" w:rsidRDefault="0024070C" w:rsidP="00433A82">
            <w:pPr>
              <w:snapToGrid w:val="0"/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EMS/OHSMS: 5.3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 xml:space="preserve">6.2.1 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职业健康安全目标、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6.2.2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实现环境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职业健康安全目标措施的策划、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 xml:space="preserve">6.1.2 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危险源的识别与评价、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 xml:space="preserve">7.2 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能力、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 xml:space="preserve">7.3 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意识、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 xml:space="preserve">7.5.1 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形成文件的信息总则、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7.5.2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形成文件的信息的创建和更新、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7.5.3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形成文件的信息的控制、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 xml:space="preserve">8.2 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应急准备和响应、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 xml:space="preserve">9.2 </w:t>
            </w:r>
            <w:r w:rsidRPr="00433A82">
              <w:rPr>
                <w:rFonts w:eastAsiaTheme="minorEastAsia" w:hAnsiTheme="minorEastAsia" w:hint="eastAsia"/>
                <w:sz w:val="24"/>
                <w:szCs w:val="24"/>
              </w:rPr>
              <w:t>内部审核</w:t>
            </w:r>
          </w:p>
        </w:tc>
        <w:tc>
          <w:tcPr>
            <w:tcW w:w="1585" w:type="dxa"/>
            <w:vMerge/>
          </w:tcPr>
          <w:p w14:paraId="3CBFE6CA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433A82" w14:paraId="66BAAF29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5A62EEE9" w14:textId="77777777" w:rsidR="00E55A36" w:rsidRPr="00433A82" w:rsidRDefault="00E55A36" w:rsidP="00B12A6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14:paraId="2074522A" w14:textId="77777777" w:rsidR="00E55A36" w:rsidRPr="00433A82" w:rsidRDefault="00E949E7" w:rsidP="00B12A6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Q</w:t>
            </w:r>
            <w:r w:rsidR="004E0AC3" w:rsidRPr="00433A82">
              <w:rPr>
                <w:rFonts w:eastAsiaTheme="minorEastAsia" w:hAnsiTheme="minorEastAsia" w:hint="eastAsia"/>
                <w:szCs w:val="21"/>
              </w:rPr>
              <w:t>E</w:t>
            </w:r>
            <w:r w:rsidRPr="00433A82">
              <w:rPr>
                <w:rFonts w:eastAsiaTheme="minorEastAsia" w:hAnsiTheme="minorEastAsia" w:hint="eastAsia"/>
                <w:szCs w:val="21"/>
              </w:rPr>
              <w:t>O</w:t>
            </w:r>
            <w:r w:rsidR="0024070C" w:rsidRPr="00433A82">
              <w:rPr>
                <w:rFonts w:eastAsiaTheme="minorEastAsia" w:hAnsiTheme="minorEastAsia" w:hint="eastAsia"/>
                <w:szCs w:val="21"/>
              </w:rPr>
              <w:t>：</w:t>
            </w:r>
            <w:r w:rsidR="00E55A36" w:rsidRPr="00433A82">
              <w:rPr>
                <w:rFonts w:eastAsiaTheme="minorEastAsia" w:hAnsiTheme="minorEastAsia" w:hint="eastAsia"/>
                <w:szCs w:val="21"/>
              </w:rPr>
              <w:t>5.3</w:t>
            </w:r>
          </w:p>
        </w:tc>
        <w:tc>
          <w:tcPr>
            <w:tcW w:w="10606" w:type="dxa"/>
          </w:tcPr>
          <w:p w14:paraId="2980CFDA" w14:textId="2C625678" w:rsidR="00E949E7" w:rsidRPr="00433A82" w:rsidRDefault="00E949E7" w:rsidP="00E949E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行政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部现有</w:t>
            </w:r>
            <w:proofErr w:type="gramEnd"/>
            <w:r w:rsidR="00433A82" w:rsidRPr="00433A82">
              <w:rPr>
                <w:rFonts w:eastAsiaTheme="minorEastAsia" w:hAnsiTheme="minorEastAsia"/>
                <w:szCs w:val="21"/>
              </w:rPr>
              <w:t>2</w:t>
            </w:r>
            <w:r w:rsidRPr="00433A82">
              <w:rPr>
                <w:rFonts w:eastAsiaTheme="minorEastAsia" w:hAnsiTheme="minorEastAsia" w:hint="eastAsia"/>
                <w:szCs w:val="21"/>
              </w:rPr>
              <w:t>人，负责人：</w:t>
            </w:r>
            <w:r w:rsidR="0024070C" w:rsidRPr="00433A82">
              <w:rPr>
                <w:rFonts w:eastAsiaTheme="minorEastAsia" w:hAnsiTheme="minorEastAsia" w:hint="eastAsia"/>
                <w:szCs w:val="21"/>
              </w:rPr>
              <w:t>刘莎</w:t>
            </w:r>
            <w:r w:rsidRPr="00433A82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780ECA2B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主要负责：</w:t>
            </w:r>
          </w:p>
          <w:p w14:paraId="6A6ECC41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文件、记录、人力资源管理和体系运行监控；</w:t>
            </w:r>
          </w:p>
          <w:p w14:paraId="379EC489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协助做好管理评审工作、组织开展内部审核。质量环境安全目标方案的制定实施，办公用品的管理，信息交流与沟通，</w:t>
            </w:r>
          </w:p>
          <w:p w14:paraId="3EC9CA89" w14:textId="60E69D53" w:rsidR="00E55A36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组织本部门的环境因素、危险源的识别、评价及控制；法律法规收集及合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规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性评价，应急准备和相应控制，不符合纠正与预防，事故事件调查处理等</w:t>
            </w:r>
          </w:p>
        </w:tc>
        <w:tc>
          <w:tcPr>
            <w:tcW w:w="1585" w:type="dxa"/>
          </w:tcPr>
          <w:p w14:paraId="5E6BC03C" w14:textId="77777777" w:rsidR="00E55A36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E55A36" w:rsidRPr="00433A82" w14:paraId="56B60162" w14:textId="77777777" w:rsidTr="00EB7925">
        <w:trPr>
          <w:trHeight w:val="1991"/>
        </w:trPr>
        <w:tc>
          <w:tcPr>
            <w:tcW w:w="1242" w:type="dxa"/>
            <w:vAlign w:val="center"/>
          </w:tcPr>
          <w:p w14:paraId="22DEB148" w14:textId="77777777" w:rsidR="00E463FC" w:rsidRPr="00433A82" w:rsidRDefault="00E463FC" w:rsidP="00B12A6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lastRenderedPageBreak/>
              <w:t>质量</w:t>
            </w:r>
            <w:r w:rsidR="00E55A36" w:rsidRPr="00433A82">
              <w:rPr>
                <w:rFonts w:eastAsiaTheme="minorEastAsia" w:hAnsiTheme="minorEastAsia" w:hint="eastAsia"/>
                <w:szCs w:val="21"/>
              </w:rPr>
              <w:t>目标</w:t>
            </w:r>
            <w:r w:rsidRPr="00433A82">
              <w:rPr>
                <w:rFonts w:eastAsiaTheme="minorEastAsia" w:hAnsiTheme="minorEastAsia" w:hint="eastAsia"/>
                <w:szCs w:val="21"/>
              </w:rPr>
              <w:t>环境</w:t>
            </w:r>
            <w:r w:rsidRPr="00433A82">
              <w:rPr>
                <w:rFonts w:eastAsiaTheme="minorEastAsia" w:hAnsiTheme="minorEastAsia" w:hint="eastAsia"/>
                <w:szCs w:val="21"/>
              </w:rPr>
              <w:t>/</w:t>
            </w:r>
            <w:r w:rsidRPr="00433A82">
              <w:rPr>
                <w:rFonts w:eastAsiaTheme="minorEastAsia" w:hAnsiTheme="minorEastAsia" w:hint="eastAsia"/>
                <w:szCs w:val="21"/>
              </w:rPr>
              <w:t>职业健康安全目标</w:t>
            </w:r>
          </w:p>
          <w:p w14:paraId="5443D486" w14:textId="77777777" w:rsidR="00E463FC" w:rsidRPr="00433A82" w:rsidRDefault="00E463FC" w:rsidP="00B12A66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实现环境</w:t>
            </w:r>
            <w:r w:rsidRPr="00433A82">
              <w:rPr>
                <w:rFonts w:eastAsiaTheme="minorEastAsia" w:hAnsiTheme="minorEastAsia" w:hint="eastAsia"/>
                <w:szCs w:val="21"/>
              </w:rPr>
              <w:t>/</w:t>
            </w:r>
            <w:r w:rsidRPr="00433A82">
              <w:rPr>
                <w:rFonts w:eastAsiaTheme="minorEastAsia" w:hAnsiTheme="minorEastAsia" w:hint="eastAsia"/>
                <w:szCs w:val="21"/>
              </w:rPr>
              <w:t>职业健康安全目标措施的策划</w:t>
            </w:r>
          </w:p>
        </w:tc>
        <w:tc>
          <w:tcPr>
            <w:tcW w:w="1276" w:type="dxa"/>
            <w:vAlign w:val="center"/>
          </w:tcPr>
          <w:p w14:paraId="493CE974" w14:textId="2694D7E9" w:rsidR="00433A82" w:rsidRPr="00433A82" w:rsidRDefault="00E949E7" w:rsidP="00433A82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Q</w:t>
            </w:r>
            <w:r w:rsidR="00433A82" w:rsidRPr="00433A82">
              <w:rPr>
                <w:rFonts w:eastAsiaTheme="minorEastAsia" w:hAnsiTheme="minorEastAsia" w:hint="eastAsia"/>
                <w:szCs w:val="21"/>
              </w:rPr>
              <w:t>EO</w:t>
            </w:r>
            <w:r w:rsidR="00E463FC" w:rsidRPr="00433A82">
              <w:rPr>
                <w:rFonts w:eastAsiaTheme="minorEastAsia" w:hAnsiTheme="minorEastAsia" w:hint="eastAsia"/>
                <w:szCs w:val="21"/>
              </w:rPr>
              <w:t>:</w:t>
            </w:r>
            <w:r w:rsidR="00E55A36" w:rsidRPr="00433A82">
              <w:rPr>
                <w:rFonts w:eastAsiaTheme="minorEastAsia" w:hAnsiTheme="minorEastAsia" w:hint="eastAsia"/>
                <w:szCs w:val="21"/>
              </w:rPr>
              <w:t>6.2</w:t>
            </w:r>
          </w:p>
          <w:p w14:paraId="40AE1B88" w14:textId="3D416DE3" w:rsidR="00E55A36" w:rsidRPr="00433A82" w:rsidRDefault="00E55A36" w:rsidP="00E463FC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33AD46F7" w14:textId="77777777" w:rsidR="008C2AD7" w:rsidRPr="00433A82" w:rsidRDefault="008C2AD7" w:rsidP="008C2AD7">
            <w:pPr>
              <w:spacing w:line="360" w:lineRule="auto"/>
              <w:ind w:firstLineChars="200" w:firstLine="420"/>
              <w:rPr>
                <w:szCs w:val="21"/>
              </w:rPr>
            </w:pPr>
            <w:proofErr w:type="gramStart"/>
            <w:r w:rsidRPr="00433A82">
              <w:rPr>
                <w:szCs w:val="21"/>
              </w:rPr>
              <w:t>以方针</w:t>
            </w:r>
            <w:proofErr w:type="gramEnd"/>
            <w:r w:rsidRPr="00433A82">
              <w:rPr>
                <w:szCs w:val="21"/>
              </w:rPr>
              <w:t>为框架，建立了公司管理目标：</w:t>
            </w:r>
          </w:p>
          <w:p w14:paraId="19884B33" w14:textId="77777777" w:rsidR="008C2AD7" w:rsidRPr="00433A82" w:rsidRDefault="008C2AD7" w:rsidP="008C2AD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查“目标分解考核表”，显示对目标按照部门进行了分解；</w:t>
            </w:r>
          </w:p>
          <w:p w14:paraId="1CB9925C" w14:textId="77777777" w:rsidR="008C2AD7" w:rsidRPr="00433A82" w:rsidRDefault="008C2AD7" w:rsidP="008C2AD7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</w:t>
            </w:r>
            <w:proofErr w:type="gramStart"/>
            <w:r w:rsidRPr="00433A82">
              <w:rPr>
                <w:rFonts w:ascii="宋体" w:hAnsi="宋体" w:cs="Arial" w:hint="eastAsia"/>
                <w:spacing w:val="-6"/>
                <w:szCs w:val="21"/>
              </w:rPr>
              <w:t>见行政部目标</w:t>
            </w:r>
            <w:proofErr w:type="gramEnd"/>
            <w:r w:rsidRPr="00433A82">
              <w:rPr>
                <w:rFonts w:ascii="宋体" w:hAnsi="宋体" w:cs="Arial" w:hint="eastAsia"/>
                <w:spacing w:val="-6"/>
                <w:szCs w:val="21"/>
              </w:rPr>
              <w:t>分解及完成情况：</w:t>
            </w:r>
          </w:p>
          <w:p w14:paraId="59C404A1" w14:textId="77777777" w:rsidR="0024070C" w:rsidRPr="00433A82" w:rsidRDefault="0024070C" w:rsidP="0024070C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433A82">
              <w:rPr>
                <w:rFonts w:ascii="宋体" w:hAnsi="宋体" w:hint="eastAsia"/>
                <w:color w:val="000000"/>
                <w:szCs w:val="21"/>
              </w:rPr>
              <w:t>a.文件使用有效率100%；</w:t>
            </w:r>
          </w:p>
          <w:p w14:paraId="4FF2869A" w14:textId="77777777" w:rsidR="0024070C" w:rsidRPr="00433A82" w:rsidRDefault="0024070C" w:rsidP="0024070C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433A82">
              <w:rPr>
                <w:rFonts w:ascii="宋体" w:hAnsi="宋体" w:hint="eastAsia"/>
                <w:color w:val="000000"/>
                <w:szCs w:val="21"/>
              </w:rPr>
              <w:t>b.培训合格率100%；</w:t>
            </w:r>
          </w:p>
          <w:p w14:paraId="2622B44A" w14:textId="77777777" w:rsidR="0024070C" w:rsidRPr="00433A82" w:rsidRDefault="0024070C" w:rsidP="0024070C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433A82">
              <w:rPr>
                <w:rFonts w:ascii="宋体" w:hAnsi="宋体" w:hint="eastAsia"/>
                <w:color w:val="000000"/>
                <w:szCs w:val="21"/>
              </w:rPr>
              <w:t xml:space="preserve">c. 重大交通事故为零； </w:t>
            </w:r>
          </w:p>
          <w:p w14:paraId="1C6B3568" w14:textId="77777777" w:rsidR="0024070C" w:rsidRPr="00433A82" w:rsidRDefault="0024070C" w:rsidP="0024070C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433A82">
              <w:rPr>
                <w:rFonts w:ascii="宋体" w:hAnsi="宋体" w:hint="eastAsia"/>
                <w:color w:val="000000"/>
                <w:szCs w:val="21"/>
              </w:rPr>
              <w:t>d．火灾、爆炸事故为0；</w:t>
            </w:r>
          </w:p>
          <w:p w14:paraId="57EC84F0" w14:textId="77777777" w:rsidR="00E463FC" w:rsidRPr="00433A82" w:rsidRDefault="0024070C" w:rsidP="00EB7925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433A82">
              <w:rPr>
                <w:rFonts w:ascii="宋体" w:hAnsi="宋体" w:hint="eastAsia"/>
                <w:color w:val="000000"/>
                <w:szCs w:val="21"/>
              </w:rPr>
              <w:t>e. 固体废弃物分类处置率100%；</w:t>
            </w:r>
          </w:p>
          <w:p w14:paraId="0A80F9F9" w14:textId="57999BCC" w:rsidR="008C2AD7" w:rsidRPr="00433A82" w:rsidRDefault="008C2AD7" w:rsidP="008C2AD7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433A82">
              <w:rPr>
                <w:rFonts w:ascii="宋体" w:hAnsi="宋体" w:hint="eastAsia"/>
                <w:color w:val="000000"/>
                <w:szCs w:val="21"/>
              </w:rPr>
              <w:t>2022.</w:t>
            </w:r>
            <w:r w:rsidRPr="00433A82">
              <w:rPr>
                <w:rFonts w:ascii="宋体" w:hAnsi="宋体"/>
                <w:color w:val="000000"/>
                <w:szCs w:val="21"/>
              </w:rPr>
              <w:t>8</w:t>
            </w:r>
            <w:r w:rsidRPr="00433A82"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433A82">
              <w:rPr>
                <w:rFonts w:ascii="宋体" w:hAnsi="宋体"/>
                <w:color w:val="000000"/>
                <w:szCs w:val="21"/>
              </w:rPr>
              <w:t>1</w:t>
            </w:r>
            <w:r w:rsidRPr="00433A82">
              <w:rPr>
                <w:rFonts w:ascii="宋体" w:hAnsi="宋体" w:hint="eastAsia"/>
                <w:color w:val="000000"/>
                <w:szCs w:val="21"/>
              </w:rPr>
              <w:t>0考核结果显示目标均已完成。</w:t>
            </w:r>
          </w:p>
          <w:p w14:paraId="5C567675" w14:textId="11027E08" w:rsidR="00A6564D" w:rsidRPr="00433A82" w:rsidRDefault="008C2AD7" w:rsidP="008C2AD7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ascii="宋体" w:hAnsi="宋体" w:hint="eastAsia"/>
                <w:color w:val="000000"/>
                <w:szCs w:val="21"/>
              </w:rPr>
              <w:t>查见目标指标管理方案，见对重要环境因素和不可接受风险建立了管理方案，明确了控制措施、责任部门、责任人；制定的指标和管理方案基本可行。</w:t>
            </w:r>
          </w:p>
        </w:tc>
        <w:tc>
          <w:tcPr>
            <w:tcW w:w="1585" w:type="dxa"/>
          </w:tcPr>
          <w:p w14:paraId="7C0B407D" w14:textId="77777777" w:rsidR="00E55A36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F525C" w:rsidRPr="00433A82" w14:paraId="369B8466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1F5FDDC0" w14:textId="77777777" w:rsidR="00CD55C7" w:rsidRPr="00433A82" w:rsidRDefault="00CD55C7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3BCADDBA" w14:textId="77777777" w:rsidR="00DF525C" w:rsidRPr="00433A82" w:rsidRDefault="00C5764F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环境因素</w:t>
            </w:r>
            <w:r w:rsidRPr="00433A82">
              <w:rPr>
                <w:rFonts w:eastAsiaTheme="minorEastAsia" w:hAnsiTheme="minorEastAsia" w:hint="eastAsia"/>
                <w:szCs w:val="21"/>
              </w:rPr>
              <w:t>/</w:t>
            </w:r>
            <w:r w:rsidRPr="00433A82">
              <w:rPr>
                <w:rFonts w:eastAsiaTheme="minorEastAsia" w:hAnsiTheme="minorEastAsia" w:hint="eastAsia"/>
                <w:szCs w:val="21"/>
              </w:rPr>
              <w:t>危险源的识别与评价</w:t>
            </w:r>
          </w:p>
          <w:p w14:paraId="70A8ED47" w14:textId="77777777" w:rsidR="00A13B08" w:rsidRPr="00433A82" w:rsidRDefault="00A13B08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1BA3AC4A" w14:textId="77777777" w:rsidR="00A13B08" w:rsidRPr="00433A82" w:rsidRDefault="00A13B08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71155125" w14:textId="77777777" w:rsidR="00A13B08" w:rsidRPr="00433A82" w:rsidRDefault="00A13B08" w:rsidP="008F5A57">
            <w:pPr>
              <w:spacing w:line="36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276" w:type="dxa"/>
          </w:tcPr>
          <w:p w14:paraId="59D6F678" w14:textId="77777777" w:rsidR="00DF525C" w:rsidRPr="00433A82" w:rsidRDefault="00CD55C7" w:rsidP="00C2621F">
            <w:pPr>
              <w:spacing w:line="360" w:lineRule="auto"/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 w:hint="eastAsia"/>
                <w:szCs w:val="21"/>
              </w:rPr>
              <w:lastRenderedPageBreak/>
              <w:t>E</w:t>
            </w:r>
            <w:r w:rsidR="009617EA" w:rsidRPr="00433A82">
              <w:rPr>
                <w:rFonts w:eastAsiaTheme="minorEastAsia" w:hint="eastAsia"/>
                <w:szCs w:val="21"/>
              </w:rPr>
              <w:t>O</w:t>
            </w:r>
            <w:r w:rsidR="009617EA" w:rsidRPr="00433A82">
              <w:rPr>
                <w:rFonts w:eastAsiaTheme="minorEastAsia" w:hint="eastAsia"/>
                <w:szCs w:val="21"/>
              </w:rPr>
              <w:t>：</w:t>
            </w:r>
            <w:r w:rsidR="00DF525C" w:rsidRPr="00433A82">
              <w:rPr>
                <w:rFonts w:eastAsiaTheme="minorEastAsia"/>
                <w:szCs w:val="21"/>
              </w:rPr>
              <w:t>6.1.2</w:t>
            </w:r>
          </w:p>
          <w:p w14:paraId="26BA4784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3565856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287BCBA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C5FEB1D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6CB6C36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50321B1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</w:tcPr>
          <w:p w14:paraId="687DADF7" w14:textId="3D139A7D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查环境因素和危险源识别评价与控制程序，文件有效。对环境因素、危险源的识别、评价结果、控制手段等做出了规定。</w:t>
            </w:r>
          </w:p>
          <w:p w14:paraId="3887C076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“环境因素辨识和评价表”，识别考虑了正常、异常、紧急，过去、现在、未来三种时态，考虑了供方、客户等可施加影响的环境因素，能考虑到产品生命周期观点，如生产活动、采购活动、仓储活动、检验活动、运输活动的环境因素。</w:t>
            </w:r>
          </w:p>
          <w:p w14:paraId="4AEF3FA4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对办公场所的：生活垃圾的处置不当污染环境、空调冷凝水排放污染水土、废纸</w:t>
            </w:r>
            <w:r w:rsidRPr="00433A82">
              <w:rPr>
                <w:rFonts w:eastAsiaTheme="minorEastAsia" w:hAnsiTheme="minorEastAsia" w:hint="eastAsia"/>
                <w:szCs w:val="21"/>
              </w:rPr>
              <w:t>/</w:t>
            </w:r>
            <w:r w:rsidRPr="00433A82">
              <w:rPr>
                <w:rFonts w:eastAsiaTheme="minorEastAsia" w:hAnsiTheme="minorEastAsia" w:hint="eastAsia"/>
                <w:szCs w:val="21"/>
              </w:rPr>
              <w:t>废电池随意丢弃污染环境、办公场所吸烟污染环境、复印机打印机废墨盒处置污染环境、干粉灭火器使用污染水土、火灾发生后废弃物污染大气、水土、能源消耗、水电消耗等项环境因素进行了识别，识别时能考虑产品生命周期观点。</w:t>
            </w:r>
          </w:p>
          <w:p w14:paraId="57694913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采用打分法评价；</w:t>
            </w:r>
          </w:p>
          <w:p w14:paraId="7D253737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lastRenderedPageBreak/>
              <w:t>查《重要环境因素清单》，办公活动的重要环境因素主要是用电过程的潜在火灾、固废排放；</w:t>
            </w:r>
          </w:p>
          <w:p w14:paraId="17C4269A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查“危险源调查表”，对办公活动、汽车活动的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危险源如用电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、漏电、线路绝缘破损接线板负荷过重、违规用电、烟头未熄灭或直接扔进纸篓中、驾驶活动中的危险源进行了辨识；</w:t>
            </w:r>
          </w:p>
          <w:p w14:paraId="5B09B1E4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查见“危险源风险评价打分表”，对辨识出来的危险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源采用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D=LEC</w:t>
            </w:r>
            <w:r w:rsidRPr="00433A82">
              <w:rPr>
                <w:rFonts w:eastAsiaTheme="minorEastAsia" w:hAnsiTheme="minorEastAsia" w:hint="eastAsia"/>
                <w:szCs w:val="21"/>
              </w:rPr>
              <w:t>法进行评价；</w:t>
            </w:r>
          </w:p>
          <w:p w14:paraId="1DFA70C4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查《重大危险源清单》，办公活动中不可接受风险有触电、潜在火灾；</w:t>
            </w:r>
          </w:p>
          <w:p w14:paraId="2BC4C920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查“环境安全管理方案”，制定了技术措施，明确了责任部门。</w:t>
            </w:r>
          </w:p>
          <w:p w14:paraId="376493C3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主要控制措施：办公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危废硒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鼓墨盒供应商回收以旧换新，生活垃圾由物业部门拉走，加强日常培训，日常检查，配备消防器材等措施。危险源控制执行管理方案、配备消防器材、日常检查、日常培训教育等运行控制措施等。</w:t>
            </w:r>
          </w:p>
          <w:p w14:paraId="1CABC294" w14:textId="28857017" w:rsidR="00C2621F" w:rsidRPr="00433A82" w:rsidRDefault="008C2AD7" w:rsidP="008C2AD7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具体控制措施见</w:t>
            </w:r>
            <w:r w:rsidRPr="00433A82">
              <w:rPr>
                <w:rFonts w:eastAsiaTheme="minorEastAsia" w:hAnsiTheme="minorEastAsia" w:hint="eastAsia"/>
                <w:szCs w:val="21"/>
              </w:rPr>
              <w:t>EO8.1</w:t>
            </w:r>
            <w:r w:rsidRPr="00433A82">
              <w:rPr>
                <w:rFonts w:eastAsiaTheme="minorEastAsia" w:hAnsiTheme="minorEastAsia" w:hint="eastAsia"/>
                <w:szCs w:val="21"/>
              </w:rPr>
              <w:t>审核记录。</w:t>
            </w:r>
          </w:p>
        </w:tc>
        <w:tc>
          <w:tcPr>
            <w:tcW w:w="1585" w:type="dxa"/>
          </w:tcPr>
          <w:p w14:paraId="045471B9" w14:textId="77777777" w:rsidR="00DF525C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6D64A6" w:rsidRPr="00433A82" w14:paraId="7D7FBA76" w14:textId="77777777" w:rsidTr="00DB500D">
        <w:trPr>
          <w:trHeight w:val="1823"/>
        </w:trPr>
        <w:tc>
          <w:tcPr>
            <w:tcW w:w="1242" w:type="dxa"/>
            <w:vAlign w:val="center"/>
          </w:tcPr>
          <w:p w14:paraId="07330DC2" w14:textId="77777777" w:rsidR="006D64A6" w:rsidRPr="00433A82" w:rsidRDefault="006D64A6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组织知识</w:t>
            </w:r>
          </w:p>
        </w:tc>
        <w:tc>
          <w:tcPr>
            <w:tcW w:w="1276" w:type="dxa"/>
            <w:vAlign w:val="center"/>
          </w:tcPr>
          <w:p w14:paraId="4CA370A4" w14:textId="77777777" w:rsidR="006D64A6" w:rsidRPr="00433A82" w:rsidRDefault="006D64A6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Q7.1.6</w:t>
            </w:r>
          </w:p>
        </w:tc>
        <w:tc>
          <w:tcPr>
            <w:tcW w:w="10606" w:type="dxa"/>
          </w:tcPr>
          <w:p w14:paraId="264641D1" w14:textId="77777777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企业确定运行过程所需要的知识，包括内部知识、外部知识。</w:t>
            </w:r>
          </w:p>
          <w:p w14:paraId="7057A432" w14:textId="77777777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经组织识别，组织内外部知识包括：外部知识、专业知识、管理经验、教训等。</w:t>
            </w:r>
          </w:p>
          <w:p w14:paraId="6D4317FC" w14:textId="77777777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从内部来源获取的有：多年的工作经验、教训等；</w:t>
            </w:r>
          </w:p>
          <w:p w14:paraId="41FC0845" w14:textId="77777777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外部来源获取有：标杆对比、行业会议、客户技术要求、咨询老师传授的体系知识及所实施的内审员的培训；顾客方提供的资料等。</w:t>
            </w:r>
          </w:p>
          <w:p w14:paraId="7CD6244B" w14:textId="77777777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在应对变化的需求和趋势时，相关部门考虑现有的知识，确定如何获取更多的必要的额外知识，并根据变化的情况及时更新。</w:t>
            </w:r>
          </w:p>
          <w:p w14:paraId="3E3B3A4C" w14:textId="77777777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4062707F" w14:textId="01384291" w:rsidR="006D64A6" w:rsidRPr="00433A82" w:rsidRDefault="00085B40" w:rsidP="00085B40">
            <w:pPr>
              <w:tabs>
                <w:tab w:val="left" w:pos="6597"/>
              </w:tabs>
              <w:snapToGrid w:val="0"/>
              <w:spacing w:line="360" w:lineRule="auto"/>
              <w:ind w:firstLineChars="200" w:firstLine="396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企业知识在部门管理基本符合标准要求。</w:t>
            </w:r>
          </w:p>
        </w:tc>
        <w:tc>
          <w:tcPr>
            <w:tcW w:w="1585" w:type="dxa"/>
            <w:vAlign w:val="center"/>
          </w:tcPr>
          <w:p w14:paraId="1B82A1A3" w14:textId="77777777" w:rsidR="006D64A6" w:rsidRPr="00433A82" w:rsidRDefault="008422FE" w:rsidP="0078623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6D64A6" w:rsidRPr="00433A82" w14:paraId="48E08C92" w14:textId="77777777" w:rsidTr="0087098A">
        <w:trPr>
          <w:trHeight w:val="431"/>
        </w:trPr>
        <w:tc>
          <w:tcPr>
            <w:tcW w:w="1242" w:type="dxa"/>
            <w:vAlign w:val="center"/>
          </w:tcPr>
          <w:p w14:paraId="28212F50" w14:textId="77777777" w:rsidR="006D64A6" w:rsidRPr="00433A82" w:rsidRDefault="006D64A6" w:rsidP="00DB500D">
            <w:pPr>
              <w:tabs>
                <w:tab w:val="left" w:pos="6597"/>
              </w:tabs>
              <w:snapToGrid w:val="0"/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lastRenderedPageBreak/>
              <w:t>人力资源、能力、意识</w:t>
            </w:r>
          </w:p>
        </w:tc>
        <w:tc>
          <w:tcPr>
            <w:tcW w:w="1276" w:type="dxa"/>
            <w:vAlign w:val="center"/>
          </w:tcPr>
          <w:p w14:paraId="1C20E003" w14:textId="77777777" w:rsidR="006D64A6" w:rsidRPr="00433A82" w:rsidRDefault="006D64A6" w:rsidP="00DB500D">
            <w:pPr>
              <w:tabs>
                <w:tab w:val="left" w:pos="6597"/>
              </w:tabs>
              <w:snapToGrid w:val="0"/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Q</w:t>
            </w:r>
            <w:r w:rsidR="009617EA" w:rsidRPr="00433A82">
              <w:rPr>
                <w:rFonts w:eastAsiaTheme="minorEastAsia" w:hAnsiTheme="minorEastAsia" w:hint="eastAsia"/>
                <w:szCs w:val="21"/>
              </w:rPr>
              <w:t>：</w:t>
            </w:r>
            <w:r w:rsidRPr="00433A82">
              <w:rPr>
                <w:rFonts w:eastAsiaTheme="minorEastAsia" w:hAnsiTheme="minorEastAsia" w:hint="eastAsia"/>
                <w:szCs w:val="21"/>
              </w:rPr>
              <w:t>7.1.2</w:t>
            </w:r>
          </w:p>
          <w:p w14:paraId="343EA5A9" w14:textId="77777777" w:rsidR="00DB500D" w:rsidRPr="00433A82" w:rsidRDefault="00DB500D" w:rsidP="00DB500D">
            <w:pPr>
              <w:tabs>
                <w:tab w:val="left" w:pos="6597"/>
              </w:tabs>
              <w:snapToGrid w:val="0"/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626624AD" w14:textId="77777777" w:rsidR="00DB500D" w:rsidRPr="00433A82" w:rsidRDefault="00DB500D" w:rsidP="00DB500D">
            <w:pPr>
              <w:tabs>
                <w:tab w:val="left" w:pos="6597"/>
              </w:tabs>
              <w:snapToGrid w:val="0"/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0399EA5A" w14:textId="77777777" w:rsidR="009617EA" w:rsidRPr="00433A82" w:rsidRDefault="006D64A6" w:rsidP="00DB500D">
            <w:pPr>
              <w:tabs>
                <w:tab w:val="left" w:pos="6597"/>
              </w:tabs>
              <w:snapToGrid w:val="0"/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QEO</w:t>
            </w:r>
            <w:r w:rsidR="009617EA" w:rsidRPr="00433A82">
              <w:rPr>
                <w:rFonts w:eastAsiaTheme="minorEastAsia" w:hAnsiTheme="minorEastAsia" w:hint="eastAsia"/>
                <w:szCs w:val="21"/>
              </w:rPr>
              <w:t>：</w:t>
            </w:r>
            <w:r w:rsidRPr="00433A82">
              <w:rPr>
                <w:rFonts w:eastAsiaTheme="minorEastAsia" w:hAnsiTheme="minorEastAsia" w:hint="eastAsia"/>
                <w:szCs w:val="21"/>
              </w:rPr>
              <w:t>7.2</w:t>
            </w:r>
          </w:p>
          <w:p w14:paraId="42C02895" w14:textId="77777777" w:rsidR="006D64A6" w:rsidRPr="00433A82" w:rsidRDefault="009617EA" w:rsidP="00DB500D">
            <w:pPr>
              <w:tabs>
                <w:tab w:val="left" w:pos="6597"/>
              </w:tabs>
              <w:snapToGrid w:val="0"/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QEO</w:t>
            </w:r>
            <w:r w:rsidRPr="00433A82">
              <w:rPr>
                <w:rFonts w:eastAsiaTheme="minorEastAsia" w:hAnsiTheme="minorEastAsia" w:hint="eastAsia"/>
                <w:szCs w:val="21"/>
              </w:rPr>
              <w:t>：</w:t>
            </w:r>
            <w:r w:rsidR="006D64A6" w:rsidRPr="00433A82">
              <w:rPr>
                <w:rFonts w:eastAsiaTheme="minorEastAsia" w:hAnsiTheme="minorEastAsia" w:hint="eastAsia"/>
                <w:szCs w:val="21"/>
              </w:rPr>
              <w:t>7.3</w:t>
            </w:r>
          </w:p>
          <w:p w14:paraId="60E1A435" w14:textId="77777777" w:rsidR="006D64A6" w:rsidRPr="00433A82" w:rsidRDefault="006D64A6" w:rsidP="00DB500D">
            <w:pPr>
              <w:tabs>
                <w:tab w:val="left" w:pos="6597"/>
              </w:tabs>
              <w:snapToGrid w:val="0"/>
              <w:spacing w:line="360" w:lineRule="auto"/>
              <w:ind w:firstLineChars="200" w:firstLine="420"/>
              <w:jc w:val="center"/>
              <w:rPr>
                <w:rFonts w:eastAsiaTheme="minorEastAsia" w:hAnsiTheme="minorEastAsia"/>
                <w:szCs w:val="21"/>
              </w:rPr>
            </w:pPr>
          </w:p>
          <w:p w14:paraId="4B657B6A" w14:textId="77777777" w:rsidR="006D64A6" w:rsidRPr="00433A82" w:rsidRDefault="006D64A6" w:rsidP="00DB500D">
            <w:pPr>
              <w:tabs>
                <w:tab w:val="left" w:pos="6597"/>
              </w:tabs>
              <w:snapToGrid w:val="0"/>
              <w:spacing w:line="360" w:lineRule="auto"/>
              <w:ind w:firstLineChars="200" w:firstLine="420"/>
              <w:jc w:val="center"/>
              <w:rPr>
                <w:rFonts w:eastAsiaTheme="minorEastAsia" w:hAnsiTheme="minorEastAsia"/>
                <w:szCs w:val="21"/>
              </w:rPr>
            </w:pPr>
          </w:p>
        </w:tc>
        <w:tc>
          <w:tcPr>
            <w:tcW w:w="10606" w:type="dxa"/>
          </w:tcPr>
          <w:p w14:paraId="10539753" w14:textId="77777777" w:rsidR="00085B40" w:rsidRPr="00433A82" w:rsidRDefault="00085B40" w:rsidP="00085B40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编制执行《人力资源控制程序》、《岗位任职资格》，规定了人力资源配备、培训计划与实施，考核与认可等予以规定。</w:t>
            </w:r>
          </w:p>
          <w:p w14:paraId="71E0F735" w14:textId="64C681B4" w:rsidR="00085B40" w:rsidRPr="00433A82" w:rsidRDefault="00085B40" w:rsidP="00085B40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公司共计</w:t>
            </w:r>
            <w:r w:rsidRPr="00433A82">
              <w:rPr>
                <w:szCs w:val="21"/>
              </w:rPr>
              <w:t>51</w:t>
            </w:r>
            <w:r w:rsidRPr="00433A82">
              <w:rPr>
                <w:rFonts w:hint="eastAsia"/>
                <w:szCs w:val="21"/>
              </w:rPr>
              <w:t>人，金属家具生产场地</w:t>
            </w:r>
            <w:r w:rsidRPr="00433A82">
              <w:rPr>
                <w:rFonts w:hint="eastAsia"/>
                <w:szCs w:val="21"/>
              </w:rPr>
              <w:t>1</w:t>
            </w:r>
            <w:r w:rsidRPr="00433A82">
              <w:rPr>
                <w:szCs w:val="21"/>
              </w:rPr>
              <w:t>0</w:t>
            </w:r>
            <w:r w:rsidRPr="00433A82">
              <w:rPr>
                <w:rFonts w:hint="eastAsia"/>
                <w:szCs w:val="21"/>
              </w:rPr>
              <w:t>人，企业配置了适宜的人员：如管理人员、技术人员、销售人员、检验人员等；人员配置基本满足日常管理体系运行要求。</w:t>
            </w:r>
          </w:p>
          <w:p w14:paraId="5E78A4F6" w14:textId="77777777" w:rsidR="00085B40" w:rsidRPr="00433A82" w:rsidRDefault="00085B40" w:rsidP="00085B40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行政部对各岗位人员进行能力考核，根据结果采取措施，通常是采取培训方式。</w:t>
            </w:r>
          </w:p>
          <w:p w14:paraId="555D632F" w14:textId="48CDC9F1" w:rsidR="00085B40" w:rsidRPr="00433A82" w:rsidRDefault="00085B40" w:rsidP="00085B40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查见“</w:t>
            </w:r>
            <w:r w:rsidRPr="00433A82">
              <w:rPr>
                <w:rFonts w:hint="eastAsia"/>
                <w:szCs w:val="21"/>
              </w:rPr>
              <w:t>2022</w:t>
            </w:r>
            <w:r w:rsidRPr="00433A82">
              <w:rPr>
                <w:rFonts w:hint="eastAsia"/>
                <w:szCs w:val="21"/>
              </w:rPr>
              <w:t>年度员工培训计划”，编制：行政部审核：杨金云</w:t>
            </w:r>
            <w:r w:rsidRPr="00433A82">
              <w:rPr>
                <w:rFonts w:hint="eastAsia"/>
                <w:szCs w:val="21"/>
              </w:rPr>
              <w:t xml:space="preserve">  </w:t>
            </w:r>
            <w:r w:rsidRPr="00433A82">
              <w:rPr>
                <w:rFonts w:hint="eastAsia"/>
                <w:szCs w:val="21"/>
              </w:rPr>
              <w:t>批准：敖翔。计划开展管理手册、程序文件、</w:t>
            </w:r>
            <w:r w:rsidRPr="00433A82">
              <w:rPr>
                <w:rFonts w:ascii="宋体" w:hAnsi="宋体" w:hint="eastAsia"/>
                <w:szCs w:val="21"/>
              </w:rPr>
              <w:t>地方法律法规</w:t>
            </w:r>
            <w:r w:rsidRPr="00433A82">
              <w:rPr>
                <w:rFonts w:hint="eastAsia"/>
                <w:szCs w:val="21"/>
              </w:rPr>
              <w:t>、管理体系内审员培训、环境</w:t>
            </w:r>
            <w:r w:rsidRPr="00433A82">
              <w:rPr>
                <w:rFonts w:hint="eastAsia"/>
                <w:szCs w:val="21"/>
              </w:rPr>
              <w:t>/</w:t>
            </w:r>
            <w:r w:rsidRPr="00433A82">
              <w:rPr>
                <w:rFonts w:hint="eastAsia"/>
                <w:szCs w:val="21"/>
              </w:rPr>
              <w:t>安全管理目标及方案、</w:t>
            </w:r>
            <w:r w:rsidRPr="00433A82">
              <w:rPr>
                <w:rFonts w:ascii="宋体" w:hAnsi="宋体" w:hint="eastAsia"/>
                <w:szCs w:val="21"/>
              </w:rPr>
              <w:t>生产过程安全控制培训</w:t>
            </w:r>
            <w:r w:rsidRPr="00433A82">
              <w:rPr>
                <w:rFonts w:hint="eastAsia"/>
                <w:szCs w:val="21"/>
              </w:rPr>
              <w:t>、岗位技能培训等</w:t>
            </w:r>
            <w:r w:rsidRPr="00433A82">
              <w:rPr>
                <w:szCs w:val="21"/>
              </w:rPr>
              <w:t>14</w:t>
            </w:r>
            <w:r w:rsidRPr="00433A82">
              <w:rPr>
                <w:rFonts w:hint="eastAsia"/>
                <w:szCs w:val="21"/>
              </w:rPr>
              <w:t>项；</w:t>
            </w:r>
          </w:p>
          <w:p w14:paraId="7AB2D88A" w14:textId="77777777" w:rsidR="00085B40" w:rsidRPr="00433A82" w:rsidRDefault="00085B40" w:rsidP="00085B40">
            <w:pPr>
              <w:spacing w:line="360" w:lineRule="auto"/>
              <w:ind w:firstLineChars="200" w:firstLine="420"/>
              <w:rPr>
                <w:szCs w:val="21"/>
              </w:rPr>
            </w:pPr>
            <w:proofErr w:type="gramStart"/>
            <w:r w:rsidRPr="00433A82">
              <w:rPr>
                <w:rFonts w:hint="eastAsia"/>
                <w:szCs w:val="21"/>
              </w:rPr>
              <w:t>查培训</w:t>
            </w:r>
            <w:proofErr w:type="gramEnd"/>
            <w:r w:rsidRPr="00433A82">
              <w:rPr>
                <w:rFonts w:hint="eastAsia"/>
                <w:szCs w:val="21"/>
              </w:rPr>
              <w:t>记录，抽见：</w:t>
            </w:r>
          </w:p>
          <w:p w14:paraId="3A2A1780" w14:textId="0402F7A1" w:rsidR="00085B40" w:rsidRPr="00433A82" w:rsidRDefault="00085B40" w:rsidP="00085B40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ascii="宋体" w:hAnsi="宋体" w:hint="eastAsia"/>
                <w:szCs w:val="21"/>
              </w:rPr>
              <w:t>2022.</w:t>
            </w:r>
            <w:r w:rsidRPr="00433A82">
              <w:rPr>
                <w:rFonts w:ascii="宋体" w:hAnsi="宋体"/>
                <w:szCs w:val="21"/>
              </w:rPr>
              <w:t>5</w:t>
            </w:r>
            <w:r w:rsidRPr="00433A82">
              <w:rPr>
                <w:rFonts w:ascii="宋体" w:hAnsi="宋体" w:hint="eastAsia"/>
                <w:szCs w:val="21"/>
              </w:rPr>
              <w:t>.</w:t>
            </w:r>
            <w:r w:rsidRPr="00433A82">
              <w:rPr>
                <w:rFonts w:ascii="宋体" w:hAnsi="宋体"/>
                <w:szCs w:val="21"/>
              </w:rPr>
              <w:t>23</w:t>
            </w:r>
            <w:r w:rsidRPr="00433A82">
              <w:rPr>
                <w:rFonts w:hint="eastAsia"/>
                <w:szCs w:val="21"/>
              </w:rPr>
              <w:t>——管理体系内审员培训；</w:t>
            </w:r>
          </w:p>
          <w:p w14:paraId="7BD45C98" w14:textId="06FC6E4C" w:rsidR="00085B40" w:rsidRPr="00433A82" w:rsidRDefault="00085B40" w:rsidP="00085B40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ascii="宋体" w:hAnsi="宋体" w:hint="eastAsia"/>
                <w:szCs w:val="21"/>
              </w:rPr>
              <w:t>2022.</w:t>
            </w:r>
            <w:r w:rsidRPr="00433A82">
              <w:rPr>
                <w:rFonts w:ascii="宋体" w:hAnsi="宋体"/>
                <w:szCs w:val="21"/>
              </w:rPr>
              <w:t>7</w:t>
            </w:r>
            <w:r w:rsidRPr="00433A82">
              <w:rPr>
                <w:rFonts w:ascii="宋体" w:hAnsi="宋体" w:hint="eastAsia"/>
                <w:szCs w:val="21"/>
              </w:rPr>
              <w:t>.</w:t>
            </w:r>
            <w:r w:rsidRPr="00433A82">
              <w:rPr>
                <w:rFonts w:ascii="宋体" w:hAnsi="宋体"/>
                <w:szCs w:val="21"/>
              </w:rPr>
              <w:t>3</w:t>
            </w:r>
            <w:r w:rsidRPr="00433A82">
              <w:rPr>
                <w:rFonts w:hint="eastAsia"/>
                <w:szCs w:val="21"/>
              </w:rPr>
              <w:t>——安全教育、环境、消防注意事项培训</w:t>
            </w:r>
          </w:p>
          <w:p w14:paraId="1D1FFD5A" w14:textId="18960B56" w:rsidR="00085B40" w:rsidRPr="00433A82" w:rsidRDefault="00085B40" w:rsidP="00085B4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433A82">
              <w:rPr>
                <w:rFonts w:ascii="宋体" w:hAnsi="宋体"/>
                <w:szCs w:val="21"/>
              </w:rPr>
              <w:t>2022.6.24</w:t>
            </w:r>
            <w:r w:rsidRPr="00433A82">
              <w:rPr>
                <w:rFonts w:ascii="宋体" w:hAnsi="宋体" w:hint="eastAsia"/>
                <w:szCs w:val="21"/>
              </w:rPr>
              <w:t>——环境、安全管理目标及方案</w:t>
            </w:r>
          </w:p>
          <w:p w14:paraId="1CF11DEB" w14:textId="0E70ECF5" w:rsidR="00085B40" w:rsidRPr="00433A82" w:rsidRDefault="00085B40" w:rsidP="00085B40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ascii="宋体" w:hAnsi="宋体" w:hint="eastAsia"/>
                <w:szCs w:val="21"/>
              </w:rPr>
              <w:t>2022.</w:t>
            </w:r>
            <w:r w:rsidRPr="00433A82">
              <w:rPr>
                <w:rFonts w:ascii="宋体" w:hAnsi="宋体"/>
                <w:szCs w:val="21"/>
              </w:rPr>
              <w:t>8</w:t>
            </w:r>
            <w:r w:rsidRPr="00433A82">
              <w:rPr>
                <w:rFonts w:ascii="宋体" w:hAnsi="宋体" w:hint="eastAsia"/>
                <w:szCs w:val="21"/>
              </w:rPr>
              <w:t>.</w:t>
            </w:r>
            <w:r w:rsidRPr="00433A82">
              <w:rPr>
                <w:rFonts w:ascii="宋体" w:hAnsi="宋体"/>
                <w:szCs w:val="21"/>
              </w:rPr>
              <w:t>30</w:t>
            </w:r>
            <w:r w:rsidRPr="00433A82">
              <w:rPr>
                <w:rFonts w:hint="eastAsia"/>
                <w:szCs w:val="21"/>
              </w:rPr>
              <w:t>——不合格品控制</w:t>
            </w:r>
          </w:p>
          <w:p w14:paraId="69158D05" w14:textId="77777777" w:rsidR="00085B40" w:rsidRPr="00433A82" w:rsidRDefault="00085B40" w:rsidP="00085B40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考核及评价记录显示以口头问答的方式对培训效果进行了评价；</w:t>
            </w:r>
          </w:p>
          <w:p w14:paraId="7ACFF20C" w14:textId="77777777" w:rsidR="00085B40" w:rsidRPr="00433A82" w:rsidRDefault="00085B40" w:rsidP="00085B40">
            <w:pPr>
              <w:pStyle w:val="aa"/>
              <w:ind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针对不同的岗位，设置岗位描述书，具体明确对不同岗位的要求。</w:t>
            </w:r>
          </w:p>
          <w:p w14:paraId="6480B4E8" w14:textId="0585C718" w:rsidR="00085B40" w:rsidRPr="00433A82" w:rsidRDefault="00085B40" w:rsidP="00085B40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查见特种作业人员证书</w:t>
            </w:r>
            <w:r w:rsidR="00433A82">
              <w:rPr>
                <w:rFonts w:hint="eastAsia"/>
                <w:szCs w:val="21"/>
              </w:rPr>
              <w:t>，在木质家具生产搬运使用。</w:t>
            </w:r>
          </w:p>
          <w:p w14:paraId="1685B285" w14:textId="38A91108" w:rsidR="00085B40" w:rsidRPr="00433A82" w:rsidRDefault="00085B40" w:rsidP="00085B40">
            <w:pPr>
              <w:spacing w:line="360" w:lineRule="auto"/>
              <w:ind w:firstLineChars="200" w:firstLine="420"/>
              <w:rPr>
                <w:szCs w:val="21"/>
              </w:rPr>
            </w:pPr>
            <w:proofErr w:type="gramStart"/>
            <w:r w:rsidRPr="00433A82">
              <w:rPr>
                <w:rFonts w:hint="eastAsia"/>
                <w:szCs w:val="21"/>
              </w:rPr>
              <w:t>程赞兵</w:t>
            </w:r>
            <w:proofErr w:type="gramEnd"/>
            <w:r w:rsidRPr="00433A82">
              <w:rPr>
                <w:rFonts w:hint="eastAsia"/>
                <w:szCs w:val="21"/>
              </w:rPr>
              <w:t>——</w:t>
            </w:r>
            <w:r w:rsidRPr="00433A82">
              <w:rPr>
                <w:rFonts w:hint="eastAsia"/>
                <w:szCs w:val="21"/>
              </w:rPr>
              <w:t>N2</w:t>
            </w:r>
            <w:r w:rsidRPr="00433A82">
              <w:rPr>
                <w:rFonts w:hint="eastAsia"/>
                <w:szCs w:val="21"/>
              </w:rPr>
              <w:t>证书，苏州市吴江质量技术监督局，</w:t>
            </w:r>
            <w:r w:rsidRPr="00433A82">
              <w:rPr>
                <w:rFonts w:hint="eastAsia"/>
                <w:szCs w:val="21"/>
              </w:rPr>
              <w:t>2022.7</w:t>
            </w:r>
          </w:p>
          <w:p w14:paraId="221E4B0C" w14:textId="77777777" w:rsidR="00085B40" w:rsidRPr="00433A82" w:rsidRDefault="00085B40" w:rsidP="00085B40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意识：</w:t>
            </w:r>
          </w:p>
          <w:p w14:paraId="7F31BDB5" w14:textId="77777777" w:rsidR="00085B40" w:rsidRPr="00433A82" w:rsidRDefault="00085B40" w:rsidP="00085B40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企业对入职员工三级安全教育培训，考核合格后方可上岗操作。</w:t>
            </w:r>
          </w:p>
          <w:p w14:paraId="3247CB5B" w14:textId="77777777" w:rsidR="00085B40" w:rsidRPr="00433A82" w:rsidRDefault="00085B40" w:rsidP="00085B40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szCs w:val="21"/>
              </w:rPr>
              <w:t>经与部门负责人沟通交流，</w:t>
            </w:r>
            <w:r w:rsidRPr="00433A82">
              <w:rPr>
                <w:rFonts w:hint="eastAsia"/>
                <w:szCs w:val="21"/>
              </w:rPr>
              <w:t>主要</w:t>
            </w:r>
            <w:r w:rsidRPr="00433A82">
              <w:rPr>
                <w:szCs w:val="21"/>
              </w:rPr>
              <w:t>通过培训提高岗位作业水平和质量、环保意识</w:t>
            </w:r>
            <w:r w:rsidRPr="00433A82">
              <w:rPr>
                <w:rFonts w:hint="eastAsia"/>
                <w:szCs w:val="21"/>
              </w:rPr>
              <w:t>。通过</w:t>
            </w:r>
            <w:r w:rsidRPr="00433A82">
              <w:rPr>
                <w:szCs w:val="21"/>
              </w:rPr>
              <w:t>部门负责人</w:t>
            </w:r>
            <w:r w:rsidRPr="00433A82">
              <w:rPr>
                <w:rFonts w:hint="eastAsia"/>
                <w:szCs w:val="21"/>
              </w:rPr>
              <w:t>了解员工</w:t>
            </w:r>
            <w:r w:rsidRPr="00433A82">
              <w:rPr>
                <w:szCs w:val="21"/>
              </w:rPr>
              <w:t>对</w:t>
            </w:r>
            <w:r w:rsidRPr="00433A82">
              <w:rPr>
                <w:szCs w:val="21"/>
              </w:rPr>
              <w:lastRenderedPageBreak/>
              <w:t>公司的管理方针</w:t>
            </w:r>
            <w:r w:rsidRPr="00433A82">
              <w:rPr>
                <w:rFonts w:hint="eastAsia"/>
                <w:szCs w:val="21"/>
              </w:rPr>
              <w:t>、</w:t>
            </w:r>
            <w:r w:rsidRPr="00433A82">
              <w:rPr>
                <w:szCs w:val="21"/>
              </w:rPr>
              <w:t>管理目标、对质量环境职业健康安全管理体系有效性的贡献，包括提高效率、技能、改进工艺和恪尽职守带来的无论是产品质量的提高</w:t>
            </w:r>
            <w:proofErr w:type="gramStart"/>
            <w:r w:rsidRPr="00433A82">
              <w:rPr>
                <w:szCs w:val="21"/>
              </w:rPr>
              <w:t>亦或</w:t>
            </w:r>
            <w:proofErr w:type="gramEnd"/>
            <w:r w:rsidRPr="00433A82">
              <w:rPr>
                <w:szCs w:val="21"/>
              </w:rPr>
              <w:t>成本降低、节能减排、保护员工健康等的益处，以及因自己岗位职责疏忽带来不符合给公司产品及公司商誉、环境安全承诺带来的后果。</w:t>
            </w:r>
          </w:p>
          <w:p w14:paraId="07512C9E" w14:textId="77777777" w:rsidR="00085B40" w:rsidRPr="00433A82" w:rsidRDefault="00085B40" w:rsidP="00085B40">
            <w:pPr>
              <w:spacing w:line="360" w:lineRule="auto"/>
              <w:ind w:firstLineChars="200" w:firstLine="420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员工能</w:t>
            </w:r>
            <w:r w:rsidRPr="00433A82">
              <w:rPr>
                <w:szCs w:val="21"/>
              </w:rPr>
              <w:t>明确自身职责及岗位要求，自身工作影响，提高产品质量、减少环境污染，员工人身安全意识等。</w:t>
            </w:r>
          </w:p>
          <w:p w14:paraId="2071C10E" w14:textId="5029529C" w:rsidR="00085B40" w:rsidRPr="00433A82" w:rsidRDefault="00085B40" w:rsidP="00085B40">
            <w:pPr>
              <w:tabs>
                <w:tab w:val="left" w:pos="6597"/>
              </w:tabs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szCs w:val="21"/>
              </w:rPr>
              <w:t>基本能满足要求。</w:t>
            </w:r>
          </w:p>
          <w:p w14:paraId="5004E081" w14:textId="68A8E98A" w:rsidR="006D64A6" w:rsidRPr="00433A82" w:rsidRDefault="006D64A6" w:rsidP="00C55D53">
            <w:pPr>
              <w:tabs>
                <w:tab w:val="left" w:pos="6597"/>
              </w:tabs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66258808" w14:textId="77777777" w:rsidR="006D64A6" w:rsidRPr="00433A82" w:rsidRDefault="00F0593B" w:rsidP="0078623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085B40" w:rsidRPr="00433A82" w14:paraId="6A41A66E" w14:textId="77777777" w:rsidTr="00A954E5">
        <w:trPr>
          <w:trHeight w:val="715"/>
        </w:trPr>
        <w:tc>
          <w:tcPr>
            <w:tcW w:w="1242" w:type="dxa"/>
            <w:vAlign w:val="center"/>
          </w:tcPr>
          <w:p w14:paraId="63FD5BCF" w14:textId="27257AAF" w:rsidR="00085B40" w:rsidRPr="00433A82" w:rsidRDefault="00085B40" w:rsidP="00085B40">
            <w:pPr>
              <w:spacing w:line="360" w:lineRule="auto"/>
              <w:rPr>
                <w:rFonts w:hAnsi="宋体"/>
                <w:szCs w:val="21"/>
              </w:rPr>
            </w:pPr>
            <w:r w:rsidRPr="00433A82">
              <w:rPr>
                <w:rFonts w:eastAsiaTheme="minorEastAsia"/>
                <w:szCs w:val="21"/>
              </w:rPr>
              <w:t>成文信息</w:t>
            </w:r>
          </w:p>
        </w:tc>
        <w:tc>
          <w:tcPr>
            <w:tcW w:w="1276" w:type="dxa"/>
            <w:vAlign w:val="center"/>
          </w:tcPr>
          <w:p w14:paraId="679B5003" w14:textId="2D416300" w:rsidR="00085B40" w:rsidRPr="00433A82" w:rsidRDefault="00085B40" w:rsidP="00085B40">
            <w:pPr>
              <w:spacing w:line="360" w:lineRule="auto"/>
              <w:rPr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O:7.5</w:t>
            </w:r>
          </w:p>
        </w:tc>
        <w:tc>
          <w:tcPr>
            <w:tcW w:w="10606" w:type="dxa"/>
          </w:tcPr>
          <w:p w14:paraId="7EAA45BF" w14:textId="77777777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14:paraId="65429DDB" w14:textId="77777777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组织策划的体系文件主要包括：</w:t>
            </w:r>
          </w:p>
          <w:p w14:paraId="47AEC2EF" w14:textId="1682E5FE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《管理手册》，版本：B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/0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——202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2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5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10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日；</w:t>
            </w:r>
          </w:p>
          <w:p w14:paraId="167925A4" w14:textId="0CC2F2C3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《质量、环境、职业健康安全管理体系程序文件》版本：B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/0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——202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2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5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10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日；</w:t>
            </w:r>
          </w:p>
          <w:p w14:paraId="40A5BDC0" w14:textId="77777777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有管理制度、操作规程，以及相关运行记录等。</w:t>
            </w:r>
          </w:p>
          <w:p w14:paraId="316D38EE" w14:textId="77777777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查文件发放情况：</w:t>
            </w:r>
          </w:p>
          <w:p w14:paraId="462DD58E" w14:textId="156810DE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提供了《文件发放、回收登记表》，所有文件均由行政部发放，录有管理手册、程序、作业文件及标准、法律法规等外来文件</w:t>
            </w:r>
            <w:r w:rsidR="00F720CC" w:rsidRPr="00433A82">
              <w:rPr>
                <w:rFonts w:ascii="宋体" w:hAnsi="宋体" w:cs="Arial" w:hint="eastAsia"/>
                <w:spacing w:val="-6"/>
                <w:szCs w:val="21"/>
              </w:rPr>
              <w:t>，查看到过期文件已回收，并作废销毁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14:paraId="67669348" w14:textId="77777777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查外来文件管理：</w:t>
            </w:r>
          </w:p>
          <w:p w14:paraId="652D242B" w14:textId="77777777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公司对外来文件及法律法规进行了收集、识别、分发、控制。外来文件采用了统一保管、借阅使用的方法进行控制。由行政部负责通过到主管部门、网上收集、标准发布部门进行购买，并对外来文件的识别、跟踪、控制。</w:t>
            </w:r>
          </w:p>
          <w:p w14:paraId="0FD17EDC" w14:textId="77777777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lastRenderedPageBreak/>
              <w:t>查到：《外来文件清单》，收集中华人民共和国产品质量法、中华人民共和国安全生产法、中华人民共和国环境保护法、中华人民共和国消防法、金属家具通用技术条件GB/T3325-20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17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等法律法规和执行标准，外来文件管理符合要求。</w:t>
            </w:r>
          </w:p>
          <w:p w14:paraId="72FC6D59" w14:textId="77777777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现场查看组织行政部文件管理情况，通过纸张、电子版形式文件化，文件名称、编号、内容等字迹清晰，标识易于识别、检索、可追溯，纸质文件存放在文件柜中，防水防潮，储存环境适宜。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14:paraId="58FBEEB5" w14:textId="77777777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查到了“记录一览表”，记录设置符合公司实施运行要求，基本包含了体系要求的相关记录；内容清晰，规定了记录的名称、编号、保存期限等信息。记录以名称、编号进行唯一性标识。</w:t>
            </w:r>
          </w:p>
          <w:p w14:paraId="54018DDD" w14:textId="77777777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现场查阅了记录：</w:t>
            </w:r>
            <w:r w:rsidRPr="00433A82">
              <w:rPr>
                <w:rFonts w:hint="eastAsia"/>
                <w:szCs w:val="21"/>
              </w:rPr>
              <w:t>受控文件清单、管理评审计划、培训计划、环境因素因素评价记录表、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合</w:t>
            </w:r>
            <w:proofErr w:type="gramStart"/>
            <w:r w:rsidRPr="00433A82"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 w:rsidRPr="00433A82">
              <w:rPr>
                <w:rFonts w:ascii="宋体" w:hAnsi="宋体" w:cs="Arial" w:hint="eastAsia"/>
                <w:spacing w:val="-6"/>
                <w:szCs w:val="21"/>
              </w:rPr>
              <w:t>性评价报告、、顾客满意度统计分析报告、环境、安全检查记录等体系运行记录，记录比较完整，内容规范全面，字迹清楚，有填表人、检查人等信息，易于检索，符合要求。</w:t>
            </w:r>
          </w:p>
          <w:p w14:paraId="5AAC37A4" w14:textId="77777777" w:rsidR="00085B40" w:rsidRPr="00433A82" w:rsidRDefault="00085B40" w:rsidP="00085B40">
            <w:pPr>
              <w:pStyle w:val="aa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现场察看记录存放处：各</w:t>
            </w:r>
            <w:proofErr w:type="gramStart"/>
            <w:r w:rsidRPr="00433A82">
              <w:rPr>
                <w:rFonts w:ascii="宋体" w:hAnsi="宋体" w:cs="Arial" w:hint="eastAsia"/>
                <w:spacing w:val="-6"/>
                <w:szCs w:val="21"/>
              </w:rPr>
              <w:t>类记录</w:t>
            </w:r>
            <w:proofErr w:type="gramEnd"/>
            <w:r w:rsidRPr="00433A82">
              <w:rPr>
                <w:rFonts w:ascii="宋体" w:hAnsi="宋体" w:cs="Arial" w:hint="eastAsia"/>
                <w:spacing w:val="-6"/>
                <w:szCs w:val="21"/>
              </w:rPr>
              <w:t>分类存放，部门用记录由相关部门保管，置于文件夹或档案盒（袋）内，统一放置于文件资料柜中，干燥、通风、容易查询，电子文档存放于电脑中未作备份，交流；</w:t>
            </w:r>
          </w:p>
          <w:p w14:paraId="77C5676C" w14:textId="1BDF7F0C" w:rsidR="00085B40" w:rsidRPr="00433A82" w:rsidRDefault="00085B40" w:rsidP="00085B40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hAnsi="宋体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记录保存方式和地点基本可以满足企业现有的体系运行需求。</w:t>
            </w:r>
          </w:p>
        </w:tc>
        <w:tc>
          <w:tcPr>
            <w:tcW w:w="1585" w:type="dxa"/>
          </w:tcPr>
          <w:p w14:paraId="6B1D9DF5" w14:textId="77777777" w:rsidR="00085B40" w:rsidRPr="00433A82" w:rsidRDefault="00085B40" w:rsidP="00085B40">
            <w:pPr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691BDB" w:rsidRPr="00433A82" w14:paraId="6E7DCD24" w14:textId="77777777" w:rsidTr="00F720CC">
        <w:trPr>
          <w:trHeight w:val="431"/>
        </w:trPr>
        <w:tc>
          <w:tcPr>
            <w:tcW w:w="1242" w:type="dxa"/>
            <w:vAlign w:val="center"/>
          </w:tcPr>
          <w:p w14:paraId="739AAF7C" w14:textId="77777777" w:rsidR="00691BDB" w:rsidRPr="00433A82" w:rsidRDefault="00691BDB" w:rsidP="00832E5F">
            <w:pPr>
              <w:spacing w:line="360" w:lineRule="auto"/>
              <w:rPr>
                <w:szCs w:val="21"/>
              </w:rPr>
            </w:pPr>
            <w:r w:rsidRPr="00433A82">
              <w:rPr>
                <w:rFonts w:hAnsi="宋体"/>
                <w:szCs w:val="21"/>
              </w:rPr>
              <w:t>监视、测量、分析和评价</w:t>
            </w:r>
          </w:p>
        </w:tc>
        <w:tc>
          <w:tcPr>
            <w:tcW w:w="1276" w:type="dxa"/>
            <w:vAlign w:val="center"/>
          </w:tcPr>
          <w:p w14:paraId="104B2CF9" w14:textId="77777777" w:rsidR="003659C3" w:rsidRPr="00433A82" w:rsidRDefault="003659C3" w:rsidP="00832E5F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Q</w:t>
            </w:r>
            <w:r w:rsidR="00691BDB" w:rsidRPr="00433A82">
              <w:rPr>
                <w:rFonts w:hAnsi="宋体"/>
                <w:szCs w:val="21"/>
              </w:rPr>
              <w:t>：</w:t>
            </w:r>
            <w:r w:rsidR="00691BDB" w:rsidRPr="00433A82">
              <w:rPr>
                <w:szCs w:val="21"/>
              </w:rPr>
              <w:t>9.1.1</w:t>
            </w:r>
          </w:p>
          <w:p w14:paraId="2F0908ED" w14:textId="77777777" w:rsidR="00691BDB" w:rsidRPr="00433A82" w:rsidRDefault="003659C3" w:rsidP="00832E5F">
            <w:pPr>
              <w:tabs>
                <w:tab w:val="left" w:pos="6597"/>
              </w:tabs>
              <w:spacing w:line="360" w:lineRule="auto"/>
              <w:rPr>
                <w:color w:val="FF0000"/>
                <w:szCs w:val="21"/>
              </w:rPr>
            </w:pPr>
            <w:r w:rsidRPr="00433A82">
              <w:rPr>
                <w:rFonts w:hint="eastAsia"/>
                <w:szCs w:val="21"/>
              </w:rPr>
              <w:t>Q</w:t>
            </w:r>
            <w:r w:rsidR="007E6B8E" w:rsidRPr="00433A82">
              <w:rPr>
                <w:rFonts w:hint="eastAsia"/>
                <w:szCs w:val="21"/>
              </w:rPr>
              <w:t>：</w:t>
            </w:r>
            <w:r w:rsidRPr="00433A82">
              <w:rPr>
                <w:rFonts w:hint="eastAsia"/>
                <w:szCs w:val="21"/>
              </w:rPr>
              <w:t>9.1.3</w:t>
            </w:r>
            <w:r w:rsidR="00691BDB" w:rsidRPr="00433A82">
              <w:rPr>
                <w:szCs w:val="21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 w14:paraId="7F0CB24F" w14:textId="77777777" w:rsidR="00F720CC" w:rsidRPr="00433A82" w:rsidRDefault="00F720CC" w:rsidP="00F720CC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保持有“监视和测量控制程序”，有效文件。</w:t>
            </w:r>
          </w:p>
          <w:p w14:paraId="25217776" w14:textId="77777777" w:rsidR="00F720CC" w:rsidRPr="00433A82" w:rsidRDefault="00F720CC" w:rsidP="00F720CC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公司规定了管理体系相关信息的收集、汇总、分析、处理、传递的要求。</w:t>
            </w:r>
          </w:p>
          <w:p w14:paraId="0FF0BFF7" w14:textId="77777777" w:rsidR="00F720CC" w:rsidRPr="00433A82" w:rsidRDefault="00F720CC" w:rsidP="00F720CC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14:paraId="22010EE5" w14:textId="77777777" w:rsidR="00F720CC" w:rsidRPr="00433A82" w:rsidRDefault="00F720CC" w:rsidP="00F720CC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1DA52875" w14:textId="77777777" w:rsidR="00F720CC" w:rsidRPr="00433A82" w:rsidRDefault="00F720CC" w:rsidP="00F720CC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行政部负责对体系、过程的日常监测和管理目标完成情况进行统计分析。对目标完成情况进行收集和统计分</w:t>
            </w:r>
            <w:r w:rsidRPr="00433A82">
              <w:rPr>
                <w:rFonts w:hAnsi="宋体" w:hint="eastAsia"/>
                <w:szCs w:val="21"/>
              </w:rPr>
              <w:lastRenderedPageBreak/>
              <w:t>析，并制作目标完成情况统计表。</w:t>
            </w:r>
          </w:p>
          <w:p w14:paraId="640DCBFF" w14:textId="57D523B3" w:rsidR="00F720CC" w:rsidRPr="00433A82" w:rsidRDefault="00F720CC" w:rsidP="00F720CC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生产部对产品实现各过程进行监督检查，按照要求进行了产品实现各阶段的检验。</w:t>
            </w:r>
          </w:p>
          <w:p w14:paraId="0057D806" w14:textId="0C45C01C" w:rsidR="00F720CC" w:rsidRPr="00433A82" w:rsidRDefault="00F720CC" w:rsidP="00F720CC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采购部负责对供方业绩予以评价，销售部对顾客满意度实施了监视和测量，定期评价和分析。</w:t>
            </w:r>
          </w:p>
          <w:p w14:paraId="41A1FCA3" w14:textId="7068C29B" w:rsidR="00F720CC" w:rsidRPr="00433A82" w:rsidRDefault="00F720CC" w:rsidP="00F720CC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公司已对管理体系的监视、测量、分析和评价进行了策划，基本能够按照要求实施。</w:t>
            </w:r>
          </w:p>
          <w:p w14:paraId="6AF5D219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 w:hint="eastAsia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查见</w:t>
            </w:r>
            <w:proofErr w:type="gramStart"/>
            <w:r w:rsidRPr="00433A82">
              <w:rPr>
                <w:rFonts w:hAnsi="宋体" w:hint="eastAsia"/>
                <w:szCs w:val="21"/>
              </w:rPr>
              <w:t>南昌市华测检测</w:t>
            </w:r>
            <w:proofErr w:type="gramEnd"/>
            <w:r w:rsidRPr="00433A82">
              <w:rPr>
                <w:rFonts w:hAnsi="宋体" w:hint="eastAsia"/>
                <w:szCs w:val="21"/>
              </w:rPr>
              <w:t>认证有限公司出具的废水、废气、噪声检测报告，</w:t>
            </w:r>
            <w:r w:rsidRPr="00433A82">
              <w:rPr>
                <w:rFonts w:hAnsi="宋体" w:hint="eastAsia"/>
                <w:szCs w:val="21"/>
              </w:rPr>
              <w:t>2022</w:t>
            </w:r>
            <w:r w:rsidRPr="00433A82">
              <w:rPr>
                <w:rFonts w:hAnsi="宋体" w:hint="eastAsia"/>
                <w:szCs w:val="21"/>
              </w:rPr>
              <w:t>年</w:t>
            </w:r>
            <w:r w:rsidRPr="00433A82">
              <w:rPr>
                <w:rFonts w:hAnsi="宋体" w:hint="eastAsia"/>
                <w:szCs w:val="21"/>
              </w:rPr>
              <w:t>08</w:t>
            </w:r>
            <w:r w:rsidRPr="00433A82">
              <w:rPr>
                <w:rFonts w:hAnsi="宋体" w:hint="eastAsia"/>
                <w:szCs w:val="21"/>
              </w:rPr>
              <w:t>月，详见附件；</w:t>
            </w:r>
          </w:p>
          <w:p w14:paraId="09FE8DF8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管理体系目标考核，抽查到</w:t>
            </w:r>
            <w:r w:rsidRPr="00433A82">
              <w:rPr>
                <w:rFonts w:hAnsi="宋体" w:hint="eastAsia"/>
                <w:szCs w:val="21"/>
              </w:rPr>
              <w:t>2022</w:t>
            </w:r>
            <w:r w:rsidRPr="00433A82">
              <w:rPr>
                <w:rFonts w:hAnsi="宋体" w:hint="eastAsia"/>
                <w:szCs w:val="21"/>
              </w:rPr>
              <w:t>年</w:t>
            </w:r>
            <w:r w:rsidRPr="00433A82">
              <w:rPr>
                <w:rFonts w:hAnsi="宋体"/>
                <w:szCs w:val="21"/>
              </w:rPr>
              <w:t>5</w:t>
            </w:r>
            <w:r w:rsidRPr="00433A82">
              <w:rPr>
                <w:rFonts w:hAnsi="宋体" w:hint="eastAsia"/>
                <w:szCs w:val="21"/>
              </w:rPr>
              <w:t>-</w:t>
            </w:r>
            <w:r w:rsidRPr="00433A82">
              <w:rPr>
                <w:rFonts w:hAnsi="宋体"/>
                <w:szCs w:val="21"/>
              </w:rPr>
              <w:t>7</w:t>
            </w:r>
            <w:r w:rsidRPr="00433A82">
              <w:rPr>
                <w:rFonts w:hAnsi="宋体" w:hint="eastAsia"/>
                <w:szCs w:val="21"/>
              </w:rPr>
              <w:t>月统计的目标考核记录，经考核公司和分解各部门管理目标均已完成。</w:t>
            </w:r>
          </w:p>
          <w:p w14:paraId="05992196" w14:textId="77777777" w:rsidR="00241F4D" w:rsidRPr="00433A82" w:rsidRDefault="00241F4D" w:rsidP="00241F4D">
            <w:pPr>
              <w:spacing w:beforeLines="20" w:before="62" w:afterLines="20" w:after="62" w:line="288" w:lineRule="auto"/>
              <w:ind w:leftChars="50" w:left="105" w:firstLineChars="150" w:firstLine="315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查到</w:t>
            </w:r>
            <w:r w:rsidRPr="00433A82">
              <w:rPr>
                <w:rFonts w:hAnsi="宋体" w:hint="eastAsia"/>
                <w:szCs w:val="21"/>
              </w:rPr>
              <w:t xml:space="preserve"> </w:t>
            </w:r>
            <w:r w:rsidRPr="00433A82">
              <w:rPr>
                <w:rFonts w:hAnsi="宋体" w:hint="eastAsia"/>
                <w:szCs w:val="21"/>
              </w:rPr>
              <w:t>“环境目标、指标</w:t>
            </w:r>
            <w:r w:rsidRPr="00433A82">
              <w:rPr>
                <w:rFonts w:hAnsi="宋体" w:hint="eastAsia"/>
                <w:szCs w:val="21"/>
              </w:rPr>
              <w:t>/</w:t>
            </w:r>
            <w:r w:rsidRPr="00433A82">
              <w:rPr>
                <w:rFonts w:hAnsi="宋体" w:hint="eastAsia"/>
                <w:szCs w:val="21"/>
              </w:rPr>
              <w:t>职业健康安全目标与管理方案及实施情况一览表”，检查考核</w:t>
            </w:r>
            <w:r w:rsidRPr="00433A82">
              <w:rPr>
                <w:rFonts w:hAnsi="宋体" w:hint="eastAsia"/>
                <w:szCs w:val="21"/>
              </w:rPr>
              <w:t>2022</w:t>
            </w:r>
            <w:r w:rsidRPr="00433A82">
              <w:rPr>
                <w:rFonts w:hAnsi="宋体" w:hint="eastAsia"/>
                <w:szCs w:val="21"/>
              </w:rPr>
              <w:t>年</w:t>
            </w:r>
            <w:r w:rsidRPr="00433A82">
              <w:rPr>
                <w:rFonts w:hAnsi="宋体"/>
                <w:szCs w:val="21"/>
              </w:rPr>
              <w:t>8</w:t>
            </w:r>
            <w:r w:rsidRPr="00433A82">
              <w:rPr>
                <w:rFonts w:hAnsi="宋体" w:hint="eastAsia"/>
                <w:szCs w:val="21"/>
              </w:rPr>
              <w:t>月</w:t>
            </w:r>
            <w:r w:rsidRPr="00433A82">
              <w:rPr>
                <w:rFonts w:hAnsi="宋体" w:hint="eastAsia"/>
                <w:szCs w:val="21"/>
              </w:rPr>
              <w:t>1</w:t>
            </w:r>
            <w:r w:rsidRPr="00433A82">
              <w:rPr>
                <w:rFonts w:hAnsi="宋体"/>
                <w:szCs w:val="21"/>
              </w:rPr>
              <w:t>0</w:t>
            </w:r>
            <w:r w:rsidRPr="00433A82">
              <w:rPr>
                <w:rFonts w:hAnsi="宋体" w:hint="eastAsia"/>
                <w:szCs w:val="21"/>
              </w:rPr>
              <w:t>日已完成，考核人徐长武。</w:t>
            </w:r>
          </w:p>
          <w:p w14:paraId="7389F281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 w:hint="eastAsia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查“环境安全运行检查记录”，每月检查，抽见：</w:t>
            </w:r>
          </w:p>
          <w:p w14:paraId="0E292E96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 w:hint="eastAsia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2022</w:t>
            </w:r>
            <w:r w:rsidRPr="00433A82">
              <w:rPr>
                <w:rFonts w:hAnsi="宋体" w:hint="eastAsia"/>
                <w:szCs w:val="21"/>
              </w:rPr>
              <w:t>年</w:t>
            </w:r>
            <w:r w:rsidRPr="00433A82">
              <w:rPr>
                <w:rFonts w:hAnsi="宋体" w:hint="eastAsia"/>
                <w:szCs w:val="21"/>
              </w:rPr>
              <w:t>5-10</w:t>
            </w:r>
            <w:r w:rsidRPr="00433A82">
              <w:rPr>
                <w:rFonts w:hAnsi="宋体" w:hint="eastAsia"/>
                <w:szCs w:val="21"/>
              </w:rPr>
              <w:t>月，</w:t>
            </w:r>
            <w:proofErr w:type="gramStart"/>
            <w:r w:rsidRPr="00433A82">
              <w:rPr>
                <w:rFonts w:hAnsi="宋体" w:hint="eastAsia"/>
                <w:szCs w:val="21"/>
              </w:rPr>
              <w:t>对危废收集</w:t>
            </w:r>
            <w:proofErr w:type="gramEnd"/>
            <w:r w:rsidRPr="00433A82">
              <w:rPr>
                <w:rFonts w:hAnsi="宋体" w:hint="eastAsia"/>
                <w:szCs w:val="21"/>
              </w:rPr>
              <w:t>处理情况、操作工配戴劳动防护用品情况、操作工是否按设备操作规程作业、持证上岗情况、生产安全用电情况、用电是否有乱搭线现象、接地保护是否完好、消防设施是否完好、消防通道是否畅通等项目进行了检查，检查结果未发现问题。</w:t>
            </w:r>
          </w:p>
          <w:p w14:paraId="5CECDD5F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 w:hint="eastAsia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介绍说，如果检查发现问题将执行《不符合、纠正与预防措施程序》，制定纠正措施进行整改。</w:t>
            </w:r>
          </w:p>
          <w:p w14:paraId="05F57E26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 w:hint="eastAsia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查看到木质家具生产车间“工作场所职业危害因素检测报告”，广东安源鼎盛检测评价技术服务有限公司</w:t>
            </w:r>
            <w:r w:rsidRPr="00433A82">
              <w:rPr>
                <w:rFonts w:hAnsi="宋体" w:hint="eastAsia"/>
                <w:szCs w:val="21"/>
              </w:rPr>
              <w:t>2022</w:t>
            </w:r>
            <w:r w:rsidRPr="00433A82">
              <w:rPr>
                <w:rFonts w:hAnsi="宋体" w:hint="eastAsia"/>
                <w:szCs w:val="21"/>
              </w:rPr>
              <w:t>年</w:t>
            </w:r>
            <w:r w:rsidRPr="00433A82">
              <w:rPr>
                <w:rFonts w:hAnsi="宋体" w:hint="eastAsia"/>
                <w:szCs w:val="21"/>
              </w:rPr>
              <w:t>2</w:t>
            </w:r>
            <w:r w:rsidRPr="00433A82">
              <w:rPr>
                <w:rFonts w:hAnsi="宋体" w:hint="eastAsia"/>
                <w:szCs w:val="21"/>
              </w:rPr>
              <w:t>月份出具，见附件。</w:t>
            </w:r>
          </w:p>
          <w:p w14:paraId="35F53C37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 w:hint="eastAsia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查看金属家具生产车间员工</w:t>
            </w:r>
            <w:r w:rsidRPr="00433A82">
              <w:rPr>
                <w:rFonts w:hAnsi="宋体" w:hint="eastAsia"/>
                <w:szCs w:val="21"/>
              </w:rPr>
              <w:t>2022</w:t>
            </w:r>
            <w:r w:rsidRPr="00433A82">
              <w:rPr>
                <w:rFonts w:hAnsi="宋体" w:hint="eastAsia"/>
                <w:szCs w:val="21"/>
              </w:rPr>
              <w:t>年体检报告，抽查黄</w:t>
            </w:r>
            <w:r w:rsidRPr="00433A82">
              <w:rPr>
                <w:rFonts w:hAnsi="宋体" w:hint="eastAsia"/>
                <w:szCs w:val="21"/>
              </w:rPr>
              <w:t>XX</w:t>
            </w:r>
            <w:r w:rsidRPr="00433A82">
              <w:rPr>
                <w:rFonts w:hAnsi="宋体" w:hint="eastAsia"/>
                <w:szCs w:val="21"/>
              </w:rPr>
              <w:t>、</w:t>
            </w:r>
            <w:proofErr w:type="gramStart"/>
            <w:r w:rsidRPr="00433A82">
              <w:rPr>
                <w:rFonts w:hAnsi="宋体" w:hint="eastAsia"/>
                <w:szCs w:val="21"/>
              </w:rPr>
              <w:t>邓</w:t>
            </w:r>
            <w:proofErr w:type="gramEnd"/>
            <w:r w:rsidRPr="00433A82">
              <w:rPr>
                <w:rFonts w:hAnsi="宋体" w:hint="eastAsia"/>
                <w:szCs w:val="21"/>
              </w:rPr>
              <w:t>X</w:t>
            </w:r>
            <w:r w:rsidRPr="00433A82">
              <w:rPr>
                <w:rFonts w:hAnsi="宋体" w:hint="eastAsia"/>
                <w:szCs w:val="21"/>
              </w:rPr>
              <w:t>等，无异常正常，</w:t>
            </w:r>
            <w:r w:rsidRPr="00433A82">
              <w:rPr>
                <w:rFonts w:hAnsi="宋体" w:hint="eastAsia"/>
                <w:szCs w:val="21"/>
              </w:rPr>
              <w:t>2022.10.14</w:t>
            </w:r>
            <w:r w:rsidRPr="00433A82">
              <w:rPr>
                <w:rFonts w:hAnsi="宋体" w:hint="eastAsia"/>
                <w:szCs w:val="21"/>
              </w:rPr>
              <w:t>；</w:t>
            </w:r>
          </w:p>
          <w:p w14:paraId="1C13DD9A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 w:hint="eastAsia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介绍说公司会召开会议，对工作进行总结，明确公司优势，提出公司发展中存在的问题，并对后续的工作做出安排。未保留记录，交流；</w:t>
            </w:r>
          </w:p>
          <w:p w14:paraId="41292BB2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 w:hint="eastAsia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  <w:p w14:paraId="637E21D4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 w:hint="eastAsia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未有上级主管部门的监督检查。</w:t>
            </w:r>
          </w:p>
          <w:p w14:paraId="7CA6E4CA" w14:textId="1E6A9E70" w:rsidR="009A1921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 w:hint="eastAsia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lastRenderedPageBreak/>
              <w:t>基本符合。</w:t>
            </w:r>
          </w:p>
        </w:tc>
        <w:tc>
          <w:tcPr>
            <w:tcW w:w="1585" w:type="dxa"/>
          </w:tcPr>
          <w:p w14:paraId="29A41C95" w14:textId="77777777" w:rsidR="00691BDB" w:rsidRPr="00433A82" w:rsidRDefault="00691BDB" w:rsidP="00832E5F">
            <w:pPr>
              <w:rPr>
                <w:rFonts w:eastAsiaTheme="minorEastAsia"/>
                <w:sz w:val="24"/>
                <w:szCs w:val="24"/>
              </w:rPr>
            </w:pPr>
          </w:p>
          <w:p w14:paraId="17E95C12" w14:textId="77777777" w:rsidR="00691BDB" w:rsidRPr="00433A82" w:rsidRDefault="00691BDB" w:rsidP="00832E5F">
            <w:pPr>
              <w:rPr>
                <w:sz w:val="24"/>
                <w:szCs w:val="24"/>
              </w:rPr>
            </w:pPr>
            <w:r w:rsidRPr="00433A82">
              <w:rPr>
                <w:sz w:val="24"/>
                <w:szCs w:val="24"/>
              </w:rPr>
              <w:t>符合</w:t>
            </w:r>
          </w:p>
        </w:tc>
      </w:tr>
      <w:tr w:rsidR="00DF525C" w:rsidRPr="00433A82" w14:paraId="215D4212" w14:textId="77777777" w:rsidTr="00F50594">
        <w:trPr>
          <w:trHeight w:val="573"/>
        </w:trPr>
        <w:tc>
          <w:tcPr>
            <w:tcW w:w="1242" w:type="dxa"/>
            <w:vAlign w:val="center"/>
          </w:tcPr>
          <w:p w14:paraId="6B33DD87" w14:textId="77777777" w:rsidR="00DF525C" w:rsidRPr="00433A82" w:rsidRDefault="00DF525C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/>
                <w:szCs w:val="21"/>
              </w:rPr>
              <w:lastRenderedPageBreak/>
              <w:t>运行策划和控制</w:t>
            </w:r>
          </w:p>
          <w:p w14:paraId="3FC6833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3DA3F87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567EFABD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60660FE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467C282B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241DD60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27A7E325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6EC1C2CD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1A5B33CD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37DF06BB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021203D0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0828E7CE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245187E2" w14:textId="77777777" w:rsidR="00FC7081" w:rsidRPr="00433A82" w:rsidRDefault="00FC7081" w:rsidP="009617E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66D69C7E" w14:textId="77777777" w:rsidR="0003544B" w:rsidRPr="00433A82" w:rsidRDefault="0003544B" w:rsidP="00FC7081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E6F97" w14:textId="77777777" w:rsidR="00DF525C" w:rsidRPr="00433A82" w:rsidRDefault="00CD55C7" w:rsidP="00F50594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/>
                <w:szCs w:val="21"/>
              </w:rPr>
              <w:t>E</w:t>
            </w:r>
            <w:r w:rsidR="00691BDB" w:rsidRPr="00433A82">
              <w:rPr>
                <w:rFonts w:eastAsiaTheme="minorEastAsia"/>
                <w:szCs w:val="21"/>
              </w:rPr>
              <w:t>O</w:t>
            </w:r>
            <w:r w:rsidR="00A358AD" w:rsidRPr="00433A82">
              <w:rPr>
                <w:rFonts w:eastAsiaTheme="minorEastAsia" w:hint="eastAsia"/>
                <w:szCs w:val="21"/>
              </w:rPr>
              <w:t>：</w:t>
            </w:r>
            <w:r w:rsidR="00DF525C" w:rsidRPr="00433A82">
              <w:rPr>
                <w:rFonts w:eastAsiaTheme="minorEastAsia"/>
                <w:szCs w:val="21"/>
              </w:rPr>
              <w:t>8.1</w:t>
            </w:r>
          </w:p>
          <w:p w14:paraId="404BE5E6" w14:textId="77777777" w:rsidR="00DF525C" w:rsidRPr="00433A82" w:rsidRDefault="00DF525C" w:rsidP="00F50594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3ABF6D90" w14:textId="77777777" w:rsidR="00104529" w:rsidRPr="00433A82" w:rsidRDefault="00104529" w:rsidP="00104529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公司制定并实施了运行控制程序、废弃物控制</w:t>
            </w:r>
            <w:r w:rsidR="00CF42E2" w:rsidRPr="00433A82">
              <w:rPr>
                <w:rFonts w:eastAsiaTheme="minorEastAsia" w:hAnsiTheme="minorEastAsia" w:hint="eastAsia"/>
                <w:szCs w:val="21"/>
              </w:rPr>
              <w:t>程序、噪声控制程序、消防控制程序、资源能源控制程序</w:t>
            </w:r>
            <w:r w:rsidRPr="00433A82">
              <w:rPr>
                <w:rFonts w:eastAsiaTheme="minorEastAsia" w:hAnsiTheme="minorEastAsia" w:hint="eastAsia"/>
                <w:szCs w:val="21"/>
              </w:rPr>
              <w:t>、员工职业健康及劳动保护管理规定、办公用品管理规定、节约用水管理规定、垃圾管理规定、固体废弃物管理规定、应急预案等环境控制程序和管理制度。</w:t>
            </w:r>
          </w:p>
          <w:p w14:paraId="5CDB1250" w14:textId="2FE7C767" w:rsidR="00104529" w:rsidRPr="00433A82" w:rsidRDefault="0003544B" w:rsidP="0003544B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企业注册地址</w:t>
            </w:r>
            <w:r w:rsidR="006859FC" w:rsidRPr="00433A82">
              <w:rPr>
                <w:rFonts w:eastAsiaTheme="minorEastAsia" w:hAnsiTheme="minorEastAsia" w:hint="eastAsia"/>
                <w:szCs w:val="21"/>
              </w:rPr>
              <w:t>：江西省南昌市南昌县</w:t>
            </w:r>
            <w:proofErr w:type="gramStart"/>
            <w:r w:rsidR="006859FC" w:rsidRPr="00433A82">
              <w:rPr>
                <w:rFonts w:eastAsiaTheme="minorEastAsia" w:hAnsiTheme="minorEastAsia" w:hint="eastAsia"/>
                <w:szCs w:val="21"/>
              </w:rPr>
              <w:t>蒋</w:t>
            </w:r>
            <w:proofErr w:type="gramEnd"/>
            <w:r w:rsidR="006859FC" w:rsidRPr="00433A82">
              <w:rPr>
                <w:rFonts w:eastAsiaTheme="minorEastAsia" w:hAnsiTheme="minorEastAsia" w:hint="eastAsia"/>
                <w:szCs w:val="21"/>
              </w:rPr>
              <w:t>巷镇山尾村；</w:t>
            </w:r>
            <w:r w:rsidR="00686D17" w:rsidRPr="00433A82">
              <w:rPr>
                <w:rFonts w:eastAsiaTheme="minorEastAsia" w:hAnsiTheme="minorEastAsia" w:hint="eastAsia"/>
                <w:szCs w:val="21"/>
              </w:rPr>
              <w:t>经营地址：</w:t>
            </w:r>
            <w:r w:rsidR="006859FC" w:rsidRPr="00433A82">
              <w:rPr>
                <w:rFonts w:eastAsiaTheme="minorEastAsia" w:hAnsiTheme="minorEastAsia" w:hint="eastAsia"/>
                <w:szCs w:val="21"/>
              </w:rPr>
              <w:t>江西省南昌市</w:t>
            </w:r>
            <w:proofErr w:type="gramStart"/>
            <w:r w:rsidR="006859FC" w:rsidRPr="00433A82">
              <w:rPr>
                <w:rFonts w:eastAsiaTheme="minorEastAsia" w:hAnsiTheme="minorEastAsia" w:hint="eastAsia"/>
                <w:szCs w:val="21"/>
              </w:rPr>
              <w:t>红谷滩</w:t>
            </w:r>
            <w:proofErr w:type="gramEnd"/>
            <w:r w:rsidR="006859FC" w:rsidRPr="00433A82">
              <w:rPr>
                <w:rFonts w:eastAsiaTheme="minorEastAsia" w:hAnsiTheme="minorEastAsia" w:hint="eastAsia"/>
                <w:szCs w:val="21"/>
              </w:rPr>
              <w:t>新区世贸路</w:t>
            </w:r>
            <w:r w:rsidR="006859FC" w:rsidRPr="00433A82">
              <w:rPr>
                <w:rFonts w:eastAsiaTheme="minorEastAsia" w:hAnsiTheme="minorEastAsia" w:hint="eastAsia"/>
                <w:szCs w:val="21"/>
              </w:rPr>
              <w:t xml:space="preserve"> 942 </w:t>
            </w:r>
            <w:proofErr w:type="gramStart"/>
            <w:r w:rsidR="006859FC" w:rsidRPr="00433A82">
              <w:rPr>
                <w:rFonts w:eastAsiaTheme="minorEastAsia" w:hAnsiTheme="minorEastAsia" w:hint="eastAsia"/>
                <w:szCs w:val="21"/>
              </w:rPr>
              <w:t>号远帆大厦</w:t>
            </w:r>
            <w:proofErr w:type="gramEnd"/>
            <w:r w:rsidR="006859FC" w:rsidRPr="00433A82">
              <w:rPr>
                <w:rFonts w:eastAsiaTheme="minorEastAsia" w:hAnsiTheme="minorEastAsia" w:hint="eastAsia"/>
                <w:szCs w:val="21"/>
              </w:rPr>
              <w:t xml:space="preserve"> A </w:t>
            </w:r>
            <w:r w:rsidR="006859FC" w:rsidRPr="00433A82">
              <w:rPr>
                <w:rFonts w:eastAsiaTheme="minorEastAsia" w:hAnsiTheme="minorEastAsia" w:hint="eastAsia"/>
                <w:szCs w:val="21"/>
              </w:rPr>
              <w:t>座</w:t>
            </w:r>
            <w:r w:rsidR="006859FC" w:rsidRPr="00433A82">
              <w:rPr>
                <w:rFonts w:eastAsiaTheme="minorEastAsia" w:hAnsiTheme="minorEastAsia" w:hint="eastAsia"/>
                <w:szCs w:val="21"/>
              </w:rPr>
              <w:t xml:space="preserve"> 11 </w:t>
            </w:r>
            <w:r w:rsidR="006859FC" w:rsidRPr="00433A82">
              <w:rPr>
                <w:rFonts w:eastAsiaTheme="minorEastAsia" w:hAnsiTheme="minorEastAsia" w:hint="eastAsia"/>
                <w:szCs w:val="21"/>
              </w:rPr>
              <w:t>层</w:t>
            </w:r>
            <w:r w:rsidR="006859FC" w:rsidRPr="00433A82">
              <w:rPr>
                <w:rFonts w:eastAsiaTheme="minorEastAsia" w:hAnsiTheme="minorEastAsia" w:hint="eastAsia"/>
                <w:szCs w:val="21"/>
              </w:rPr>
              <w:t xml:space="preserve"> 1101-1106 </w:t>
            </w:r>
            <w:r w:rsidR="006859FC" w:rsidRPr="00433A82">
              <w:rPr>
                <w:rFonts w:eastAsiaTheme="minorEastAsia" w:hAnsiTheme="minorEastAsia" w:hint="eastAsia"/>
                <w:szCs w:val="21"/>
              </w:rPr>
              <w:t>号房</w:t>
            </w:r>
            <w:r w:rsidR="00686D17" w:rsidRPr="00433A82">
              <w:rPr>
                <w:rFonts w:eastAsiaTheme="minorEastAsia" w:hAnsiTheme="minorEastAsia" w:hint="eastAsia"/>
                <w:szCs w:val="21"/>
              </w:rPr>
              <w:t>，办公地址四周是其他公司</w:t>
            </w:r>
            <w:r w:rsidRPr="00433A82">
              <w:rPr>
                <w:rFonts w:eastAsiaTheme="minorEastAsia" w:hAnsiTheme="minorEastAsia" w:hint="eastAsia"/>
                <w:szCs w:val="21"/>
              </w:rPr>
              <w:t>，无重大敏感区，</w:t>
            </w:r>
            <w:r w:rsidR="00686D17" w:rsidRPr="00433A82">
              <w:rPr>
                <w:rFonts w:eastAsiaTheme="minorEastAsia" w:hAnsiTheme="minorEastAsia" w:hint="eastAsia"/>
                <w:szCs w:val="21"/>
              </w:rPr>
              <w:t>生产地址：</w:t>
            </w:r>
            <w:r w:rsidR="006859FC" w:rsidRPr="00433A82">
              <w:rPr>
                <w:rFonts w:eastAsiaTheme="minorEastAsia" w:hAnsiTheme="minorEastAsia"/>
                <w:szCs w:val="21"/>
              </w:rPr>
              <w:t>江西省南昌县</w:t>
            </w:r>
            <w:proofErr w:type="gramStart"/>
            <w:r w:rsidR="006859FC" w:rsidRPr="00433A82">
              <w:rPr>
                <w:rFonts w:eastAsiaTheme="minorEastAsia" w:hAnsiTheme="minorEastAsia"/>
                <w:szCs w:val="21"/>
              </w:rPr>
              <w:t>蒋</w:t>
            </w:r>
            <w:proofErr w:type="gramEnd"/>
            <w:r w:rsidR="006859FC" w:rsidRPr="00433A82">
              <w:rPr>
                <w:rFonts w:eastAsiaTheme="minorEastAsia" w:hAnsiTheme="minorEastAsia"/>
                <w:szCs w:val="21"/>
              </w:rPr>
              <w:t>巷镇蒋辉西路</w:t>
            </w:r>
            <w:r w:rsidR="006859FC" w:rsidRPr="00433A82">
              <w:rPr>
                <w:rFonts w:eastAsiaTheme="minorEastAsia" w:hAnsiTheme="minorEastAsia"/>
                <w:szCs w:val="21"/>
              </w:rPr>
              <w:t>6</w:t>
            </w:r>
            <w:r w:rsidR="006859FC" w:rsidRPr="00433A82">
              <w:rPr>
                <w:rFonts w:eastAsiaTheme="minorEastAsia" w:hAnsiTheme="minorEastAsia"/>
                <w:szCs w:val="21"/>
              </w:rPr>
              <w:t>号</w:t>
            </w:r>
            <w:r w:rsidR="006859FC" w:rsidRPr="00433A82">
              <w:rPr>
                <w:rFonts w:eastAsiaTheme="minorEastAsia" w:hAnsiTheme="minorEastAsia" w:hint="eastAsia"/>
                <w:szCs w:val="21"/>
              </w:rPr>
              <w:t>；</w:t>
            </w:r>
            <w:r w:rsidR="00F720CC" w:rsidRPr="00433A82">
              <w:rPr>
                <w:rFonts w:eastAsiaTheme="minorEastAsia" w:hAnsiTheme="minorEastAsia" w:hint="eastAsia"/>
                <w:szCs w:val="21"/>
              </w:rPr>
              <w:t>金属家具生产地址：</w:t>
            </w:r>
            <w:r w:rsidR="00124EA4" w:rsidRPr="00433A82">
              <w:rPr>
                <w:rFonts w:eastAsiaTheme="minorEastAsia" w:hAnsiTheme="minorEastAsia" w:hint="eastAsia"/>
                <w:szCs w:val="21"/>
              </w:rPr>
              <w:t>江西省抚州市南城县新丰街镇新丰村洪家墩，</w:t>
            </w:r>
            <w:r w:rsidR="00686D17" w:rsidRPr="00433A82">
              <w:rPr>
                <w:rFonts w:eastAsiaTheme="minorEastAsia" w:hAnsiTheme="minorEastAsia" w:hint="eastAsia"/>
                <w:szCs w:val="21"/>
              </w:rPr>
              <w:t>四周是</w:t>
            </w:r>
            <w:r w:rsidR="00124EA4" w:rsidRPr="00433A82">
              <w:rPr>
                <w:rFonts w:eastAsiaTheme="minorEastAsia" w:hAnsiTheme="minorEastAsia" w:hint="eastAsia"/>
                <w:szCs w:val="21"/>
              </w:rPr>
              <w:t>开阔地</w:t>
            </w:r>
            <w:r w:rsidR="00686D17" w:rsidRPr="00433A82">
              <w:rPr>
                <w:rFonts w:eastAsiaTheme="minorEastAsia" w:hAnsiTheme="minorEastAsia" w:hint="eastAsia"/>
                <w:szCs w:val="21"/>
              </w:rPr>
              <w:t>，</w:t>
            </w:r>
            <w:r w:rsidR="00124EA4" w:rsidRPr="00433A82">
              <w:rPr>
                <w:rFonts w:eastAsiaTheme="minorEastAsia" w:hAnsiTheme="minorEastAsia" w:hint="eastAsia"/>
                <w:szCs w:val="21"/>
              </w:rPr>
              <w:t>或其他企业</w:t>
            </w:r>
            <w:r w:rsidR="00686D17" w:rsidRPr="00433A82">
              <w:rPr>
                <w:rFonts w:eastAsiaTheme="minorEastAsia" w:hAnsiTheme="minorEastAsia" w:hint="eastAsia"/>
                <w:szCs w:val="21"/>
              </w:rPr>
              <w:t>，无重大敏感区</w:t>
            </w:r>
            <w:r w:rsidR="00124EA4" w:rsidRPr="00433A82">
              <w:rPr>
                <w:rFonts w:eastAsiaTheme="minorEastAsia" w:hAnsiTheme="minorEastAsia" w:hint="eastAsia"/>
                <w:szCs w:val="21"/>
              </w:rPr>
              <w:t>。</w:t>
            </w:r>
            <w:r w:rsidR="00124EA4" w:rsidRPr="00433A82">
              <w:rPr>
                <w:rFonts w:eastAsiaTheme="minorEastAsia" w:hAnsiTheme="minorEastAsia"/>
                <w:szCs w:val="21"/>
              </w:rPr>
              <w:t xml:space="preserve"> </w:t>
            </w:r>
          </w:p>
          <w:p w14:paraId="0B1C2D4A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行政部定期组织环保和安全知识培训，员工具备了基本的环保和职业健康安全防护意识。</w:t>
            </w:r>
          </w:p>
          <w:p w14:paraId="530238B6" w14:textId="63D9974E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建立有劳动防护用品发放标准，抽见“劳保用品发放清单”，见发放有手套、口罩、耳塞</w:t>
            </w:r>
            <w:r w:rsidR="00124EA4" w:rsidRPr="00433A82">
              <w:rPr>
                <w:rFonts w:eastAsiaTheme="minorEastAsia" w:hAnsiTheme="minorEastAsia" w:hint="eastAsia"/>
                <w:szCs w:val="21"/>
              </w:rPr>
              <w:t>、安全帽</w:t>
            </w:r>
            <w:r w:rsidRPr="00433A82">
              <w:rPr>
                <w:rFonts w:eastAsiaTheme="minorEastAsia" w:hAnsiTheme="minorEastAsia" w:hint="eastAsia"/>
                <w:szCs w:val="21"/>
              </w:rPr>
              <w:t>等，领用人签名；</w:t>
            </w:r>
          </w:p>
          <w:p w14:paraId="17468D3D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抽见安全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告知书，公司与员工签订。</w:t>
            </w:r>
          </w:p>
          <w:p w14:paraId="08A51EF3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办公区域：干净整洁，照明良好、通风良好；配置有空调，温度适宜；有少量绿植；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14:paraId="41A11630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5BDCF4F8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查见配置有灭火器，状态良好，定期检查；</w:t>
            </w:r>
          </w:p>
          <w:p w14:paraId="46AEBD83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节约用水用电、纸张双面使用、禁止吸烟、无乱拉乱接电线、无超额电器使用；</w:t>
            </w:r>
          </w:p>
          <w:p w14:paraId="38A92840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办公场所生活废水经市政管网排放、无生产废水；</w:t>
            </w:r>
          </w:p>
          <w:p w14:paraId="4C79FB09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办公环境安静，少量噪声，无明显异味；</w:t>
            </w:r>
          </w:p>
          <w:p w14:paraId="7EA075A9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lastRenderedPageBreak/>
              <w:t>按公司要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求人走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关灯，行政部电脑要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求人走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后电源切断。经常对电路、电源进行检查，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没有露电现象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发生。</w:t>
            </w:r>
          </w:p>
          <w:p w14:paraId="6CCEDC16" w14:textId="432F8415" w:rsidR="00F720CC" w:rsidRPr="00433A82" w:rsidRDefault="00124EA4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介绍说，</w:t>
            </w:r>
            <w:r w:rsidR="00F720CC" w:rsidRPr="00433A82">
              <w:rPr>
                <w:rFonts w:eastAsiaTheme="minorEastAsia" w:hAnsiTheme="minorEastAsia" w:hint="eastAsia"/>
                <w:szCs w:val="21"/>
              </w:rPr>
              <w:t>公司人员主要为本地人员，食宿员工自行负责。</w:t>
            </w:r>
          </w:p>
          <w:p w14:paraId="56DE3665" w14:textId="77777777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行政部垃圾主要包含可回收垃圾、硒鼓、废纸。公司配置了垃圾箱，行政部统一处理。对可回收的固体废弃物，一部分由厂家回收，厂家不回收的公司统一回收再利用或由物资回收公司处理，不可回收的废弃物由环卫部门处理。</w:t>
            </w:r>
          </w:p>
          <w:p w14:paraId="7B81AE8A" w14:textId="25D9AB04" w:rsidR="00F720CC" w:rsidRPr="00433A82" w:rsidRDefault="00F720CC" w:rsidP="00F720CC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部门运行控制基本符合要求。</w:t>
            </w:r>
          </w:p>
          <w:p w14:paraId="0B033086" w14:textId="10EAFB0A" w:rsidR="00DF525C" w:rsidRPr="00433A82" w:rsidRDefault="00DF525C" w:rsidP="009617EA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</w:p>
        </w:tc>
        <w:tc>
          <w:tcPr>
            <w:tcW w:w="1585" w:type="dxa"/>
          </w:tcPr>
          <w:p w14:paraId="1469292C" w14:textId="77777777" w:rsidR="00DF525C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433A82" w14:paraId="0D66167B" w14:textId="77777777" w:rsidTr="00E55A36">
        <w:trPr>
          <w:trHeight w:val="972"/>
        </w:trPr>
        <w:tc>
          <w:tcPr>
            <w:tcW w:w="1242" w:type="dxa"/>
            <w:vAlign w:val="center"/>
          </w:tcPr>
          <w:p w14:paraId="11BC7227" w14:textId="77777777" w:rsidR="00DF525C" w:rsidRPr="00433A82" w:rsidRDefault="00DF525C" w:rsidP="00C2621F">
            <w:pPr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276" w:type="dxa"/>
          </w:tcPr>
          <w:p w14:paraId="0573EBD5" w14:textId="77777777" w:rsidR="00DF525C" w:rsidRPr="00433A82" w:rsidRDefault="00CD55C7" w:rsidP="003C5356">
            <w:pPr>
              <w:spacing w:line="360" w:lineRule="auto"/>
              <w:rPr>
                <w:rFonts w:eastAsiaTheme="minorEastAsia"/>
                <w:bCs/>
                <w:szCs w:val="21"/>
              </w:rPr>
            </w:pPr>
            <w:r w:rsidRPr="00433A82">
              <w:rPr>
                <w:rFonts w:eastAsiaTheme="minorEastAsia" w:hint="eastAsia"/>
                <w:szCs w:val="21"/>
              </w:rPr>
              <w:t>E</w:t>
            </w:r>
            <w:r w:rsidR="00691BDB" w:rsidRPr="00433A82">
              <w:rPr>
                <w:rFonts w:eastAsiaTheme="minorEastAsia" w:hint="eastAsia"/>
                <w:szCs w:val="21"/>
              </w:rPr>
              <w:t>O</w:t>
            </w:r>
            <w:r w:rsidR="009617EA" w:rsidRPr="00433A82">
              <w:rPr>
                <w:rFonts w:eastAsiaTheme="minorEastAsia" w:hint="eastAsia"/>
                <w:szCs w:val="21"/>
              </w:rPr>
              <w:t>：</w:t>
            </w:r>
            <w:r w:rsidR="00DF525C" w:rsidRPr="00433A82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14:paraId="4B2AFD8E" w14:textId="77777777" w:rsidR="00A71531" w:rsidRPr="00433A82" w:rsidRDefault="00A71531" w:rsidP="009A1921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100" w:firstLine="21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编制了《应急准备和响应控制程序》，建立了火灾、触电</w:t>
            </w:r>
            <w:r w:rsidR="00FC7081" w:rsidRPr="00433A82">
              <w:rPr>
                <w:rFonts w:hAnsi="宋体" w:hint="eastAsia"/>
                <w:szCs w:val="21"/>
              </w:rPr>
              <w:t>、机械伤害等事故应急处置方案，由行政</w:t>
            </w:r>
            <w:r w:rsidRPr="00433A82">
              <w:rPr>
                <w:rFonts w:hAnsi="宋体" w:hint="eastAsia"/>
                <w:szCs w:val="21"/>
              </w:rPr>
              <w:t>部</w:t>
            </w:r>
            <w:r w:rsidR="008527AA" w:rsidRPr="00433A82">
              <w:rPr>
                <w:rFonts w:hAnsi="宋体" w:hint="eastAsia"/>
                <w:szCs w:val="21"/>
              </w:rPr>
              <w:t>参与了公司</w:t>
            </w:r>
            <w:r w:rsidRPr="00433A82">
              <w:rPr>
                <w:rFonts w:hAnsi="宋体" w:hint="eastAsia"/>
                <w:szCs w:val="21"/>
              </w:rPr>
              <w:t>组织</w:t>
            </w:r>
            <w:r w:rsidR="008527AA" w:rsidRPr="00433A82">
              <w:rPr>
                <w:rFonts w:hAnsi="宋体" w:hint="eastAsia"/>
                <w:szCs w:val="21"/>
              </w:rPr>
              <w:t>的各种</w:t>
            </w:r>
            <w:r w:rsidRPr="00433A82">
              <w:rPr>
                <w:rFonts w:hAnsi="宋体" w:hint="eastAsia"/>
                <w:szCs w:val="21"/>
              </w:rPr>
              <w:t>演练，提供了应急预案演习记录，</w:t>
            </w:r>
          </w:p>
          <w:p w14:paraId="4B4E0CBF" w14:textId="77777777" w:rsidR="00A71531" w:rsidRPr="00433A82" w:rsidRDefault="00643748" w:rsidP="009A1921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查</w:t>
            </w:r>
            <w:r w:rsidRPr="00433A82">
              <w:rPr>
                <w:rFonts w:hint="eastAsia"/>
                <w:bCs/>
                <w:szCs w:val="21"/>
              </w:rPr>
              <w:t>消防安全</w:t>
            </w:r>
            <w:r w:rsidR="00A71531" w:rsidRPr="00433A82">
              <w:rPr>
                <w:rFonts w:hAnsi="宋体" w:hint="eastAsia"/>
                <w:szCs w:val="21"/>
              </w:rPr>
              <w:t>应急演练记录，演练时间</w:t>
            </w:r>
            <w:r w:rsidR="00A71531" w:rsidRPr="00433A82">
              <w:rPr>
                <w:rFonts w:hAnsi="宋体" w:hint="eastAsia"/>
                <w:szCs w:val="21"/>
              </w:rPr>
              <w:t xml:space="preserve">  202</w:t>
            </w:r>
            <w:r w:rsidR="00CC4162" w:rsidRPr="00433A82">
              <w:rPr>
                <w:rFonts w:hAnsi="宋体" w:hint="eastAsia"/>
                <w:szCs w:val="21"/>
              </w:rPr>
              <w:t>2</w:t>
            </w:r>
            <w:r w:rsidR="00A71531" w:rsidRPr="00433A82">
              <w:rPr>
                <w:rFonts w:hAnsi="宋体" w:hint="eastAsia"/>
                <w:szCs w:val="21"/>
              </w:rPr>
              <w:t>年</w:t>
            </w:r>
            <w:r w:rsidRPr="00433A82">
              <w:rPr>
                <w:rFonts w:hAnsi="宋体" w:hint="eastAsia"/>
                <w:szCs w:val="21"/>
              </w:rPr>
              <w:t>3</w:t>
            </w:r>
            <w:r w:rsidR="00CC4162" w:rsidRPr="00433A82">
              <w:rPr>
                <w:rFonts w:hAnsi="宋体" w:hint="eastAsia"/>
                <w:szCs w:val="21"/>
              </w:rPr>
              <w:t>月</w:t>
            </w:r>
            <w:r w:rsidR="00CC4162" w:rsidRPr="00433A82">
              <w:rPr>
                <w:rFonts w:hAnsi="宋体" w:hint="eastAsia"/>
                <w:szCs w:val="21"/>
              </w:rPr>
              <w:t>21</w:t>
            </w:r>
            <w:r w:rsidR="00A71531" w:rsidRPr="00433A82">
              <w:rPr>
                <w:rFonts w:hAnsi="宋体" w:hint="eastAsia"/>
                <w:szCs w:val="21"/>
              </w:rPr>
              <w:t>日</w:t>
            </w:r>
          </w:p>
          <w:p w14:paraId="0C4BE544" w14:textId="77777777" w:rsidR="00A71531" w:rsidRPr="00433A82" w:rsidRDefault="00A71531" w:rsidP="009A1921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负责人：</w:t>
            </w:r>
            <w:r w:rsidR="00C30BC0" w:rsidRPr="00433A82">
              <w:rPr>
                <w:rFonts w:hint="eastAsia"/>
                <w:bCs/>
                <w:szCs w:val="21"/>
              </w:rPr>
              <w:t>邓海浪</w:t>
            </w:r>
          </w:p>
          <w:p w14:paraId="56A70811" w14:textId="77777777" w:rsidR="00A71531" w:rsidRPr="00433A82" w:rsidRDefault="00A71531" w:rsidP="009A1921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参加人：全体员工</w:t>
            </w:r>
            <w:r w:rsidR="00FC7081" w:rsidRPr="00433A82">
              <w:rPr>
                <w:rFonts w:hAnsi="宋体" w:hint="eastAsia"/>
                <w:szCs w:val="21"/>
              </w:rPr>
              <w:t>（生产部、行政</w:t>
            </w:r>
            <w:r w:rsidRPr="00433A82">
              <w:rPr>
                <w:rFonts w:hAnsi="宋体" w:hint="eastAsia"/>
                <w:szCs w:val="21"/>
              </w:rPr>
              <w:t>部、采购部、销售部）</w:t>
            </w:r>
          </w:p>
          <w:p w14:paraId="60ED4E03" w14:textId="77777777" w:rsidR="00A71531" w:rsidRPr="00433A82" w:rsidRDefault="00A71531" w:rsidP="009A1921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演练的效果</w:t>
            </w:r>
          </w:p>
          <w:p w14:paraId="0AD6C121" w14:textId="77777777" w:rsidR="00A71531" w:rsidRPr="00433A82" w:rsidRDefault="00A71531" w:rsidP="009A1921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/>
                <w:szCs w:val="21"/>
              </w:rPr>
              <w:t>经过演练，应急小组人员都已掌握消防器材的使用，快速反应机制已经形成</w:t>
            </w:r>
            <w:r w:rsidR="00F62776" w:rsidRPr="00433A82">
              <w:rPr>
                <w:rFonts w:hAnsi="宋体"/>
                <w:szCs w:val="21"/>
              </w:rPr>
              <w:t>，且能有效组织人员疏散，救护工作井然有序。</w:t>
            </w:r>
            <w:r w:rsidRPr="00433A82">
              <w:rPr>
                <w:rFonts w:hAnsi="宋体" w:hint="eastAsia"/>
                <w:szCs w:val="21"/>
              </w:rPr>
              <w:t>演练达到了目的。</w:t>
            </w:r>
          </w:p>
          <w:p w14:paraId="2E7ACFBC" w14:textId="77777777" w:rsidR="00F62776" w:rsidRPr="00433A82" w:rsidRDefault="00F62776" w:rsidP="009A1921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经演练表明公司制定的应急预案符合公司实际要求，不需要进行修订。</w:t>
            </w:r>
          </w:p>
          <w:p w14:paraId="388034F1" w14:textId="77777777" w:rsidR="00DF525C" w:rsidRPr="00433A82" w:rsidRDefault="00A71531" w:rsidP="008473D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自体系运行以来尚未发生紧急情况</w:t>
            </w:r>
            <w:r w:rsidR="00691BDB" w:rsidRPr="00433A82">
              <w:rPr>
                <w:rFonts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297BCCA1" w14:textId="77777777" w:rsidR="00DF525C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C5356" w:rsidRPr="00433A82" w14:paraId="3B87B515" w14:textId="77777777" w:rsidTr="00904A41">
        <w:trPr>
          <w:trHeight w:val="1151"/>
        </w:trPr>
        <w:tc>
          <w:tcPr>
            <w:tcW w:w="1242" w:type="dxa"/>
            <w:vAlign w:val="center"/>
          </w:tcPr>
          <w:p w14:paraId="207925EE" w14:textId="77777777" w:rsidR="003C5356" w:rsidRPr="00433A82" w:rsidRDefault="003C5356" w:rsidP="003C5356">
            <w:pPr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内部审核</w:t>
            </w:r>
          </w:p>
        </w:tc>
        <w:tc>
          <w:tcPr>
            <w:tcW w:w="1276" w:type="dxa"/>
          </w:tcPr>
          <w:p w14:paraId="62B0EC9B" w14:textId="77777777" w:rsidR="003C5356" w:rsidRPr="00433A82" w:rsidRDefault="00691BDB" w:rsidP="00B12A66">
            <w:pPr>
              <w:spacing w:line="360" w:lineRule="auto"/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 w:hint="eastAsia"/>
                <w:szCs w:val="21"/>
              </w:rPr>
              <w:t>Q</w:t>
            </w:r>
            <w:r w:rsidR="00CD55C7" w:rsidRPr="00433A82">
              <w:rPr>
                <w:rFonts w:eastAsiaTheme="minorEastAsia" w:hint="eastAsia"/>
                <w:szCs w:val="21"/>
              </w:rPr>
              <w:t>E</w:t>
            </w:r>
            <w:r w:rsidRPr="00433A82">
              <w:rPr>
                <w:rFonts w:eastAsiaTheme="minorEastAsia" w:hint="eastAsia"/>
                <w:szCs w:val="21"/>
              </w:rPr>
              <w:t>O</w:t>
            </w:r>
            <w:r w:rsidR="00C55D53" w:rsidRPr="00433A82">
              <w:rPr>
                <w:rFonts w:eastAsiaTheme="minorEastAsia" w:hint="eastAsia"/>
                <w:szCs w:val="21"/>
              </w:rPr>
              <w:t>：</w:t>
            </w:r>
            <w:r w:rsidR="003C5356" w:rsidRPr="00433A82">
              <w:rPr>
                <w:rFonts w:eastAsiaTheme="minorEastAsia" w:hint="eastAsia"/>
                <w:szCs w:val="21"/>
              </w:rPr>
              <w:t>9.2</w:t>
            </w:r>
          </w:p>
        </w:tc>
        <w:tc>
          <w:tcPr>
            <w:tcW w:w="10606" w:type="dxa"/>
          </w:tcPr>
          <w:p w14:paraId="68749E5E" w14:textId="77777777" w:rsidR="00124EA4" w:rsidRPr="00433A82" w:rsidRDefault="00124EA4" w:rsidP="00124EA4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制定有《内部审核程序》，有效文件；</w:t>
            </w:r>
          </w:p>
          <w:p w14:paraId="5CEC5ADB" w14:textId="0CD8E8E8" w:rsidR="00124EA4" w:rsidRPr="00433A82" w:rsidRDefault="00124EA4" w:rsidP="00124EA4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内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审时间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2022</w:t>
            </w:r>
            <w:r w:rsidRPr="00433A82">
              <w:rPr>
                <w:rFonts w:eastAsiaTheme="minorEastAsia" w:hAnsiTheme="minorEastAsia" w:hint="eastAsia"/>
                <w:szCs w:val="21"/>
              </w:rPr>
              <w:t>年</w:t>
            </w:r>
            <w:r w:rsidRPr="00433A82">
              <w:rPr>
                <w:rFonts w:eastAsiaTheme="minorEastAsia" w:hAnsiTheme="minorEastAsia"/>
                <w:szCs w:val="21"/>
              </w:rPr>
              <w:t>6</w:t>
            </w:r>
            <w:r w:rsidRPr="00433A82">
              <w:rPr>
                <w:rFonts w:eastAsiaTheme="minorEastAsia" w:hAnsiTheme="minorEastAsia" w:hint="eastAsia"/>
                <w:szCs w:val="21"/>
              </w:rPr>
              <w:t>月</w:t>
            </w:r>
            <w:r w:rsidRPr="00433A82">
              <w:rPr>
                <w:rFonts w:eastAsiaTheme="minorEastAsia" w:hAnsiTheme="minorEastAsia"/>
                <w:szCs w:val="21"/>
              </w:rPr>
              <w:t>20</w:t>
            </w:r>
            <w:r w:rsidRPr="00433A82">
              <w:rPr>
                <w:rFonts w:eastAsiaTheme="minorEastAsia" w:hAnsiTheme="minorEastAsia" w:hint="eastAsia"/>
                <w:szCs w:val="21"/>
              </w:rPr>
              <w:t>-</w:t>
            </w:r>
            <w:r w:rsidRPr="00433A82">
              <w:rPr>
                <w:rFonts w:eastAsiaTheme="minorEastAsia" w:hAnsiTheme="minorEastAsia"/>
                <w:szCs w:val="21"/>
              </w:rPr>
              <w:t>21</w:t>
            </w:r>
            <w:r w:rsidRPr="00433A82">
              <w:rPr>
                <w:rFonts w:eastAsiaTheme="minorEastAsia" w:hAnsiTheme="minorEastAsia" w:hint="eastAsia"/>
                <w:szCs w:val="21"/>
              </w:rPr>
              <w:t>日，组长：徐长武，组员：陈毕凡、刘莎；对各部门进行了内审，保留了内审计划、内审记录、内审报告；内审覆盖了管理体系范围内的活动及标准的要求；审核过程含盖了金属家具生产场所，</w:t>
            </w:r>
            <w:r w:rsidRPr="00433A82">
              <w:rPr>
                <w:rFonts w:eastAsiaTheme="minorEastAsia" w:hAnsiTheme="minorEastAsia" w:hint="eastAsia"/>
                <w:szCs w:val="21"/>
              </w:rPr>
              <w:lastRenderedPageBreak/>
              <w:t>安装过程在生产过程中进行了审核，未含临时安装场所的审核</w:t>
            </w:r>
            <w:r w:rsidR="00F74D71" w:rsidRPr="00433A82">
              <w:rPr>
                <w:rFonts w:eastAsiaTheme="minorEastAsia" w:hAnsiTheme="minorEastAsia" w:hint="eastAsia"/>
                <w:szCs w:val="21"/>
              </w:rPr>
              <w:t>过程</w:t>
            </w:r>
            <w:r w:rsidRPr="00433A82">
              <w:rPr>
                <w:rFonts w:eastAsiaTheme="minorEastAsia" w:hAnsiTheme="minorEastAsia" w:hint="eastAsia"/>
                <w:szCs w:val="21"/>
              </w:rPr>
              <w:t>，同企业进行了交流，改善。</w:t>
            </w:r>
          </w:p>
          <w:p w14:paraId="28534825" w14:textId="77777777" w:rsidR="00175433" w:rsidRPr="00433A82" w:rsidRDefault="00175433" w:rsidP="0017543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审核计划已考</w:t>
            </w:r>
            <w:r w:rsidR="00F62776" w:rsidRPr="00433A82">
              <w:rPr>
                <w:rFonts w:eastAsiaTheme="minorEastAsia" w:hAnsiTheme="minorEastAsia" w:hint="eastAsia"/>
                <w:szCs w:val="21"/>
              </w:rPr>
              <w:t>虑到互查的公正性，无审核员审核本部门的工作，计划内容涉及各部门</w:t>
            </w:r>
            <w:r w:rsidRPr="00433A82">
              <w:rPr>
                <w:rFonts w:eastAsiaTheme="minorEastAsia" w:hAnsiTheme="minorEastAsia" w:hint="eastAsia"/>
                <w:szCs w:val="21"/>
              </w:rPr>
              <w:t>。本次内审发现</w:t>
            </w:r>
            <w:r w:rsidR="00FB70F8" w:rsidRPr="00433A82">
              <w:rPr>
                <w:rFonts w:eastAsiaTheme="minorEastAsia" w:hAnsiTheme="minorEastAsia" w:hint="eastAsia"/>
                <w:szCs w:val="21"/>
              </w:rPr>
              <w:t>1</w:t>
            </w:r>
            <w:r w:rsidR="00F62776" w:rsidRPr="00433A82">
              <w:rPr>
                <w:rFonts w:eastAsiaTheme="minorEastAsia" w:hAnsiTheme="minorEastAsia" w:hint="eastAsia"/>
                <w:szCs w:val="21"/>
              </w:rPr>
              <w:t>个</w:t>
            </w:r>
            <w:r w:rsidRPr="00433A82">
              <w:rPr>
                <w:rFonts w:eastAsiaTheme="minorEastAsia" w:hAnsiTheme="minorEastAsia" w:hint="eastAsia"/>
                <w:szCs w:val="21"/>
              </w:rPr>
              <w:t>一般不符合项，针对不合格，责任部门已分析了原因并采取了纠正措施，按要求进行了整改，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最后内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审员进行了验证，纠正措施实施有效。</w:t>
            </w:r>
          </w:p>
          <w:p w14:paraId="1E037B00" w14:textId="77777777" w:rsidR="003C5356" w:rsidRPr="00433A82" w:rsidRDefault="00175433" w:rsidP="00B3215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内部审核结论：本次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内审在各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部门的支持和配合下，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内审组能够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较系统地对公司进行检查，认为公司环境体系运行基本良好，运行达到一定的效果，基本符合</w:t>
            </w:r>
            <w:r w:rsidR="00B32150" w:rsidRPr="00433A82">
              <w:rPr>
                <w:rFonts w:eastAsiaTheme="minorEastAsia" w:hAnsiTheme="minorEastAsia" w:hint="eastAsia"/>
                <w:szCs w:val="21"/>
              </w:rPr>
              <w:t>ISO9001:2015</w:t>
            </w:r>
            <w:r w:rsidR="00B32150" w:rsidRPr="00433A82">
              <w:rPr>
                <w:rFonts w:eastAsiaTheme="minorEastAsia" w:hAnsiTheme="minorEastAsia" w:hint="eastAsia"/>
                <w:szCs w:val="21"/>
              </w:rPr>
              <w:t>；</w:t>
            </w:r>
            <w:r w:rsidR="00B32150" w:rsidRPr="00433A82">
              <w:rPr>
                <w:rFonts w:eastAsiaTheme="minorEastAsia" w:hAnsiTheme="minorEastAsia" w:hint="eastAsia"/>
                <w:szCs w:val="21"/>
              </w:rPr>
              <w:t>ISO14001:2015</w:t>
            </w:r>
            <w:r w:rsidR="00B32150" w:rsidRPr="00433A82">
              <w:rPr>
                <w:rFonts w:eastAsiaTheme="minorEastAsia" w:hAnsiTheme="minorEastAsia" w:hint="eastAsia"/>
                <w:szCs w:val="21"/>
              </w:rPr>
              <w:t>；</w:t>
            </w:r>
            <w:r w:rsidR="00B32150" w:rsidRPr="00433A82">
              <w:rPr>
                <w:rFonts w:eastAsiaTheme="minorEastAsia" w:hAnsiTheme="minorEastAsia" w:hint="eastAsia"/>
                <w:szCs w:val="21"/>
              </w:rPr>
              <w:t>ISO45001:2018</w:t>
            </w:r>
            <w:r w:rsidRPr="00433A82">
              <w:rPr>
                <w:rFonts w:eastAsiaTheme="minorEastAsia" w:hAnsiTheme="minorEastAsia" w:hint="eastAsia"/>
                <w:szCs w:val="21"/>
              </w:rPr>
              <w:t>标准的要求，但仍存在不足，各部门应举一反三，对类似问题予以整改。</w:t>
            </w:r>
          </w:p>
        </w:tc>
        <w:tc>
          <w:tcPr>
            <w:tcW w:w="1585" w:type="dxa"/>
            <w:vAlign w:val="center"/>
          </w:tcPr>
          <w:p w14:paraId="06927463" w14:textId="77777777" w:rsidR="003C5356" w:rsidRPr="00433A82" w:rsidRDefault="00A13B08" w:rsidP="00B12A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33A82"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</w:tbl>
    <w:p w14:paraId="603ACC88" w14:textId="77777777" w:rsidR="00C2621F" w:rsidRPr="00433A82" w:rsidRDefault="00CE5C79">
      <w:pPr>
        <w:rPr>
          <w:rFonts w:eastAsiaTheme="minorEastAsia"/>
        </w:rPr>
      </w:pPr>
      <w:r w:rsidRPr="00433A82">
        <w:rPr>
          <w:rFonts w:eastAsiaTheme="minorEastAsia"/>
        </w:rPr>
        <w:ptab w:relativeTo="margin" w:alignment="center" w:leader="none"/>
      </w:r>
    </w:p>
    <w:p w14:paraId="4AC55872" w14:textId="77777777" w:rsidR="00C2621F" w:rsidRPr="00433A82" w:rsidRDefault="00C2621F">
      <w:pPr>
        <w:rPr>
          <w:rFonts w:eastAsiaTheme="minorEastAsia"/>
        </w:rPr>
      </w:pPr>
    </w:p>
    <w:p w14:paraId="0FDEDB7E" w14:textId="77777777" w:rsidR="00C2621F" w:rsidRPr="00433A82" w:rsidRDefault="00C2621F">
      <w:pPr>
        <w:rPr>
          <w:rFonts w:eastAsiaTheme="minorEastAsia"/>
        </w:rPr>
      </w:pPr>
    </w:p>
    <w:p w14:paraId="73972E96" w14:textId="77777777" w:rsidR="00C2621F" w:rsidRPr="00DF525C" w:rsidRDefault="00CE5C79" w:rsidP="00C2621F">
      <w:pPr>
        <w:pStyle w:val="a5"/>
        <w:rPr>
          <w:rFonts w:eastAsiaTheme="minorEastAsia"/>
        </w:rPr>
      </w:pPr>
      <w:r w:rsidRPr="00433A82">
        <w:rPr>
          <w:rFonts w:eastAsiaTheme="minorEastAsia" w:hAnsiTheme="minorEastAsia"/>
        </w:rPr>
        <w:t>说明：不符合标注</w:t>
      </w:r>
      <w:r w:rsidRPr="00433A82">
        <w:rPr>
          <w:rFonts w:eastAsiaTheme="minorEastAsia"/>
        </w:rPr>
        <w:t>N</w:t>
      </w:r>
    </w:p>
    <w:sectPr w:rsidR="00C2621F" w:rsidRPr="00DF525C" w:rsidSect="00C2621F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4840" w14:textId="77777777" w:rsidR="00C27E5A" w:rsidRDefault="00C27E5A" w:rsidP="004749F5">
      <w:r>
        <w:separator/>
      </w:r>
    </w:p>
  </w:endnote>
  <w:endnote w:type="continuationSeparator" w:id="0">
    <w:p w14:paraId="547D6E3C" w14:textId="77777777" w:rsidR="00C27E5A" w:rsidRDefault="00C27E5A" w:rsidP="0047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6EFA2047" w14:textId="77777777" w:rsidR="00C2621F" w:rsidRDefault="00BC150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192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1921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CB5298D" w14:textId="77777777" w:rsidR="00C2621F" w:rsidRDefault="00C26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03D2" w14:textId="77777777" w:rsidR="00C27E5A" w:rsidRDefault="00C27E5A" w:rsidP="004749F5">
      <w:r>
        <w:separator/>
      </w:r>
    </w:p>
  </w:footnote>
  <w:footnote w:type="continuationSeparator" w:id="0">
    <w:p w14:paraId="32EF1738" w14:textId="77777777" w:rsidR="00C27E5A" w:rsidRDefault="00C27E5A" w:rsidP="0047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256A" w14:textId="77777777" w:rsidR="00D0164D" w:rsidRDefault="00D0164D" w:rsidP="00D0164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5603CA" wp14:editId="38DC120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DAC98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6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11708272" w14:textId="77777777" w:rsidR="00D0164D" w:rsidRDefault="00D0164D" w:rsidP="00D016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A3722B4" w14:textId="77777777" w:rsidR="00D0164D" w:rsidRDefault="00D0164D" w:rsidP="00D0164D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 w16cid:durableId="201870861">
    <w:abstractNumId w:val="1"/>
  </w:num>
  <w:num w:numId="2" w16cid:durableId="1224683910">
    <w:abstractNumId w:val="3"/>
  </w:num>
  <w:num w:numId="3" w16cid:durableId="546373688">
    <w:abstractNumId w:val="2"/>
  </w:num>
  <w:num w:numId="4" w16cid:durableId="45495729">
    <w:abstractNumId w:val="4"/>
  </w:num>
  <w:num w:numId="5" w16cid:durableId="1786191612">
    <w:abstractNumId w:val="5"/>
  </w:num>
  <w:num w:numId="6" w16cid:durableId="150589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9F5"/>
    <w:rsid w:val="00003F81"/>
    <w:rsid w:val="000118A3"/>
    <w:rsid w:val="00032FCF"/>
    <w:rsid w:val="0003544B"/>
    <w:rsid w:val="0003628E"/>
    <w:rsid w:val="000417AF"/>
    <w:rsid w:val="0004695D"/>
    <w:rsid w:val="00047B7D"/>
    <w:rsid w:val="00062AFC"/>
    <w:rsid w:val="00066CC7"/>
    <w:rsid w:val="0008396F"/>
    <w:rsid w:val="00085B40"/>
    <w:rsid w:val="0008705B"/>
    <w:rsid w:val="000A0FE8"/>
    <w:rsid w:val="000C3CF0"/>
    <w:rsid w:val="000C63B7"/>
    <w:rsid w:val="000D6F3C"/>
    <w:rsid w:val="00104529"/>
    <w:rsid w:val="00107C69"/>
    <w:rsid w:val="00111805"/>
    <w:rsid w:val="00124B0C"/>
    <w:rsid w:val="00124EA4"/>
    <w:rsid w:val="00150AAF"/>
    <w:rsid w:val="0015545F"/>
    <w:rsid w:val="001621A1"/>
    <w:rsid w:val="001673DC"/>
    <w:rsid w:val="00175433"/>
    <w:rsid w:val="001A0761"/>
    <w:rsid w:val="001A263F"/>
    <w:rsid w:val="001C5171"/>
    <w:rsid w:val="001C7224"/>
    <w:rsid w:val="001C7D9E"/>
    <w:rsid w:val="001F0E04"/>
    <w:rsid w:val="001F1007"/>
    <w:rsid w:val="00233BFF"/>
    <w:rsid w:val="0023427F"/>
    <w:rsid w:val="0024070C"/>
    <w:rsid w:val="00241F4D"/>
    <w:rsid w:val="002552B3"/>
    <w:rsid w:val="00266D5D"/>
    <w:rsid w:val="002777BD"/>
    <w:rsid w:val="0028172D"/>
    <w:rsid w:val="002B1654"/>
    <w:rsid w:val="002C46F4"/>
    <w:rsid w:val="002C667F"/>
    <w:rsid w:val="002D2568"/>
    <w:rsid w:val="00307AF4"/>
    <w:rsid w:val="0031289C"/>
    <w:rsid w:val="00326AD5"/>
    <w:rsid w:val="003456D7"/>
    <w:rsid w:val="00345837"/>
    <w:rsid w:val="00354AEE"/>
    <w:rsid w:val="003658B7"/>
    <w:rsid w:val="003659C3"/>
    <w:rsid w:val="003851F8"/>
    <w:rsid w:val="003A3E5E"/>
    <w:rsid w:val="003B6000"/>
    <w:rsid w:val="003C38F0"/>
    <w:rsid w:val="003C5356"/>
    <w:rsid w:val="003D0C68"/>
    <w:rsid w:val="004050D0"/>
    <w:rsid w:val="00422F73"/>
    <w:rsid w:val="00433A82"/>
    <w:rsid w:val="00434681"/>
    <w:rsid w:val="0044036C"/>
    <w:rsid w:val="00442DF0"/>
    <w:rsid w:val="00447576"/>
    <w:rsid w:val="00450041"/>
    <w:rsid w:val="00456938"/>
    <w:rsid w:val="004611E0"/>
    <w:rsid w:val="0046783C"/>
    <w:rsid w:val="004749F5"/>
    <w:rsid w:val="00496687"/>
    <w:rsid w:val="004C3F2B"/>
    <w:rsid w:val="004C5FFD"/>
    <w:rsid w:val="004D1F7E"/>
    <w:rsid w:val="004E0AC3"/>
    <w:rsid w:val="004F035C"/>
    <w:rsid w:val="004F7207"/>
    <w:rsid w:val="005025A6"/>
    <w:rsid w:val="00510FC7"/>
    <w:rsid w:val="00515623"/>
    <w:rsid w:val="0051574D"/>
    <w:rsid w:val="00520BFE"/>
    <w:rsid w:val="00520CD0"/>
    <w:rsid w:val="00542718"/>
    <w:rsid w:val="005443B8"/>
    <w:rsid w:val="00547006"/>
    <w:rsid w:val="005516CF"/>
    <w:rsid w:val="00553D63"/>
    <w:rsid w:val="00555479"/>
    <w:rsid w:val="00590C01"/>
    <w:rsid w:val="005B0EF3"/>
    <w:rsid w:val="005B1827"/>
    <w:rsid w:val="005B3B42"/>
    <w:rsid w:val="005B43C6"/>
    <w:rsid w:val="005C6882"/>
    <w:rsid w:val="005C6DBB"/>
    <w:rsid w:val="005E07B4"/>
    <w:rsid w:val="005F1B88"/>
    <w:rsid w:val="005F5909"/>
    <w:rsid w:val="005F5ABE"/>
    <w:rsid w:val="00604D47"/>
    <w:rsid w:val="00613B25"/>
    <w:rsid w:val="00613D91"/>
    <w:rsid w:val="006217D2"/>
    <w:rsid w:val="00622F85"/>
    <w:rsid w:val="00634FC9"/>
    <w:rsid w:val="00643748"/>
    <w:rsid w:val="00645133"/>
    <w:rsid w:val="0065612E"/>
    <w:rsid w:val="00673DCF"/>
    <w:rsid w:val="006859FC"/>
    <w:rsid w:val="00686476"/>
    <w:rsid w:val="00686D17"/>
    <w:rsid w:val="006871D7"/>
    <w:rsid w:val="00691BDB"/>
    <w:rsid w:val="00691D91"/>
    <w:rsid w:val="006A1CCA"/>
    <w:rsid w:val="006A46EA"/>
    <w:rsid w:val="006C00D7"/>
    <w:rsid w:val="006D1842"/>
    <w:rsid w:val="006D2E1D"/>
    <w:rsid w:val="006D64A6"/>
    <w:rsid w:val="006D6EAD"/>
    <w:rsid w:val="006E2A1E"/>
    <w:rsid w:val="006F295A"/>
    <w:rsid w:val="007130A4"/>
    <w:rsid w:val="007159F5"/>
    <w:rsid w:val="00723EDB"/>
    <w:rsid w:val="00797E55"/>
    <w:rsid w:val="007C588A"/>
    <w:rsid w:val="007D1899"/>
    <w:rsid w:val="007E6B8E"/>
    <w:rsid w:val="007F49A9"/>
    <w:rsid w:val="00800150"/>
    <w:rsid w:val="0080123E"/>
    <w:rsid w:val="008228DA"/>
    <w:rsid w:val="008306E2"/>
    <w:rsid w:val="008351A8"/>
    <w:rsid w:val="008360DA"/>
    <w:rsid w:val="008422FE"/>
    <w:rsid w:val="00843B27"/>
    <w:rsid w:val="008473D0"/>
    <w:rsid w:val="008527AA"/>
    <w:rsid w:val="008647D3"/>
    <w:rsid w:val="0087035E"/>
    <w:rsid w:val="0087098A"/>
    <w:rsid w:val="008C2AD7"/>
    <w:rsid w:val="008C3C08"/>
    <w:rsid w:val="008E34C4"/>
    <w:rsid w:val="008E6F9C"/>
    <w:rsid w:val="008F5A57"/>
    <w:rsid w:val="00904E3D"/>
    <w:rsid w:val="00912B74"/>
    <w:rsid w:val="009166E4"/>
    <w:rsid w:val="00920E76"/>
    <w:rsid w:val="009263DA"/>
    <w:rsid w:val="009453AB"/>
    <w:rsid w:val="009617EA"/>
    <w:rsid w:val="00971F3E"/>
    <w:rsid w:val="00992364"/>
    <w:rsid w:val="0099711F"/>
    <w:rsid w:val="009A1921"/>
    <w:rsid w:val="009C6152"/>
    <w:rsid w:val="009E6088"/>
    <w:rsid w:val="00A13B08"/>
    <w:rsid w:val="00A358AD"/>
    <w:rsid w:val="00A3751F"/>
    <w:rsid w:val="00A6564D"/>
    <w:rsid w:val="00A67B16"/>
    <w:rsid w:val="00A71531"/>
    <w:rsid w:val="00A717F3"/>
    <w:rsid w:val="00A82129"/>
    <w:rsid w:val="00A826F7"/>
    <w:rsid w:val="00A85F5C"/>
    <w:rsid w:val="00A86046"/>
    <w:rsid w:val="00AA40F9"/>
    <w:rsid w:val="00AA7BDB"/>
    <w:rsid w:val="00AD165B"/>
    <w:rsid w:val="00AD4091"/>
    <w:rsid w:val="00AD4E63"/>
    <w:rsid w:val="00AD59EA"/>
    <w:rsid w:val="00AE12CA"/>
    <w:rsid w:val="00AE1696"/>
    <w:rsid w:val="00AE3014"/>
    <w:rsid w:val="00AF2477"/>
    <w:rsid w:val="00B01C24"/>
    <w:rsid w:val="00B22A56"/>
    <w:rsid w:val="00B239B7"/>
    <w:rsid w:val="00B32150"/>
    <w:rsid w:val="00B33983"/>
    <w:rsid w:val="00B54156"/>
    <w:rsid w:val="00B57D03"/>
    <w:rsid w:val="00B75E0A"/>
    <w:rsid w:val="00B76C19"/>
    <w:rsid w:val="00B81991"/>
    <w:rsid w:val="00B93B79"/>
    <w:rsid w:val="00B96A89"/>
    <w:rsid w:val="00BA61D5"/>
    <w:rsid w:val="00BB1867"/>
    <w:rsid w:val="00BB2369"/>
    <w:rsid w:val="00BC1509"/>
    <w:rsid w:val="00BC3DD8"/>
    <w:rsid w:val="00BD2AE3"/>
    <w:rsid w:val="00BE12D5"/>
    <w:rsid w:val="00BF761E"/>
    <w:rsid w:val="00C1401A"/>
    <w:rsid w:val="00C2621F"/>
    <w:rsid w:val="00C27E5A"/>
    <w:rsid w:val="00C30BC0"/>
    <w:rsid w:val="00C42816"/>
    <w:rsid w:val="00C55D53"/>
    <w:rsid w:val="00C5764F"/>
    <w:rsid w:val="00C60904"/>
    <w:rsid w:val="00C94399"/>
    <w:rsid w:val="00CC4162"/>
    <w:rsid w:val="00CD55C7"/>
    <w:rsid w:val="00CE3B8F"/>
    <w:rsid w:val="00CE428E"/>
    <w:rsid w:val="00CE432E"/>
    <w:rsid w:val="00CE5C79"/>
    <w:rsid w:val="00CF42E2"/>
    <w:rsid w:val="00D0164D"/>
    <w:rsid w:val="00D07A2D"/>
    <w:rsid w:val="00D41DD6"/>
    <w:rsid w:val="00D52554"/>
    <w:rsid w:val="00D56752"/>
    <w:rsid w:val="00D6144E"/>
    <w:rsid w:val="00D63F73"/>
    <w:rsid w:val="00D671DC"/>
    <w:rsid w:val="00D74765"/>
    <w:rsid w:val="00D80322"/>
    <w:rsid w:val="00D8118E"/>
    <w:rsid w:val="00D83E40"/>
    <w:rsid w:val="00D850C7"/>
    <w:rsid w:val="00D96324"/>
    <w:rsid w:val="00D97D2D"/>
    <w:rsid w:val="00DB04F7"/>
    <w:rsid w:val="00DB3DBE"/>
    <w:rsid w:val="00DB45F4"/>
    <w:rsid w:val="00DB500D"/>
    <w:rsid w:val="00DC1AE7"/>
    <w:rsid w:val="00DD3F5E"/>
    <w:rsid w:val="00DD4990"/>
    <w:rsid w:val="00DE2769"/>
    <w:rsid w:val="00DF22EA"/>
    <w:rsid w:val="00DF525C"/>
    <w:rsid w:val="00E103BE"/>
    <w:rsid w:val="00E34F41"/>
    <w:rsid w:val="00E367A7"/>
    <w:rsid w:val="00E463FC"/>
    <w:rsid w:val="00E55A36"/>
    <w:rsid w:val="00E8710C"/>
    <w:rsid w:val="00E8776B"/>
    <w:rsid w:val="00E911D0"/>
    <w:rsid w:val="00E949E7"/>
    <w:rsid w:val="00EA757D"/>
    <w:rsid w:val="00EB3558"/>
    <w:rsid w:val="00EB7925"/>
    <w:rsid w:val="00ED089E"/>
    <w:rsid w:val="00F0593B"/>
    <w:rsid w:val="00F14853"/>
    <w:rsid w:val="00F50594"/>
    <w:rsid w:val="00F6222F"/>
    <w:rsid w:val="00F62776"/>
    <w:rsid w:val="00F64163"/>
    <w:rsid w:val="00F6739E"/>
    <w:rsid w:val="00F720CC"/>
    <w:rsid w:val="00F74D07"/>
    <w:rsid w:val="00F74D71"/>
    <w:rsid w:val="00F8329B"/>
    <w:rsid w:val="00F90D5E"/>
    <w:rsid w:val="00FA3C3B"/>
    <w:rsid w:val="00FB075F"/>
    <w:rsid w:val="00FB51A0"/>
    <w:rsid w:val="00FB70F8"/>
    <w:rsid w:val="00FB7152"/>
    <w:rsid w:val="00FC33BD"/>
    <w:rsid w:val="00FC7081"/>
    <w:rsid w:val="00FD7107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7B07AFB1"/>
  <w15:docId w15:val="{C345FCED-0FEA-4409-AE0B-A69C76FA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F4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D01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0">
    <w:name w:val="标题 2 字符"/>
    <w:basedOn w:val="a0"/>
    <w:link w:val="2"/>
    <w:rsid w:val="00D016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qFormat/>
    <w:rsid w:val="00691BD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unhideWhenUsed/>
    <w:qFormat/>
    <w:rsid w:val="0024070C"/>
    <w:pPr>
      <w:ind w:firstLineChars="200" w:firstLine="720"/>
    </w:pPr>
  </w:style>
  <w:style w:type="character" w:customStyle="1" w:styleId="ab">
    <w:name w:val="正文文本 字符"/>
    <w:basedOn w:val="a0"/>
    <w:link w:val="aa"/>
    <w:uiPriority w:val="99"/>
    <w:rsid w:val="0024070C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FF83AB-CE42-4785-9B6F-8205AC0F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13</cp:revision>
  <dcterms:created xsi:type="dcterms:W3CDTF">2022-04-19T07:51:00Z</dcterms:created>
  <dcterms:modified xsi:type="dcterms:W3CDTF">2022-10-15T01:32:00Z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