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DF8" w:rsidRDefault="00913A7A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="方正仿宋简体" w:eastAsia="方正仿宋简体"/>
          <w:b/>
          <w:noProof/>
        </w:rPr>
        <w:drawing>
          <wp:anchor distT="0" distB="0" distL="114300" distR="114300" simplePos="0" relativeHeight="251659264" behindDoc="0" locked="0" layoutInCell="1" allowOverlap="1" wp14:anchorId="24D0F929" wp14:editId="7FF35FF3">
            <wp:simplePos x="0" y="0"/>
            <wp:positionH relativeFrom="column">
              <wp:posOffset>-267970</wp:posOffset>
            </wp:positionH>
            <wp:positionV relativeFrom="paragraph">
              <wp:posOffset>-434340</wp:posOffset>
            </wp:positionV>
            <wp:extent cx="7200000" cy="10228373"/>
            <wp:effectExtent l="0" t="0" r="0" b="0"/>
            <wp:wrapNone/>
            <wp:docPr id="1" name="图片 1" descr="E:\360安全云盘同步版\国标联合审核\202210\业辉仪器（山东）有限公司\新建文件夹 (2)\扫描全能王 2022-10-19 09.17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210\业辉仪器（山东）有限公司\新建文件夹 (2)\扫描全能王 2022-10-19 09.17_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0228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3C7C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306"/>
        <w:gridCol w:w="1290"/>
        <w:gridCol w:w="2071"/>
      </w:tblGrid>
      <w:tr w:rsidR="00A44643">
        <w:trPr>
          <w:cantSplit/>
          <w:trHeight w:val="915"/>
        </w:trPr>
        <w:tc>
          <w:tcPr>
            <w:tcW w:w="1368" w:type="dxa"/>
          </w:tcPr>
          <w:p w:rsidR="00CE7DF8" w:rsidRDefault="00913C7C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CE7DF8" w:rsidRDefault="00913C7C">
            <w:pPr>
              <w:spacing w:before="120" w:line="360" w:lineRule="auto"/>
              <w:rPr>
                <w:b/>
                <w:spacing w:val="-2"/>
                <w:szCs w:val="21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 xml:space="preserve">QMS    </w:t>
            </w:r>
            <w:bookmarkStart w:id="1" w:name="QJ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bookmarkStart w:id="2" w:name="E勾选"/>
            <w:r>
              <w:rPr>
                <w:rFonts w:hint="eastAsia"/>
                <w:b/>
                <w:szCs w:val="21"/>
              </w:rPr>
              <w:t>□</w:t>
            </w:r>
            <w:bookmarkEnd w:id="2"/>
            <w:r>
              <w:rPr>
                <w:b/>
                <w:spacing w:val="-2"/>
                <w:szCs w:val="21"/>
              </w:rPr>
              <w:t>EMS</w:t>
            </w:r>
            <w:bookmarkStart w:id="3" w:name="S勾选"/>
            <w:r>
              <w:rPr>
                <w:rFonts w:hint="eastAsia"/>
                <w:b/>
                <w:szCs w:val="21"/>
              </w:rPr>
              <w:t>□</w:t>
            </w:r>
            <w:bookmarkEnd w:id="3"/>
            <w:r>
              <w:rPr>
                <w:b/>
                <w:spacing w:val="-2"/>
                <w:szCs w:val="21"/>
              </w:rPr>
              <w:t>OHSMS</w:t>
            </w:r>
            <w:bookmarkStart w:id="4" w:name="F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4"/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5" w:name="H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>
              <w:rPr>
                <w:rFonts w:hint="eastAsia"/>
                <w:b/>
                <w:spacing w:val="-2"/>
                <w:szCs w:val="21"/>
              </w:rPr>
              <w:t>HACCP</w:t>
            </w:r>
          </w:p>
          <w:p w:rsidR="00CE7DF8" w:rsidRDefault="00913C7C">
            <w:pPr>
              <w:spacing w:line="360" w:lineRule="exact"/>
              <w:rPr>
                <w:rFonts w:ascii="方正仿宋简体"/>
                <w:b/>
              </w:rPr>
            </w:pPr>
            <w:bookmarkStart w:id="6" w:name="初审"/>
            <w:r>
              <w:rPr>
                <w:rFonts w:hint="eastAsia"/>
                <w:b/>
                <w:szCs w:val="21"/>
              </w:rPr>
              <w:t>■</w:t>
            </w:r>
            <w:bookmarkEnd w:id="6"/>
            <w:r>
              <w:rPr>
                <w:rFonts w:hint="eastAsia"/>
                <w:b/>
                <w:szCs w:val="21"/>
              </w:rPr>
              <w:t>初审□第</w:t>
            </w:r>
            <w:r>
              <w:rPr>
                <w:rFonts w:hint="eastAsia"/>
                <w:b/>
                <w:szCs w:val="21"/>
              </w:rPr>
              <w:t>(  )</w:t>
            </w:r>
            <w:r>
              <w:rPr>
                <w:rFonts w:hint="eastAsia"/>
                <w:b/>
                <w:szCs w:val="21"/>
              </w:rPr>
              <w:t>阶段审核</w:t>
            </w:r>
            <w:bookmarkStart w:id="7" w:name="再认证勾选"/>
            <w:r>
              <w:rPr>
                <w:rFonts w:hint="eastAsia"/>
                <w:b/>
                <w:szCs w:val="21"/>
              </w:rPr>
              <w:t>□</w:t>
            </w:r>
            <w:bookmarkEnd w:id="7"/>
            <w:r>
              <w:rPr>
                <w:rFonts w:hint="eastAsia"/>
                <w:b/>
                <w:szCs w:val="21"/>
              </w:rPr>
              <w:t>再认证</w:t>
            </w:r>
            <w:bookmarkStart w:id="8" w:name="监督勾选"/>
            <w:r>
              <w:rPr>
                <w:rFonts w:hint="eastAsia"/>
                <w:b/>
                <w:szCs w:val="21"/>
              </w:rPr>
              <w:t>□</w:t>
            </w:r>
            <w:bookmarkEnd w:id="8"/>
            <w:r>
              <w:rPr>
                <w:rFonts w:hint="eastAsia"/>
                <w:b/>
                <w:szCs w:val="21"/>
              </w:rPr>
              <w:t>监督（</w:t>
            </w:r>
            <w:bookmarkStart w:id="9" w:name="监督次数"/>
            <w:bookmarkEnd w:id="9"/>
            <w:r>
              <w:rPr>
                <w:rFonts w:hint="eastAsia"/>
                <w:b/>
                <w:szCs w:val="21"/>
              </w:rPr>
              <w:t>）次□证书转换</w:t>
            </w:r>
            <w:bookmarkStart w:id="10" w:name="特殊审核勾选"/>
            <w:r>
              <w:rPr>
                <w:rFonts w:hint="eastAsia"/>
                <w:b/>
                <w:szCs w:val="21"/>
              </w:rPr>
              <w:t>□</w:t>
            </w:r>
            <w:bookmarkEnd w:id="10"/>
            <w:r>
              <w:rPr>
                <w:rFonts w:hint="eastAsia"/>
                <w:b/>
                <w:szCs w:val="21"/>
              </w:rPr>
              <w:t>特殊审核□其他</w:t>
            </w:r>
          </w:p>
        </w:tc>
      </w:tr>
      <w:tr w:rsidR="00A44643">
        <w:trPr>
          <w:cantSplit/>
        </w:trPr>
        <w:tc>
          <w:tcPr>
            <w:tcW w:w="1368" w:type="dxa"/>
          </w:tcPr>
          <w:p w:rsidR="00CE7DF8" w:rsidRDefault="00913C7C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5306" w:type="dxa"/>
          </w:tcPr>
          <w:p w:rsidR="00CE7DF8" w:rsidRDefault="00913C7C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11" w:name="组织名称"/>
            <w:r>
              <w:rPr>
                <w:rFonts w:ascii="方正仿宋简体" w:eastAsia="方正仿宋简体"/>
                <w:b/>
              </w:rPr>
              <w:t>业辉仪器（山东）有限公司</w:t>
            </w:r>
            <w:bookmarkEnd w:id="11"/>
          </w:p>
        </w:tc>
        <w:tc>
          <w:tcPr>
            <w:tcW w:w="1290" w:type="dxa"/>
          </w:tcPr>
          <w:p w:rsidR="00CE7DF8" w:rsidRDefault="00913C7C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2071" w:type="dxa"/>
          </w:tcPr>
          <w:p w:rsidR="00CE7DF8" w:rsidRDefault="009F541E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/>
                <w:sz w:val="24"/>
              </w:rPr>
              <w:t>刘东庚</w:t>
            </w:r>
          </w:p>
        </w:tc>
      </w:tr>
      <w:tr w:rsidR="00A44643">
        <w:trPr>
          <w:cantSplit/>
        </w:trPr>
        <w:tc>
          <w:tcPr>
            <w:tcW w:w="1368" w:type="dxa"/>
          </w:tcPr>
          <w:p w:rsidR="00CE7DF8" w:rsidRDefault="00913C7C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306" w:type="dxa"/>
          </w:tcPr>
          <w:p w:rsidR="007B682A" w:rsidRDefault="009F541E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销售部</w:t>
            </w:r>
          </w:p>
          <w:p w:rsidR="00CE7DF8" w:rsidRPr="007B682A" w:rsidRDefault="005426AB" w:rsidP="007B682A">
            <w:pPr>
              <w:jc w:val="right"/>
              <w:rPr>
                <w:rFonts w:ascii="方正仿宋简体" w:eastAsia="方正仿宋简体"/>
              </w:rPr>
            </w:pPr>
          </w:p>
        </w:tc>
        <w:tc>
          <w:tcPr>
            <w:tcW w:w="1290" w:type="dxa"/>
          </w:tcPr>
          <w:p w:rsidR="00CE7DF8" w:rsidRDefault="00913C7C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预计整改完成日期</w:t>
            </w:r>
          </w:p>
        </w:tc>
        <w:tc>
          <w:tcPr>
            <w:tcW w:w="2071" w:type="dxa"/>
          </w:tcPr>
          <w:p w:rsidR="00CE7DF8" w:rsidRDefault="009F541E">
            <w:pPr>
              <w:tabs>
                <w:tab w:val="right" w:pos="1545"/>
              </w:tabs>
              <w:spacing w:before="120" w:line="360" w:lineRule="auto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2022.10.30</w:t>
            </w:r>
          </w:p>
        </w:tc>
      </w:tr>
      <w:tr w:rsidR="009F541E">
        <w:trPr>
          <w:trHeight w:val="4138"/>
        </w:trPr>
        <w:tc>
          <w:tcPr>
            <w:tcW w:w="10035" w:type="dxa"/>
            <w:gridSpan w:val="4"/>
          </w:tcPr>
          <w:p w:rsidR="009F541E" w:rsidRPr="001B317D" w:rsidRDefault="009F541E" w:rsidP="006A108E">
            <w:pPr>
              <w:spacing w:line="360" w:lineRule="exact"/>
              <w:rPr>
                <w:rFonts w:ascii="方正仿宋简体" w:eastAsia="方正仿宋简体"/>
                <w:b/>
              </w:rPr>
            </w:pPr>
            <w:r w:rsidRPr="001B317D"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9F541E" w:rsidRPr="001B317D" w:rsidRDefault="009F541E" w:rsidP="006A108E">
            <w:pPr>
              <w:spacing w:line="360" w:lineRule="exact"/>
              <w:rPr>
                <w:rFonts w:ascii="方正仿宋简体" w:eastAsia="方正仿宋简体"/>
                <w:b/>
              </w:rPr>
            </w:pPr>
          </w:p>
          <w:p w:rsidR="009F541E" w:rsidRPr="001B317D" w:rsidRDefault="009F541E" w:rsidP="006A108E">
            <w:pPr>
              <w:spacing w:line="360" w:lineRule="exact"/>
              <w:ind w:firstLineChars="200" w:firstLine="42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未能提供对</w:t>
            </w:r>
            <w:r w:rsidRPr="001B317D">
              <w:rPr>
                <w:rFonts w:ascii="方正仿宋简体" w:eastAsia="方正仿宋简体" w:hint="eastAsia"/>
                <w:b/>
              </w:rPr>
              <w:t>供应商</w:t>
            </w:r>
            <w:r w:rsidRPr="009F541E">
              <w:rPr>
                <w:rFonts w:ascii="方正仿宋简体" w:eastAsia="方正仿宋简体" w:hint="eastAsia"/>
                <w:b/>
              </w:rPr>
              <w:t>山东格林凯瑞精密仪器有限公司</w:t>
            </w:r>
            <w:r>
              <w:rPr>
                <w:rFonts w:ascii="方正仿宋简体" w:eastAsia="方正仿宋简体" w:hint="eastAsia"/>
                <w:b/>
              </w:rPr>
              <w:t>进行</w:t>
            </w:r>
            <w:r w:rsidRPr="001B317D">
              <w:rPr>
                <w:rFonts w:ascii="方正仿宋简体" w:eastAsia="方正仿宋简体" w:hint="eastAsia"/>
                <w:b/>
              </w:rPr>
              <w:t>调查评价的证据。</w:t>
            </w:r>
          </w:p>
          <w:p w:rsidR="009F541E" w:rsidRPr="001B317D" w:rsidRDefault="009F541E" w:rsidP="006A108E">
            <w:pPr>
              <w:spacing w:line="360" w:lineRule="exact"/>
              <w:rPr>
                <w:rFonts w:ascii="方正仿宋简体" w:eastAsia="方正仿宋简体"/>
                <w:b/>
              </w:rPr>
            </w:pPr>
          </w:p>
          <w:p w:rsidR="009F541E" w:rsidRPr="001B317D" w:rsidRDefault="009F541E" w:rsidP="006A108E">
            <w:pPr>
              <w:snapToGrid w:val="0"/>
              <w:spacing w:line="360" w:lineRule="exact"/>
              <w:rPr>
                <w:rFonts w:ascii="宋体" w:hAnsi="宋体"/>
                <w:b/>
                <w:sz w:val="22"/>
                <w:szCs w:val="22"/>
              </w:rPr>
            </w:pPr>
            <w:r w:rsidRPr="001B317D">
              <w:rPr>
                <w:rFonts w:hAnsi="宋体"/>
                <w:b/>
                <w:sz w:val="22"/>
                <w:szCs w:val="22"/>
              </w:rPr>
              <w:t>上述</w:t>
            </w:r>
            <w:r w:rsidRPr="001B317D">
              <w:rPr>
                <w:rFonts w:hAnsi="宋体" w:hint="eastAsia"/>
                <w:b/>
                <w:sz w:val="22"/>
                <w:szCs w:val="22"/>
              </w:rPr>
              <w:t>事实</w:t>
            </w:r>
            <w:r w:rsidRPr="001B317D">
              <w:rPr>
                <w:rFonts w:hAnsi="宋体"/>
                <w:b/>
                <w:sz w:val="22"/>
                <w:szCs w:val="22"/>
              </w:rPr>
              <w:t>不符合</w:t>
            </w:r>
            <w:r w:rsidRPr="001B317D">
              <w:rPr>
                <w:rFonts w:hAnsi="宋体"/>
                <w:b/>
                <w:sz w:val="20"/>
              </w:rPr>
              <w:t>：</w:t>
            </w:r>
            <w:bookmarkStart w:id="12" w:name="Q勾选Add1"/>
            <w:r w:rsidRPr="001B317D"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2"/>
            <w:r w:rsidRPr="001B317D">
              <w:rPr>
                <w:rFonts w:ascii="宋体" w:hAnsi="宋体" w:hint="eastAsia"/>
                <w:b/>
                <w:sz w:val="22"/>
                <w:szCs w:val="22"/>
              </w:rPr>
              <w:t xml:space="preserve">GB/T 19001:2016 </w:t>
            </w:r>
            <w:proofErr w:type="spellStart"/>
            <w:r w:rsidRPr="001B317D"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 w:rsidRPr="001B317D">
              <w:rPr>
                <w:rFonts w:ascii="宋体" w:hAnsi="宋体" w:hint="eastAsia"/>
                <w:b/>
                <w:sz w:val="22"/>
                <w:szCs w:val="22"/>
              </w:rPr>
              <w:t xml:space="preserve"> ISO 9001:2015标准 8.4条款 </w:t>
            </w:r>
          </w:p>
          <w:p w:rsidR="009F541E" w:rsidRPr="001B317D" w:rsidRDefault="009F541E" w:rsidP="006A108E">
            <w:pPr>
              <w:snapToGrid w:val="0"/>
              <w:spacing w:line="36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1B317D">
              <w:rPr>
                <w:rFonts w:ascii="宋体" w:hAnsi="宋体" w:hint="eastAsia"/>
                <w:b/>
                <w:sz w:val="22"/>
                <w:szCs w:val="22"/>
              </w:rPr>
              <w:sym w:font="Wingdings 2" w:char="00A3"/>
            </w:r>
            <w:r w:rsidRPr="001B317D">
              <w:rPr>
                <w:rFonts w:ascii="宋体" w:hAnsi="宋体" w:hint="eastAsia"/>
                <w:b/>
                <w:sz w:val="22"/>
                <w:szCs w:val="22"/>
              </w:rPr>
              <w:t xml:space="preserve">GB/T 50430-2017标准   条款: </w:t>
            </w:r>
          </w:p>
          <w:p w:rsidR="009F541E" w:rsidRPr="001B317D" w:rsidRDefault="009F541E" w:rsidP="006A108E">
            <w:pPr>
              <w:snapToGrid w:val="0"/>
              <w:spacing w:line="36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1B317D">
              <w:rPr>
                <w:rFonts w:ascii="宋体" w:hAnsi="宋体" w:hint="eastAsia"/>
                <w:b/>
                <w:sz w:val="22"/>
                <w:szCs w:val="22"/>
              </w:rPr>
              <w:t xml:space="preserve">□GB/T 24001-2016 </w:t>
            </w:r>
            <w:proofErr w:type="spellStart"/>
            <w:r w:rsidRPr="001B317D"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 w:rsidRPr="001B317D">
              <w:rPr>
                <w:rFonts w:ascii="宋体" w:hAnsi="宋体" w:hint="eastAsia"/>
                <w:b/>
                <w:sz w:val="22"/>
                <w:szCs w:val="22"/>
              </w:rPr>
              <w:t xml:space="preserve"> ISO 14001:2015标准    条款</w:t>
            </w:r>
          </w:p>
          <w:p w:rsidR="009F541E" w:rsidRPr="001B317D" w:rsidRDefault="009F541E" w:rsidP="006A108E">
            <w:pPr>
              <w:tabs>
                <w:tab w:val="left" w:pos="4300"/>
              </w:tabs>
              <w:snapToGrid w:val="0"/>
              <w:spacing w:line="36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1B317D">
              <w:rPr>
                <w:rFonts w:ascii="宋体" w:hAnsi="宋体" w:hint="eastAsia"/>
                <w:b/>
                <w:sz w:val="22"/>
                <w:szCs w:val="22"/>
              </w:rPr>
              <w:t xml:space="preserve">□GB/T 45001-2020 </w:t>
            </w:r>
            <w:proofErr w:type="spellStart"/>
            <w:r w:rsidRPr="001B317D"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 w:rsidRPr="001B317D">
              <w:rPr>
                <w:rFonts w:ascii="宋体" w:hAnsi="宋体" w:hint="eastAsia"/>
                <w:b/>
                <w:sz w:val="22"/>
                <w:szCs w:val="22"/>
              </w:rPr>
              <w:t xml:space="preserve"> ISO45001：2018标准    条款相关要求 </w:t>
            </w:r>
          </w:p>
          <w:p w:rsidR="009F541E" w:rsidRPr="001B317D" w:rsidRDefault="009F541E" w:rsidP="006A108E">
            <w:pPr>
              <w:snapToGrid w:val="0"/>
              <w:spacing w:line="360" w:lineRule="exact"/>
              <w:ind w:firstLineChars="900" w:firstLine="1897"/>
              <w:rPr>
                <w:rFonts w:ascii="宋体" w:hAnsi="宋体"/>
                <w:b/>
                <w:sz w:val="22"/>
                <w:szCs w:val="22"/>
              </w:rPr>
            </w:pPr>
            <w:bookmarkStart w:id="13" w:name="F勾选Add1"/>
            <w:r w:rsidRPr="001B317D">
              <w:rPr>
                <w:rFonts w:cs="宋体" w:hint="eastAsia"/>
                <w:b/>
                <w:szCs w:val="21"/>
              </w:rPr>
              <w:t>□</w:t>
            </w:r>
            <w:bookmarkEnd w:id="13"/>
            <w:r w:rsidRPr="001B317D">
              <w:rPr>
                <w:rFonts w:ascii="宋体" w:hAnsi="宋体" w:hint="eastAsia"/>
                <w:b/>
                <w:sz w:val="22"/>
                <w:szCs w:val="22"/>
              </w:rPr>
              <w:t>ISO 22000:2018标准  条款相关要求</w:t>
            </w:r>
          </w:p>
          <w:p w:rsidR="009F541E" w:rsidRPr="001B317D" w:rsidRDefault="009F541E" w:rsidP="006A108E">
            <w:pPr>
              <w:snapToGrid w:val="0"/>
              <w:spacing w:line="360" w:lineRule="exact"/>
              <w:ind w:firstLineChars="800" w:firstLine="1767"/>
              <w:rPr>
                <w:szCs w:val="21"/>
              </w:rPr>
            </w:pPr>
            <w:bookmarkStart w:id="14" w:name="EnMS勾选Add1"/>
            <w:r w:rsidRPr="001B317D"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4"/>
            <w:r w:rsidRPr="001B317D">
              <w:rPr>
                <w:rFonts w:ascii="宋体" w:hAnsi="宋体" w:hint="eastAsia"/>
                <w:b/>
                <w:sz w:val="22"/>
                <w:szCs w:val="22"/>
              </w:rPr>
              <w:t xml:space="preserve"> GB/T 23331-2020 </w:t>
            </w:r>
            <w:proofErr w:type="spellStart"/>
            <w:r w:rsidRPr="001B317D"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 w:rsidRPr="001B317D">
              <w:rPr>
                <w:rFonts w:ascii="宋体" w:hAnsi="宋体" w:hint="eastAsia"/>
                <w:b/>
                <w:sz w:val="22"/>
                <w:szCs w:val="22"/>
              </w:rPr>
              <w:t xml:space="preserve"> ISO50001:2018标准   条款</w:t>
            </w:r>
          </w:p>
          <w:p w:rsidR="009F541E" w:rsidRPr="001B317D" w:rsidRDefault="009F541E" w:rsidP="006A108E">
            <w:pPr>
              <w:spacing w:line="36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1B317D">
              <w:rPr>
                <w:rFonts w:ascii="宋体" w:hAnsi="宋体" w:hint="eastAsia"/>
                <w:b/>
                <w:sz w:val="22"/>
                <w:szCs w:val="22"/>
              </w:rPr>
              <w:t>□能源认证标准</w:t>
            </w:r>
            <w:r w:rsidRPr="001B317D">
              <w:rPr>
                <w:rFonts w:ascii="宋体" w:hAnsi="宋体"/>
                <w:b/>
                <w:sz w:val="22"/>
                <w:szCs w:val="22"/>
              </w:rPr>
              <w:t xml:space="preserve">：             </w:t>
            </w:r>
            <w:r w:rsidRPr="001B317D">
              <w:rPr>
                <w:rFonts w:ascii="宋体" w:hAnsi="宋体" w:hint="eastAsia"/>
                <w:b/>
                <w:sz w:val="22"/>
                <w:szCs w:val="22"/>
              </w:rPr>
              <w:t xml:space="preserve">                           条款</w:t>
            </w:r>
          </w:p>
          <w:p w:rsidR="009F541E" w:rsidRPr="001B317D" w:rsidRDefault="009F541E" w:rsidP="006A108E">
            <w:pPr>
              <w:spacing w:line="36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5" w:name="H勾选Add1"/>
            <w:r w:rsidRPr="001B317D"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5"/>
            <w:r w:rsidRPr="001B317D">
              <w:rPr>
                <w:rFonts w:ascii="宋体" w:hAnsi="宋体"/>
                <w:b/>
                <w:sz w:val="22"/>
                <w:szCs w:val="22"/>
              </w:rPr>
              <w:t>GB/T 27341-2009</w:t>
            </w:r>
            <w:r w:rsidRPr="001B317D"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9F541E" w:rsidRPr="001B317D" w:rsidRDefault="009F541E" w:rsidP="006A108E">
            <w:pPr>
              <w:spacing w:line="36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1B317D"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 w:rsidRPr="001B317D">
              <w:rPr>
                <w:rFonts w:ascii="宋体" w:hAnsi="宋体"/>
                <w:b/>
                <w:sz w:val="22"/>
                <w:szCs w:val="22"/>
              </w:rPr>
              <w:t>GB 14881-2013</w:t>
            </w:r>
            <w:r w:rsidRPr="001B317D"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9F541E" w:rsidRPr="001B317D" w:rsidRDefault="009F541E" w:rsidP="006A108E">
            <w:pPr>
              <w:spacing w:line="36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1B317D"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 w:rsidRPr="001B317D">
              <w:rPr>
                <w:rFonts w:ascii="宋体" w:hAnsi="宋体"/>
                <w:b/>
                <w:sz w:val="22"/>
                <w:szCs w:val="22"/>
              </w:rPr>
              <w:t>危害分析与关键控制点（HACCP体系）认证补充要求 1.0</w:t>
            </w:r>
            <w:r w:rsidRPr="001B317D">
              <w:rPr>
                <w:rFonts w:ascii="宋体" w:hAnsi="宋体" w:hint="eastAsia"/>
                <w:b/>
                <w:sz w:val="22"/>
                <w:szCs w:val="22"/>
              </w:rPr>
              <w:t>相关要求</w:t>
            </w:r>
          </w:p>
          <w:p w:rsidR="009F541E" w:rsidRPr="001B317D" w:rsidRDefault="009F541E" w:rsidP="006A108E">
            <w:pPr>
              <w:tabs>
                <w:tab w:val="left" w:pos="4300"/>
              </w:tabs>
              <w:snapToGrid w:val="0"/>
              <w:spacing w:line="360" w:lineRule="exact"/>
              <w:rPr>
                <w:b/>
                <w:sz w:val="16"/>
                <w:szCs w:val="16"/>
              </w:rPr>
            </w:pPr>
          </w:p>
          <w:p w:rsidR="009F541E" w:rsidRPr="001B317D" w:rsidRDefault="009F541E" w:rsidP="006A108E">
            <w:pPr>
              <w:tabs>
                <w:tab w:val="left" w:pos="4300"/>
              </w:tabs>
              <w:snapToGrid w:val="0"/>
              <w:spacing w:line="360" w:lineRule="exact"/>
              <w:rPr>
                <w:b/>
                <w:sz w:val="16"/>
                <w:szCs w:val="16"/>
              </w:rPr>
            </w:pPr>
            <w:r w:rsidRPr="001B317D">
              <w:rPr>
                <w:rFonts w:hAnsi="宋体"/>
                <w:b/>
                <w:sz w:val="22"/>
                <w:szCs w:val="22"/>
              </w:rPr>
              <w:t>不符合性质</w:t>
            </w:r>
            <w:r w:rsidRPr="001B317D">
              <w:rPr>
                <w:rFonts w:hAnsi="宋体"/>
                <w:b/>
                <w:sz w:val="20"/>
              </w:rPr>
              <w:t>：</w:t>
            </w:r>
            <w:r w:rsidRPr="001B317D">
              <w:rPr>
                <w:rFonts w:ascii="宋体" w:hAnsi="宋体"/>
                <w:b/>
                <w:sz w:val="22"/>
                <w:szCs w:val="22"/>
              </w:rPr>
              <w:t>□</w:t>
            </w:r>
            <w:r w:rsidRPr="001B317D">
              <w:rPr>
                <w:rFonts w:hAnsi="宋体"/>
                <w:b/>
                <w:sz w:val="22"/>
                <w:szCs w:val="22"/>
              </w:rPr>
              <w:t>严重</w:t>
            </w:r>
            <w:r w:rsidRPr="001B317D"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 w:rsidRPr="001B317D"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r w:rsidRPr="001B317D"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9F541E" w:rsidRPr="001B317D" w:rsidRDefault="009F541E" w:rsidP="006A108E">
            <w:pPr>
              <w:spacing w:line="360" w:lineRule="exact"/>
              <w:rPr>
                <w:rFonts w:ascii="方正仿宋简体" w:eastAsia="方正仿宋简体"/>
                <w:b/>
              </w:rPr>
            </w:pPr>
          </w:p>
          <w:p w:rsidR="009F541E" w:rsidRPr="001B317D" w:rsidRDefault="009F541E" w:rsidP="006A108E">
            <w:pPr>
              <w:spacing w:line="360" w:lineRule="exact"/>
              <w:rPr>
                <w:rFonts w:ascii="方正仿宋简体" w:eastAsia="方正仿宋简体"/>
                <w:b/>
                <w:sz w:val="24"/>
              </w:rPr>
            </w:pPr>
            <w:r w:rsidRPr="001B317D">
              <w:rPr>
                <w:rFonts w:ascii="方正仿宋简体" w:eastAsia="方正仿宋简体" w:hint="eastAsia"/>
                <w:b/>
                <w:sz w:val="24"/>
              </w:rPr>
              <w:t>审核员：              审核组长：               受审核方代表：</w:t>
            </w:r>
          </w:p>
          <w:p w:rsidR="009F541E" w:rsidRPr="001B317D" w:rsidRDefault="009F541E" w:rsidP="006A108E">
            <w:pPr>
              <w:spacing w:line="360" w:lineRule="exact"/>
              <w:rPr>
                <w:rFonts w:ascii="方正仿宋简体" w:eastAsia="方正仿宋简体"/>
                <w:b/>
              </w:rPr>
            </w:pPr>
            <w:r w:rsidRPr="001B317D">
              <w:rPr>
                <w:rFonts w:ascii="方正仿宋简体" w:eastAsia="方正仿宋简体" w:hint="eastAsia"/>
                <w:b/>
                <w:sz w:val="24"/>
              </w:rPr>
              <w:t xml:space="preserve">日  期：                 日  期：                    日  期：      </w:t>
            </w:r>
          </w:p>
        </w:tc>
      </w:tr>
      <w:tr w:rsidR="009F541E">
        <w:trPr>
          <w:trHeight w:val="3768"/>
        </w:trPr>
        <w:tc>
          <w:tcPr>
            <w:tcW w:w="10035" w:type="dxa"/>
            <w:gridSpan w:val="4"/>
          </w:tcPr>
          <w:p w:rsidR="009F541E" w:rsidRPr="001B317D" w:rsidRDefault="009F541E" w:rsidP="006A108E">
            <w:pPr>
              <w:spacing w:line="240" w:lineRule="exact"/>
              <w:rPr>
                <w:rFonts w:ascii="方正仿宋简体" w:eastAsia="方正仿宋简体"/>
                <w:b/>
              </w:rPr>
            </w:pPr>
            <w:r w:rsidRPr="001B317D"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9F541E" w:rsidRPr="001B317D" w:rsidRDefault="009F541E" w:rsidP="006A108E">
            <w:pPr>
              <w:spacing w:line="240" w:lineRule="exact"/>
              <w:rPr>
                <w:rFonts w:ascii="方正仿宋简体" w:eastAsia="方正仿宋简体"/>
                <w:b/>
              </w:rPr>
            </w:pPr>
          </w:p>
          <w:p w:rsidR="009F541E" w:rsidRPr="001B317D" w:rsidRDefault="009F541E" w:rsidP="006A108E">
            <w:pPr>
              <w:spacing w:line="240" w:lineRule="exact"/>
              <w:rPr>
                <w:rFonts w:ascii="方正仿宋简体" w:eastAsia="方正仿宋简体"/>
                <w:b/>
              </w:rPr>
            </w:pPr>
          </w:p>
          <w:p w:rsidR="009F541E" w:rsidRDefault="009F541E" w:rsidP="006A108E">
            <w:pPr>
              <w:spacing w:line="240" w:lineRule="exact"/>
              <w:rPr>
                <w:rFonts w:ascii="方正仿宋简体" w:eastAsia="方正仿宋简体"/>
                <w:b/>
              </w:rPr>
            </w:pPr>
          </w:p>
          <w:p w:rsidR="009F541E" w:rsidRDefault="009F541E" w:rsidP="006A108E">
            <w:pPr>
              <w:spacing w:line="240" w:lineRule="exact"/>
              <w:rPr>
                <w:rFonts w:ascii="方正仿宋简体" w:eastAsia="方正仿宋简体"/>
                <w:b/>
              </w:rPr>
            </w:pPr>
          </w:p>
          <w:p w:rsidR="009F541E" w:rsidRDefault="009F541E" w:rsidP="006A108E">
            <w:pPr>
              <w:spacing w:line="240" w:lineRule="exact"/>
              <w:rPr>
                <w:rFonts w:ascii="方正仿宋简体" w:eastAsia="方正仿宋简体"/>
                <w:b/>
              </w:rPr>
            </w:pPr>
          </w:p>
          <w:p w:rsidR="009F541E" w:rsidRDefault="009F541E" w:rsidP="006A108E">
            <w:pPr>
              <w:spacing w:line="240" w:lineRule="exact"/>
              <w:rPr>
                <w:rFonts w:ascii="方正仿宋简体" w:eastAsia="方正仿宋简体"/>
                <w:b/>
              </w:rPr>
            </w:pPr>
          </w:p>
          <w:p w:rsidR="009F541E" w:rsidRDefault="009F541E" w:rsidP="006A108E">
            <w:pPr>
              <w:spacing w:line="240" w:lineRule="exact"/>
              <w:rPr>
                <w:rFonts w:ascii="方正仿宋简体" w:eastAsia="方正仿宋简体"/>
                <w:b/>
              </w:rPr>
            </w:pPr>
          </w:p>
          <w:p w:rsidR="009F541E" w:rsidRDefault="009F541E" w:rsidP="006A108E">
            <w:pPr>
              <w:spacing w:line="240" w:lineRule="exact"/>
              <w:rPr>
                <w:rFonts w:ascii="方正仿宋简体" w:eastAsia="方正仿宋简体"/>
                <w:b/>
              </w:rPr>
            </w:pPr>
          </w:p>
          <w:p w:rsidR="009F541E" w:rsidRDefault="009F541E" w:rsidP="006A108E">
            <w:pPr>
              <w:spacing w:line="240" w:lineRule="exact"/>
              <w:rPr>
                <w:rFonts w:ascii="方正仿宋简体" w:eastAsia="方正仿宋简体"/>
                <w:b/>
              </w:rPr>
            </w:pPr>
          </w:p>
          <w:p w:rsidR="009F541E" w:rsidRPr="001B317D" w:rsidRDefault="009F541E" w:rsidP="006A108E">
            <w:pPr>
              <w:spacing w:line="240" w:lineRule="exact"/>
              <w:rPr>
                <w:rFonts w:ascii="方正仿宋简体" w:eastAsia="方正仿宋简体"/>
                <w:b/>
              </w:rPr>
            </w:pPr>
          </w:p>
          <w:p w:rsidR="009F541E" w:rsidRPr="001B317D" w:rsidRDefault="009F541E" w:rsidP="006A108E">
            <w:pPr>
              <w:spacing w:line="240" w:lineRule="exact"/>
              <w:rPr>
                <w:rFonts w:ascii="方正仿宋简体" w:eastAsia="方正仿宋简体"/>
                <w:b/>
              </w:rPr>
            </w:pPr>
          </w:p>
          <w:p w:rsidR="009F541E" w:rsidRPr="001B317D" w:rsidRDefault="009F541E" w:rsidP="006A108E">
            <w:pPr>
              <w:spacing w:line="240" w:lineRule="exact"/>
              <w:rPr>
                <w:rFonts w:ascii="方正仿宋简体" w:eastAsia="方正仿宋简体"/>
                <w:b/>
              </w:rPr>
            </w:pPr>
            <w:r w:rsidRPr="001B317D">
              <w:rPr>
                <w:rFonts w:ascii="方正仿宋简体" w:eastAsia="方正仿宋简体" w:hint="eastAsia"/>
                <w:b/>
              </w:rPr>
              <w:t xml:space="preserve">                                                审核员：                 日期：       </w:t>
            </w:r>
          </w:p>
        </w:tc>
      </w:tr>
    </w:tbl>
    <w:p w:rsidR="00CE7DF8" w:rsidRDefault="00913C7C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A44643">
        <w:trPr>
          <w:trHeight w:val="1702"/>
        </w:trPr>
        <w:tc>
          <w:tcPr>
            <w:tcW w:w="10028" w:type="dxa"/>
          </w:tcPr>
          <w:p w:rsidR="00CE7DF8" w:rsidRDefault="00913A7A">
            <w:pPr>
              <w:rPr>
                <w:rFonts w:eastAsia="方正仿宋简体"/>
                <w:b/>
              </w:rPr>
            </w:pPr>
            <w:r>
              <w:rPr>
                <w:rFonts w:asciiTheme="minorEastAsia" w:eastAsiaTheme="minorEastAsia" w:hAnsiTheme="minorEastAsia"/>
                <w:noProof/>
                <w:szCs w:val="21"/>
              </w:rPr>
              <w:drawing>
                <wp:anchor distT="0" distB="0" distL="114300" distR="114300" simplePos="0" relativeHeight="251661312" behindDoc="0" locked="0" layoutInCell="1" allowOverlap="1" wp14:anchorId="282C41EC" wp14:editId="44E9AFDC">
                  <wp:simplePos x="0" y="0"/>
                  <wp:positionH relativeFrom="column">
                    <wp:posOffset>-406400</wp:posOffset>
                  </wp:positionH>
                  <wp:positionV relativeFrom="paragraph">
                    <wp:posOffset>-947420</wp:posOffset>
                  </wp:positionV>
                  <wp:extent cx="7200000" cy="9982254"/>
                  <wp:effectExtent l="0" t="0" r="0" b="0"/>
                  <wp:wrapNone/>
                  <wp:docPr id="2" name="图片 2" descr="E:\360安全云盘同步版\国标联合审核\202210\业辉仪器（山东）有限公司\新建文件夹 (2)\扫描全能王 2022-10-19 09.17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360安全云盘同步版\国标联合审核\202210\业辉仪器（山东）有限公司\新建文件夹 (2)\扫描全能王 2022-10-19 09.17_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0" cy="9982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13C7C">
              <w:rPr>
                <w:rFonts w:eastAsia="方正仿宋简体" w:hint="eastAsia"/>
                <w:b/>
              </w:rPr>
              <w:t>不符合项事实摘要：</w:t>
            </w:r>
          </w:p>
          <w:p w:rsidR="00CE7DF8" w:rsidRDefault="009F541E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未能提供对</w:t>
            </w:r>
            <w:r w:rsidRPr="001B317D">
              <w:rPr>
                <w:rFonts w:ascii="方正仿宋简体" w:eastAsia="方正仿宋简体" w:hint="eastAsia"/>
                <w:b/>
              </w:rPr>
              <w:t>供应商</w:t>
            </w:r>
            <w:r w:rsidRPr="009F541E">
              <w:rPr>
                <w:rFonts w:ascii="方正仿宋简体" w:eastAsia="方正仿宋简体" w:hint="eastAsia"/>
                <w:b/>
              </w:rPr>
              <w:t>山东格林凯瑞精密仪器有限公司</w:t>
            </w:r>
            <w:r>
              <w:rPr>
                <w:rFonts w:ascii="方正仿宋简体" w:eastAsia="方正仿宋简体" w:hint="eastAsia"/>
                <w:b/>
              </w:rPr>
              <w:t>进行</w:t>
            </w:r>
            <w:r w:rsidRPr="001B317D">
              <w:rPr>
                <w:rFonts w:ascii="方正仿宋简体" w:eastAsia="方正仿宋简体" w:hint="eastAsia"/>
                <w:b/>
              </w:rPr>
              <w:t>调查评价的证据</w:t>
            </w:r>
            <w:r>
              <w:rPr>
                <w:rFonts w:ascii="方正仿宋简体" w:eastAsia="方正仿宋简体" w:hint="eastAsia"/>
                <w:b/>
              </w:rPr>
              <w:t>。</w:t>
            </w:r>
          </w:p>
          <w:p w:rsidR="00CE7DF8" w:rsidRDefault="005426AB">
            <w:pPr>
              <w:rPr>
                <w:rFonts w:eastAsia="方正仿宋简体"/>
                <w:b/>
              </w:rPr>
            </w:pPr>
          </w:p>
          <w:p w:rsidR="00CE7DF8" w:rsidRDefault="005426AB">
            <w:pPr>
              <w:rPr>
                <w:rFonts w:eastAsia="方正仿宋简体"/>
                <w:b/>
              </w:rPr>
            </w:pPr>
          </w:p>
          <w:p w:rsidR="00CE7DF8" w:rsidRDefault="005426AB">
            <w:pPr>
              <w:rPr>
                <w:rFonts w:eastAsia="方正仿宋简体"/>
                <w:b/>
              </w:rPr>
            </w:pPr>
          </w:p>
        </w:tc>
      </w:tr>
      <w:tr w:rsidR="009F541E">
        <w:trPr>
          <w:trHeight w:val="1393"/>
        </w:trPr>
        <w:tc>
          <w:tcPr>
            <w:tcW w:w="10028" w:type="dxa"/>
          </w:tcPr>
          <w:p w:rsidR="009F541E" w:rsidRPr="001B317D" w:rsidRDefault="009F541E" w:rsidP="006A108E">
            <w:pPr>
              <w:rPr>
                <w:rFonts w:asciiTheme="minorEastAsia" w:eastAsiaTheme="minorEastAsia" w:hAnsiTheme="minorEastAsia"/>
                <w:szCs w:val="21"/>
              </w:rPr>
            </w:pPr>
            <w:r w:rsidRPr="001B317D">
              <w:rPr>
                <w:rFonts w:asciiTheme="minorEastAsia" w:eastAsiaTheme="minorEastAsia" w:hAnsiTheme="minorEastAsia" w:hint="eastAsia"/>
                <w:szCs w:val="21"/>
              </w:rPr>
              <w:t>纠正情况：</w:t>
            </w:r>
          </w:p>
          <w:p w:rsidR="009F541E" w:rsidRPr="001B317D" w:rsidRDefault="009F541E" w:rsidP="006A108E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9F541E" w:rsidRPr="001B317D" w:rsidRDefault="009F541E" w:rsidP="006A108E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  <w:r w:rsidRPr="001B317D">
              <w:rPr>
                <w:rFonts w:asciiTheme="minorEastAsia" w:eastAsiaTheme="minorEastAsia" w:hAnsiTheme="minorEastAsia" w:hint="eastAsia"/>
                <w:szCs w:val="21"/>
              </w:rPr>
              <w:t>对该供方进行调查评价。</w:t>
            </w:r>
          </w:p>
          <w:p w:rsidR="009F541E" w:rsidRPr="001B317D" w:rsidRDefault="009F541E" w:rsidP="006A108E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</w:p>
          <w:p w:rsidR="009F541E" w:rsidRPr="001B317D" w:rsidRDefault="009F541E" w:rsidP="006A108E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9F541E">
        <w:trPr>
          <w:trHeight w:val="1854"/>
        </w:trPr>
        <w:tc>
          <w:tcPr>
            <w:tcW w:w="10028" w:type="dxa"/>
          </w:tcPr>
          <w:p w:rsidR="009F541E" w:rsidRPr="001B317D" w:rsidRDefault="009F541E" w:rsidP="006A108E">
            <w:pPr>
              <w:rPr>
                <w:rFonts w:asciiTheme="minorEastAsia" w:eastAsiaTheme="minorEastAsia" w:hAnsiTheme="minorEastAsia"/>
                <w:szCs w:val="21"/>
              </w:rPr>
            </w:pPr>
            <w:r w:rsidRPr="001B317D">
              <w:rPr>
                <w:rFonts w:asciiTheme="minorEastAsia" w:eastAsiaTheme="minorEastAsia" w:hAnsiTheme="minorEastAsia" w:hint="eastAsia"/>
                <w:szCs w:val="21"/>
              </w:rPr>
              <w:t>原因分析：</w:t>
            </w:r>
          </w:p>
          <w:p w:rsidR="009F541E" w:rsidRPr="001B317D" w:rsidRDefault="009F541E" w:rsidP="006A108E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9F541E" w:rsidRPr="001B317D" w:rsidRDefault="009F541E" w:rsidP="006A108E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  <w:r w:rsidRPr="001B317D">
              <w:rPr>
                <w:rFonts w:asciiTheme="minorEastAsia" w:eastAsiaTheme="minorEastAsia" w:hAnsiTheme="minorEastAsia" w:hint="eastAsia"/>
                <w:szCs w:val="21"/>
              </w:rPr>
              <w:t xml:space="preserve">   企业相关人员对供方调查评价的知识学习不足，执行不力，导致未对以上相关方评价。</w:t>
            </w:r>
          </w:p>
          <w:p w:rsidR="009F541E" w:rsidRPr="001B317D" w:rsidRDefault="009F541E" w:rsidP="006A108E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9F541E" w:rsidRPr="001B317D" w:rsidRDefault="009F541E" w:rsidP="006A108E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9F541E" w:rsidRPr="001B317D" w:rsidRDefault="009F541E" w:rsidP="006A108E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9F541E">
        <w:trPr>
          <w:trHeight w:val="1537"/>
        </w:trPr>
        <w:tc>
          <w:tcPr>
            <w:tcW w:w="10028" w:type="dxa"/>
          </w:tcPr>
          <w:p w:rsidR="009F541E" w:rsidRPr="001B317D" w:rsidRDefault="009F541E" w:rsidP="006A108E">
            <w:pPr>
              <w:rPr>
                <w:rFonts w:asciiTheme="minorEastAsia" w:eastAsiaTheme="minorEastAsia" w:hAnsiTheme="minorEastAsia"/>
                <w:szCs w:val="21"/>
              </w:rPr>
            </w:pPr>
            <w:r w:rsidRPr="001B317D">
              <w:rPr>
                <w:rFonts w:asciiTheme="minorEastAsia" w:eastAsiaTheme="minorEastAsia" w:hAnsiTheme="minorEastAsia" w:hint="eastAsia"/>
                <w:szCs w:val="21"/>
              </w:rPr>
              <w:t>纠正措施：</w:t>
            </w:r>
          </w:p>
          <w:p w:rsidR="009F541E" w:rsidRPr="001B317D" w:rsidRDefault="009F541E" w:rsidP="006A108E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9F541E" w:rsidRPr="001B317D" w:rsidRDefault="009F541E" w:rsidP="006A108E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  <w:r w:rsidRPr="001B317D">
              <w:rPr>
                <w:rFonts w:asciiTheme="minorEastAsia" w:eastAsiaTheme="minorEastAsia" w:hAnsiTheme="minorEastAsia" w:hint="eastAsia"/>
                <w:szCs w:val="21"/>
              </w:rPr>
              <w:t xml:space="preserve"> 组织相关人员进行供方调查评价知识培训。</w:t>
            </w:r>
          </w:p>
          <w:p w:rsidR="009F541E" w:rsidRPr="001B317D" w:rsidRDefault="009F541E" w:rsidP="006A108E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</w:p>
          <w:p w:rsidR="009F541E" w:rsidRPr="001B317D" w:rsidRDefault="009F541E" w:rsidP="006A108E">
            <w:pPr>
              <w:ind w:firstLineChars="100" w:firstLine="210"/>
              <w:rPr>
                <w:rFonts w:asciiTheme="minorEastAsia" w:eastAsiaTheme="minorEastAsia" w:hAnsiTheme="minorEastAsia"/>
                <w:szCs w:val="21"/>
              </w:rPr>
            </w:pPr>
            <w:r w:rsidRPr="001B317D">
              <w:rPr>
                <w:rFonts w:asciiTheme="minorEastAsia" w:eastAsiaTheme="minorEastAsia" w:hAnsiTheme="minorEastAsia" w:hint="eastAsia"/>
                <w:szCs w:val="21"/>
              </w:rPr>
              <w:t xml:space="preserve"> </w:t>
            </w:r>
          </w:p>
          <w:p w:rsidR="009F541E" w:rsidRPr="001B317D" w:rsidRDefault="009F541E" w:rsidP="009F541E">
            <w:pPr>
              <w:ind w:firstLineChars="100" w:firstLine="210"/>
              <w:rPr>
                <w:rFonts w:asciiTheme="minorEastAsia" w:eastAsiaTheme="minorEastAsia" w:hAnsiTheme="minorEastAsia"/>
                <w:szCs w:val="21"/>
              </w:rPr>
            </w:pPr>
            <w:r w:rsidRPr="001B317D">
              <w:rPr>
                <w:rFonts w:asciiTheme="minorEastAsia" w:eastAsiaTheme="minorEastAsia" w:hAnsiTheme="minorEastAsia" w:hint="eastAsia"/>
                <w:szCs w:val="21"/>
              </w:rPr>
              <w:t>预定完成日期：2022年10月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30</w:t>
            </w:r>
            <w:r w:rsidRPr="001B317D">
              <w:rPr>
                <w:rFonts w:asciiTheme="minorEastAsia" w:eastAsiaTheme="minorEastAsia" w:hAnsiTheme="minorEastAsia" w:hint="eastAsia"/>
                <w:szCs w:val="21"/>
              </w:rPr>
              <w:t>日前</w:t>
            </w:r>
          </w:p>
        </w:tc>
      </w:tr>
      <w:tr w:rsidR="009F541E">
        <w:trPr>
          <w:trHeight w:val="1699"/>
        </w:trPr>
        <w:tc>
          <w:tcPr>
            <w:tcW w:w="10028" w:type="dxa"/>
          </w:tcPr>
          <w:p w:rsidR="009F541E" w:rsidRPr="001B317D" w:rsidRDefault="009F541E" w:rsidP="006A108E">
            <w:pPr>
              <w:rPr>
                <w:rFonts w:asciiTheme="minorEastAsia" w:eastAsiaTheme="minorEastAsia" w:hAnsiTheme="minorEastAsia"/>
                <w:szCs w:val="21"/>
              </w:rPr>
            </w:pPr>
            <w:r w:rsidRPr="001B317D">
              <w:rPr>
                <w:rFonts w:asciiTheme="minorEastAsia" w:eastAsiaTheme="minorEastAsia" w:hAnsiTheme="minorEastAsia" w:hint="eastAsia"/>
                <w:szCs w:val="21"/>
              </w:rPr>
              <w:t>举一反三检查情况：</w:t>
            </w:r>
          </w:p>
          <w:p w:rsidR="009F541E" w:rsidRPr="001B317D" w:rsidRDefault="009F541E" w:rsidP="006A108E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9F541E" w:rsidRPr="001B317D" w:rsidRDefault="009F541E" w:rsidP="006A108E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9F541E" w:rsidRPr="001B317D" w:rsidRDefault="009F541E" w:rsidP="006A108E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  <w:r w:rsidRPr="001B317D">
              <w:rPr>
                <w:rFonts w:asciiTheme="minorEastAsia" w:eastAsiaTheme="minorEastAsia" w:hAnsiTheme="minorEastAsia" w:hint="eastAsia"/>
                <w:szCs w:val="21"/>
              </w:rPr>
              <w:t>检查管理体系其他环节是否有类似事件发生，经检查，无类似不符合发生。</w:t>
            </w:r>
          </w:p>
        </w:tc>
      </w:tr>
      <w:tr w:rsidR="009F541E">
        <w:trPr>
          <w:trHeight w:val="2485"/>
        </w:trPr>
        <w:tc>
          <w:tcPr>
            <w:tcW w:w="10028" w:type="dxa"/>
          </w:tcPr>
          <w:p w:rsidR="009F541E" w:rsidRPr="001B317D" w:rsidRDefault="009F541E" w:rsidP="006A108E">
            <w:pPr>
              <w:rPr>
                <w:rFonts w:asciiTheme="minorEastAsia" w:eastAsiaTheme="minorEastAsia" w:hAnsiTheme="minorEastAsia"/>
                <w:szCs w:val="21"/>
              </w:rPr>
            </w:pPr>
            <w:r w:rsidRPr="001B317D">
              <w:rPr>
                <w:rFonts w:asciiTheme="minorEastAsia" w:eastAsiaTheme="minorEastAsia" w:hAnsiTheme="minorEastAsia" w:hint="eastAsia"/>
                <w:szCs w:val="21"/>
              </w:rPr>
              <w:t>受审核方纠正措施有效性的验证：</w:t>
            </w:r>
          </w:p>
          <w:p w:rsidR="009F541E" w:rsidRPr="001B317D" w:rsidRDefault="009F541E" w:rsidP="006A108E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9F541E" w:rsidRPr="001B317D" w:rsidRDefault="009F541E" w:rsidP="006A108E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9F541E" w:rsidRPr="001B317D" w:rsidRDefault="009F541E" w:rsidP="006A108E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  <w:r w:rsidRPr="001B317D">
              <w:rPr>
                <w:rFonts w:asciiTheme="minorEastAsia" w:eastAsiaTheme="minorEastAsia" w:hAnsiTheme="minorEastAsia"/>
                <w:szCs w:val="21"/>
              </w:rPr>
              <w:t>查验了</w:t>
            </w:r>
            <w:r w:rsidRPr="001B317D">
              <w:rPr>
                <w:rFonts w:asciiTheme="minorEastAsia" w:eastAsiaTheme="minorEastAsia" w:hAnsiTheme="minorEastAsia" w:hint="eastAsia"/>
                <w:szCs w:val="21"/>
              </w:rPr>
              <w:t>供方调查表、整改培训记录，纠正措施实施有效。</w:t>
            </w:r>
          </w:p>
          <w:p w:rsidR="009F541E" w:rsidRPr="001B317D" w:rsidRDefault="009F541E" w:rsidP="006A108E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</w:p>
          <w:p w:rsidR="009F541E" w:rsidRPr="001B317D" w:rsidRDefault="009F541E" w:rsidP="006A108E">
            <w:pPr>
              <w:rPr>
                <w:rFonts w:asciiTheme="minorEastAsia" w:eastAsiaTheme="minorEastAsia" w:hAnsiTheme="minorEastAsia"/>
                <w:szCs w:val="21"/>
              </w:rPr>
            </w:pPr>
            <w:r w:rsidRPr="001B317D">
              <w:rPr>
                <w:rFonts w:asciiTheme="minorEastAsia" w:eastAsiaTheme="minorEastAsia" w:hAnsiTheme="minorEastAsia" w:hint="eastAsia"/>
                <w:szCs w:val="21"/>
              </w:rPr>
              <w:t xml:space="preserve"> </w:t>
            </w:r>
          </w:p>
          <w:p w:rsidR="009F541E" w:rsidRPr="001B317D" w:rsidRDefault="009F541E" w:rsidP="006A108E">
            <w:pPr>
              <w:rPr>
                <w:rFonts w:asciiTheme="minorEastAsia" w:eastAsiaTheme="minorEastAsia" w:hAnsiTheme="minorEastAsia"/>
                <w:szCs w:val="21"/>
              </w:rPr>
            </w:pPr>
            <w:r w:rsidRPr="001B317D">
              <w:rPr>
                <w:rFonts w:asciiTheme="minorEastAsia" w:eastAsiaTheme="minorEastAsia" w:hAnsiTheme="minorEastAsia" w:hint="eastAsia"/>
                <w:szCs w:val="21"/>
              </w:rPr>
              <w:t>验证人：                              日期：</w:t>
            </w:r>
          </w:p>
        </w:tc>
      </w:tr>
    </w:tbl>
    <w:p w:rsidR="009F541E" w:rsidRDefault="009F541E">
      <w:pPr>
        <w:rPr>
          <w:rFonts w:eastAsia="方正仿宋简体"/>
          <w:b/>
        </w:rPr>
      </w:pPr>
    </w:p>
    <w:p w:rsidR="00CE7DF8" w:rsidRDefault="00913C7C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</w:t>
      </w:r>
      <w:r>
        <w:rPr>
          <w:rFonts w:eastAsia="方正仿宋简体" w:hint="eastAsia"/>
          <w:b/>
        </w:rPr>
        <w:t xml:space="preserve"> </w:t>
      </w:r>
      <w:r w:rsidR="009F541E">
        <w:rPr>
          <w:rFonts w:eastAsia="方正仿宋简体" w:hint="eastAsia"/>
          <w:b/>
        </w:rPr>
        <w:t xml:space="preserve">                         </w:t>
      </w:r>
      <w:r>
        <w:rPr>
          <w:rFonts w:eastAsia="方正仿宋简体" w:hint="eastAsia"/>
          <w:b/>
        </w:rPr>
        <w:t>日期</w:t>
      </w:r>
      <w:r>
        <w:rPr>
          <w:rFonts w:eastAsia="方正仿宋简体"/>
          <w:b/>
        </w:rPr>
        <w:t>:</w:t>
      </w:r>
    </w:p>
    <w:p w:rsidR="00913A7A" w:rsidRDefault="00913A7A">
      <w:pPr>
        <w:rPr>
          <w:rFonts w:eastAsia="方正仿宋简体" w:hint="eastAsia"/>
          <w:b/>
        </w:rPr>
      </w:pPr>
    </w:p>
    <w:p w:rsidR="00913A7A" w:rsidRDefault="00913A7A">
      <w:pPr>
        <w:rPr>
          <w:rFonts w:eastAsia="方正仿宋简体" w:hint="eastAsia"/>
          <w:b/>
        </w:rPr>
      </w:pPr>
    </w:p>
    <w:p w:rsidR="00913A7A" w:rsidRDefault="00913A7A">
      <w:pPr>
        <w:rPr>
          <w:rFonts w:eastAsia="方正仿宋简体" w:hint="eastAsia"/>
          <w:b/>
        </w:rPr>
      </w:pPr>
    </w:p>
    <w:p w:rsidR="00913A7A" w:rsidRDefault="00913A7A">
      <w:pPr>
        <w:rPr>
          <w:rFonts w:eastAsia="方正仿宋简体" w:hint="eastAsia"/>
          <w:b/>
        </w:rPr>
      </w:pPr>
    </w:p>
    <w:p w:rsidR="00913A7A" w:rsidRDefault="00913A7A">
      <w:pPr>
        <w:rPr>
          <w:rFonts w:eastAsia="方正仿宋简体" w:hint="eastAsia"/>
          <w:b/>
        </w:rPr>
      </w:pPr>
    </w:p>
    <w:p w:rsidR="00913A7A" w:rsidRDefault="00913A7A">
      <w:pPr>
        <w:rPr>
          <w:rFonts w:eastAsia="方正仿宋简体" w:hint="eastAsia"/>
          <w:b/>
        </w:rPr>
      </w:pPr>
    </w:p>
    <w:p w:rsidR="00913A7A" w:rsidRDefault="00913A7A">
      <w:pPr>
        <w:rPr>
          <w:rFonts w:eastAsia="方正仿宋简体" w:hint="eastAsia"/>
          <w:b/>
        </w:rPr>
      </w:pPr>
    </w:p>
    <w:p w:rsidR="00913A7A" w:rsidRDefault="00913A7A">
      <w:pPr>
        <w:rPr>
          <w:rFonts w:eastAsia="方正仿宋简体" w:hint="eastAsia"/>
          <w:b/>
        </w:rPr>
      </w:pPr>
    </w:p>
    <w:p w:rsidR="00913A7A" w:rsidRDefault="00913A7A">
      <w:pPr>
        <w:rPr>
          <w:rFonts w:eastAsia="方正仿宋简体" w:hint="eastAsia"/>
          <w:b/>
        </w:rPr>
      </w:pPr>
      <w:bookmarkStart w:id="16" w:name="_GoBack"/>
      <w:r>
        <w:rPr>
          <w:noProof/>
        </w:rPr>
        <w:drawing>
          <wp:anchor distT="0" distB="0" distL="114300" distR="114300" simplePos="0" relativeHeight="251663360" behindDoc="0" locked="0" layoutInCell="1" allowOverlap="1" wp14:anchorId="22DC1F96" wp14:editId="34DCCF0E">
            <wp:simplePos x="0" y="0"/>
            <wp:positionH relativeFrom="column">
              <wp:posOffset>-482600</wp:posOffset>
            </wp:positionH>
            <wp:positionV relativeFrom="paragraph">
              <wp:posOffset>-1197610</wp:posOffset>
            </wp:positionV>
            <wp:extent cx="7200000" cy="10179167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79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6"/>
    </w:p>
    <w:p w:rsidR="00913A7A" w:rsidRDefault="00913A7A">
      <w:pPr>
        <w:rPr>
          <w:rFonts w:eastAsia="方正仿宋简体" w:hint="eastAsia"/>
          <w:b/>
        </w:rPr>
      </w:pPr>
    </w:p>
    <w:p w:rsidR="00913A7A" w:rsidRDefault="00913A7A">
      <w:pPr>
        <w:rPr>
          <w:rFonts w:eastAsia="方正仿宋简体" w:hint="eastAsia"/>
          <w:b/>
        </w:rPr>
      </w:pPr>
    </w:p>
    <w:p w:rsidR="00913A7A" w:rsidRDefault="00913A7A">
      <w:pPr>
        <w:rPr>
          <w:rFonts w:eastAsia="方正仿宋简体" w:hint="eastAsia"/>
          <w:b/>
        </w:rPr>
      </w:pPr>
    </w:p>
    <w:p w:rsidR="00913A7A" w:rsidRDefault="00913A7A">
      <w:pPr>
        <w:rPr>
          <w:rFonts w:eastAsia="方正仿宋简体" w:hint="eastAsia"/>
          <w:b/>
        </w:rPr>
      </w:pPr>
    </w:p>
    <w:p w:rsidR="00913A7A" w:rsidRDefault="00913A7A">
      <w:pPr>
        <w:rPr>
          <w:rFonts w:eastAsia="方正仿宋简体" w:hint="eastAsia"/>
          <w:b/>
        </w:rPr>
      </w:pPr>
    </w:p>
    <w:p w:rsidR="00913A7A" w:rsidRDefault="00913A7A">
      <w:pPr>
        <w:rPr>
          <w:rFonts w:eastAsia="方正仿宋简体" w:hint="eastAsia"/>
          <w:b/>
        </w:rPr>
      </w:pPr>
    </w:p>
    <w:p w:rsidR="00913A7A" w:rsidRDefault="00913A7A">
      <w:pPr>
        <w:rPr>
          <w:rFonts w:eastAsia="方正仿宋简体" w:hint="eastAsia"/>
          <w:b/>
        </w:rPr>
      </w:pPr>
    </w:p>
    <w:p w:rsidR="00913A7A" w:rsidRDefault="00913A7A">
      <w:pPr>
        <w:rPr>
          <w:rFonts w:eastAsia="方正仿宋简体" w:hint="eastAsia"/>
          <w:b/>
        </w:rPr>
      </w:pPr>
    </w:p>
    <w:p w:rsidR="00913A7A" w:rsidRDefault="00913A7A">
      <w:pPr>
        <w:rPr>
          <w:rFonts w:eastAsia="方正仿宋简体" w:hint="eastAsia"/>
          <w:b/>
        </w:rPr>
      </w:pPr>
    </w:p>
    <w:p w:rsidR="00913A7A" w:rsidRDefault="00913A7A">
      <w:pPr>
        <w:rPr>
          <w:rFonts w:eastAsia="方正仿宋简体" w:hint="eastAsia"/>
          <w:b/>
        </w:rPr>
      </w:pPr>
    </w:p>
    <w:p w:rsidR="00913A7A" w:rsidRDefault="00913A7A">
      <w:pPr>
        <w:rPr>
          <w:rFonts w:eastAsia="方正仿宋简体" w:hint="eastAsia"/>
          <w:b/>
        </w:rPr>
      </w:pPr>
    </w:p>
    <w:p w:rsidR="00913A7A" w:rsidRDefault="00913A7A">
      <w:pPr>
        <w:rPr>
          <w:rFonts w:eastAsia="方正仿宋简体" w:hint="eastAsia"/>
          <w:b/>
        </w:rPr>
      </w:pPr>
    </w:p>
    <w:p w:rsidR="00913A7A" w:rsidRDefault="00913A7A">
      <w:pPr>
        <w:rPr>
          <w:rFonts w:eastAsia="方正仿宋简体" w:hint="eastAsia"/>
          <w:b/>
        </w:rPr>
      </w:pPr>
    </w:p>
    <w:p w:rsidR="00913A7A" w:rsidRDefault="00913A7A">
      <w:pPr>
        <w:rPr>
          <w:rFonts w:eastAsia="方正仿宋简体" w:hint="eastAsia"/>
          <w:b/>
        </w:rPr>
      </w:pPr>
    </w:p>
    <w:p w:rsidR="00913A7A" w:rsidRDefault="00913A7A">
      <w:pPr>
        <w:rPr>
          <w:rFonts w:eastAsia="方正仿宋简体" w:hint="eastAsia"/>
          <w:b/>
        </w:rPr>
      </w:pPr>
    </w:p>
    <w:p w:rsidR="00913A7A" w:rsidRDefault="00913A7A">
      <w:pPr>
        <w:rPr>
          <w:rFonts w:eastAsia="方正仿宋简体" w:hint="eastAsia"/>
          <w:b/>
        </w:rPr>
      </w:pPr>
    </w:p>
    <w:p w:rsidR="00913A7A" w:rsidRDefault="00913A7A">
      <w:pPr>
        <w:rPr>
          <w:rFonts w:eastAsia="方正仿宋简体" w:hint="eastAsia"/>
          <w:b/>
        </w:rPr>
      </w:pPr>
    </w:p>
    <w:p w:rsidR="00913A7A" w:rsidRDefault="00913A7A">
      <w:pPr>
        <w:rPr>
          <w:rFonts w:eastAsia="方正仿宋简体" w:hint="eastAsia"/>
          <w:b/>
        </w:rPr>
      </w:pPr>
    </w:p>
    <w:p w:rsidR="00913A7A" w:rsidRDefault="00913A7A">
      <w:pPr>
        <w:rPr>
          <w:rFonts w:eastAsia="方正仿宋简体" w:hint="eastAsia"/>
          <w:b/>
        </w:rPr>
      </w:pPr>
    </w:p>
    <w:p w:rsidR="00913A7A" w:rsidRDefault="00913A7A">
      <w:pPr>
        <w:rPr>
          <w:rFonts w:eastAsia="方正仿宋简体" w:hint="eastAsia"/>
          <w:b/>
        </w:rPr>
      </w:pPr>
    </w:p>
    <w:p w:rsidR="00913A7A" w:rsidRDefault="00913A7A">
      <w:pPr>
        <w:rPr>
          <w:rFonts w:eastAsia="方正仿宋简体" w:hint="eastAsia"/>
          <w:b/>
        </w:rPr>
      </w:pPr>
    </w:p>
    <w:p w:rsidR="00913A7A" w:rsidRDefault="00913A7A">
      <w:pPr>
        <w:rPr>
          <w:rFonts w:eastAsia="方正仿宋简体" w:hint="eastAsia"/>
          <w:b/>
        </w:rPr>
      </w:pPr>
    </w:p>
    <w:p w:rsidR="00913A7A" w:rsidRDefault="00913A7A">
      <w:pPr>
        <w:rPr>
          <w:rFonts w:eastAsia="方正仿宋简体" w:hint="eastAsia"/>
          <w:b/>
        </w:rPr>
      </w:pPr>
    </w:p>
    <w:p w:rsidR="00913A7A" w:rsidRDefault="00913A7A">
      <w:pPr>
        <w:rPr>
          <w:rFonts w:eastAsia="方正仿宋简体" w:hint="eastAsia"/>
          <w:b/>
        </w:rPr>
      </w:pPr>
    </w:p>
    <w:p w:rsidR="00913A7A" w:rsidRDefault="00913A7A">
      <w:pPr>
        <w:rPr>
          <w:rFonts w:eastAsia="方正仿宋简体" w:hint="eastAsia"/>
          <w:b/>
        </w:rPr>
      </w:pPr>
    </w:p>
    <w:p w:rsidR="00913A7A" w:rsidRDefault="00913A7A">
      <w:pPr>
        <w:rPr>
          <w:rFonts w:eastAsia="方正仿宋简体" w:hint="eastAsia"/>
          <w:b/>
        </w:rPr>
      </w:pPr>
    </w:p>
    <w:p w:rsidR="00913A7A" w:rsidRDefault="00913A7A">
      <w:pPr>
        <w:rPr>
          <w:rFonts w:eastAsia="方正仿宋简体" w:hint="eastAsia"/>
          <w:b/>
        </w:rPr>
      </w:pPr>
    </w:p>
    <w:p w:rsidR="00913A7A" w:rsidRDefault="00913A7A">
      <w:pPr>
        <w:rPr>
          <w:rFonts w:eastAsia="方正仿宋简体" w:hint="eastAsia"/>
          <w:b/>
        </w:rPr>
      </w:pPr>
    </w:p>
    <w:p w:rsidR="00913A7A" w:rsidRDefault="00913A7A">
      <w:pPr>
        <w:rPr>
          <w:rFonts w:eastAsia="方正仿宋简体" w:hint="eastAsia"/>
          <w:b/>
        </w:rPr>
      </w:pPr>
    </w:p>
    <w:p w:rsidR="00913A7A" w:rsidRDefault="00913A7A">
      <w:pPr>
        <w:rPr>
          <w:rFonts w:eastAsia="方正仿宋简体" w:hint="eastAsia"/>
          <w:b/>
        </w:rPr>
      </w:pPr>
    </w:p>
    <w:p w:rsidR="00913A7A" w:rsidRDefault="00913A7A">
      <w:pPr>
        <w:rPr>
          <w:rFonts w:eastAsia="方正仿宋简体" w:hint="eastAsia"/>
          <w:b/>
        </w:rPr>
      </w:pPr>
    </w:p>
    <w:p w:rsidR="00913A7A" w:rsidRDefault="00913A7A">
      <w:pPr>
        <w:rPr>
          <w:rFonts w:eastAsia="方正仿宋简体" w:hint="eastAsia"/>
          <w:b/>
        </w:rPr>
      </w:pPr>
    </w:p>
    <w:p w:rsidR="00913A7A" w:rsidRDefault="00913A7A">
      <w:pPr>
        <w:rPr>
          <w:rFonts w:eastAsia="方正仿宋简体" w:hint="eastAsia"/>
          <w:b/>
        </w:rPr>
      </w:pPr>
    </w:p>
    <w:p w:rsidR="00913A7A" w:rsidRDefault="00913A7A">
      <w:pPr>
        <w:rPr>
          <w:rFonts w:eastAsia="方正仿宋简体" w:hint="eastAsia"/>
          <w:b/>
        </w:rPr>
      </w:pPr>
    </w:p>
    <w:p w:rsidR="00913A7A" w:rsidRDefault="00913A7A">
      <w:pPr>
        <w:rPr>
          <w:rFonts w:eastAsia="方正仿宋简体" w:hint="eastAsia"/>
          <w:b/>
        </w:rPr>
      </w:pPr>
    </w:p>
    <w:p w:rsidR="00913A7A" w:rsidRDefault="00913A7A">
      <w:pPr>
        <w:rPr>
          <w:rFonts w:eastAsia="方正仿宋简体" w:hint="eastAsia"/>
          <w:b/>
        </w:rPr>
      </w:pPr>
    </w:p>
    <w:p w:rsidR="00913A7A" w:rsidRDefault="00913A7A">
      <w:pPr>
        <w:rPr>
          <w:rFonts w:eastAsia="方正仿宋简体" w:hint="eastAsia"/>
          <w:b/>
        </w:rPr>
      </w:pPr>
    </w:p>
    <w:p w:rsidR="00913A7A" w:rsidRDefault="00913A7A">
      <w:pPr>
        <w:rPr>
          <w:rFonts w:eastAsia="方正仿宋简体" w:hint="eastAsia"/>
          <w:b/>
        </w:rPr>
      </w:pPr>
    </w:p>
    <w:p w:rsidR="00913A7A" w:rsidRDefault="00913A7A">
      <w:pPr>
        <w:rPr>
          <w:rFonts w:eastAsia="方正仿宋简体" w:hint="eastAsia"/>
          <w:b/>
        </w:rPr>
      </w:pPr>
    </w:p>
    <w:p w:rsidR="00913A7A" w:rsidRDefault="00913A7A">
      <w:pPr>
        <w:rPr>
          <w:rFonts w:eastAsia="方正仿宋简体" w:hint="eastAsia"/>
          <w:b/>
        </w:rPr>
      </w:pPr>
    </w:p>
    <w:p w:rsidR="00913A7A" w:rsidRDefault="00913A7A">
      <w:pPr>
        <w:rPr>
          <w:rFonts w:eastAsia="方正仿宋简体" w:hint="eastAsia"/>
          <w:b/>
        </w:rPr>
      </w:pPr>
    </w:p>
    <w:p w:rsidR="00913A7A" w:rsidRDefault="00913A7A">
      <w:pPr>
        <w:rPr>
          <w:rFonts w:eastAsia="方正仿宋简体" w:hint="eastAsia"/>
          <w:b/>
        </w:rPr>
      </w:pPr>
    </w:p>
    <w:p w:rsidR="00913A7A" w:rsidRDefault="00913A7A">
      <w:pPr>
        <w:rPr>
          <w:rFonts w:eastAsia="方正仿宋简体" w:hint="eastAsia"/>
          <w:b/>
        </w:rPr>
      </w:pPr>
    </w:p>
    <w:p w:rsidR="00913A7A" w:rsidRDefault="00913A7A">
      <w:pPr>
        <w:rPr>
          <w:rFonts w:eastAsia="方正仿宋简体" w:hint="eastAsia"/>
          <w:b/>
        </w:rPr>
      </w:pPr>
    </w:p>
    <w:p w:rsidR="00913A7A" w:rsidRDefault="00913A7A">
      <w:pPr>
        <w:rPr>
          <w:rFonts w:eastAsia="方正仿宋简体" w:hint="eastAsia"/>
          <w:b/>
        </w:rPr>
      </w:pPr>
    </w:p>
    <w:p w:rsidR="00913A7A" w:rsidRDefault="00913A7A">
      <w:pPr>
        <w:rPr>
          <w:rFonts w:eastAsia="方正仿宋简体" w:hint="eastAsia"/>
          <w:b/>
        </w:rPr>
      </w:pPr>
    </w:p>
    <w:p w:rsidR="00913A7A" w:rsidRDefault="00913A7A">
      <w:pPr>
        <w:rPr>
          <w:rFonts w:eastAsia="方正仿宋简体" w:hint="eastAsia"/>
          <w:b/>
        </w:rPr>
      </w:pPr>
    </w:p>
    <w:p w:rsidR="00913A7A" w:rsidRDefault="00913A7A">
      <w:pPr>
        <w:rPr>
          <w:rFonts w:eastAsia="方正仿宋简体" w:hint="eastAsia"/>
          <w:b/>
        </w:rPr>
      </w:pPr>
    </w:p>
    <w:p w:rsidR="00913A7A" w:rsidRDefault="00913A7A">
      <w:pPr>
        <w:rPr>
          <w:rFonts w:eastAsia="方正仿宋简体" w:hint="eastAsia"/>
          <w:b/>
        </w:rPr>
      </w:pPr>
    </w:p>
    <w:p w:rsidR="00913A7A" w:rsidRDefault="001A43F6">
      <w:pPr>
        <w:rPr>
          <w:rFonts w:eastAsia="方正仿宋简体" w:hint="eastAsia"/>
          <w:b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A903A33" wp14:editId="1200C081">
            <wp:simplePos x="0" y="0"/>
            <wp:positionH relativeFrom="column">
              <wp:posOffset>-330200</wp:posOffset>
            </wp:positionH>
            <wp:positionV relativeFrom="paragraph">
              <wp:posOffset>-1441450</wp:posOffset>
            </wp:positionV>
            <wp:extent cx="7200000" cy="10179167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79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3A7A" w:rsidRDefault="00913A7A">
      <w:pPr>
        <w:rPr>
          <w:rFonts w:eastAsia="方正仿宋简体" w:hint="eastAsia"/>
          <w:b/>
        </w:rPr>
      </w:pPr>
    </w:p>
    <w:p w:rsidR="00913A7A" w:rsidRDefault="00913A7A">
      <w:pPr>
        <w:rPr>
          <w:rFonts w:eastAsia="方正仿宋简体" w:hint="eastAsia"/>
          <w:b/>
        </w:rPr>
      </w:pPr>
    </w:p>
    <w:p w:rsidR="00913A7A" w:rsidRDefault="00913A7A">
      <w:pPr>
        <w:rPr>
          <w:rFonts w:eastAsia="方正仿宋简体" w:hint="eastAsia"/>
          <w:b/>
        </w:rPr>
      </w:pPr>
    </w:p>
    <w:p w:rsidR="00913A7A" w:rsidRDefault="00913A7A">
      <w:pPr>
        <w:rPr>
          <w:rFonts w:eastAsia="方正仿宋简体" w:hint="eastAsia"/>
          <w:b/>
        </w:rPr>
      </w:pPr>
    </w:p>
    <w:p w:rsidR="00913A7A" w:rsidRDefault="00913A7A">
      <w:pPr>
        <w:rPr>
          <w:rFonts w:eastAsia="方正仿宋简体" w:hint="eastAsia"/>
          <w:b/>
        </w:rPr>
      </w:pPr>
    </w:p>
    <w:p w:rsidR="00913A7A" w:rsidRDefault="00913A7A">
      <w:pPr>
        <w:rPr>
          <w:rFonts w:eastAsia="方正仿宋简体" w:hint="eastAsia"/>
          <w:b/>
        </w:rPr>
      </w:pPr>
    </w:p>
    <w:p w:rsidR="00913A7A" w:rsidRDefault="00913A7A">
      <w:pPr>
        <w:rPr>
          <w:rFonts w:eastAsia="方正仿宋简体"/>
          <w:b/>
        </w:rPr>
      </w:pPr>
    </w:p>
    <w:sectPr w:rsidR="00913A7A" w:rsidSect="00CE7DF8">
      <w:headerReference w:type="default" r:id="rId12"/>
      <w:footerReference w:type="default" r:id="rId13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26AB" w:rsidRDefault="005426AB">
      <w:r>
        <w:separator/>
      </w:r>
    </w:p>
  </w:endnote>
  <w:endnote w:type="continuationSeparator" w:id="0">
    <w:p w:rsidR="005426AB" w:rsidRDefault="005426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微软雅黑"/>
    <w:charset w:val="00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DF8" w:rsidRDefault="00913C7C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26AB" w:rsidRDefault="005426AB">
      <w:r>
        <w:separator/>
      </w:r>
    </w:p>
  </w:footnote>
  <w:footnote w:type="continuationSeparator" w:id="0">
    <w:p w:rsidR="005426AB" w:rsidRDefault="005426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DF8" w:rsidRDefault="00913C7C" w:rsidP="007B682A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945"/>
      <w:jc w:val="left"/>
      <w:rPr>
        <w:rStyle w:val="CharChar1"/>
        <w:rFonts w:hint="default"/>
      </w:rPr>
    </w:pPr>
    <w:r w:rsidRPr="007B682A">
      <w:rPr>
        <w:rStyle w:val="CharChar1"/>
        <w:rFonts w:hint="default"/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426AB"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400.15pt;margin-top:10.1pt;width:88.15pt;height:20.2pt;z-index:251658240;mso-position-horizontal-relative:text;mso-position-vertical-relative:text" stroked="f">
          <v:textbox>
            <w:txbxContent>
              <w:p w:rsidR="00CE7DF8" w:rsidRDefault="00913C7C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CE7DF8" w:rsidRDefault="00913C7C" w:rsidP="009F541E">
    <w:pPr>
      <w:pStyle w:val="a4"/>
      <w:pBdr>
        <w:bottom w:val="single" w:sz="4" w:space="1" w:color="auto"/>
      </w:pBdr>
      <w:spacing w:line="320" w:lineRule="exact"/>
      <w:ind w:firstLineChars="546" w:firstLine="883"/>
      <w:jc w:val="left"/>
      <w:rPr>
        <w:sz w:val="21"/>
        <w:szCs w:val="21"/>
      </w:rPr>
    </w:pPr>
    <w:r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  <w:sz w:val="18"/>
      </w:rPr>
      <w:t>Co.</w:t>
    </w:r>
    <w:proofErr w:type="gramStart"/>
    <w:r>
      <w:rPr>
        <w:rStyle w:val="CharChar1"/>
        <w:rFonts w:hint="default"/>
        <w:w w:val="90"/>
        <w:sz w:val="18"/>
      </w:rPr>
      <w:t>,Ltd</w:t>
    </w:r>
    <w:proofErr w:type="spellEnd"/>
    <w:proofErr w:type="gramEnd"/>
    <w:r>
      <w:rPr>
        <w:rStyle w:val="CharChar1"/>
        <w:rFonts w:hint="default"/>
        <w:w w:val="90"/>
        <w:sz w:val="18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44643"/>
    <w:rsid w:val="001A43F6"/>
    <w:rsid w:val="005426AB"/>
    <w:rsid w:val="00913A7A"/>
    <w:rsid w:val="00913C7C"/>
    <w:rsid w:val="009F541E"/>
    <w:rsid w:val="00A446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DF8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CE7D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rsid w:val="00CE7D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CE7DF8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qFormat/>
    <w:rsid w:val="00CE7DF8"/>
    <w:pPr>
      <w:ind w:firstLineChars="200" w:firstLine="420"/>
    </w:pPr>
  </w:style>
  <w:style w:type="character" w:customStyle="1" w:styleId="apple-converted-space">
    <w:name w:val="apple-converted-space"/>
    <w:basedOn w:val="a0"/>
    <w:rsid w:val="00CE7D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4</Pages>
  <Words>185</Words>
  <Characters>1058</Characters>
  <Application>Microsoft Office Word</Application>
  <DocSecurity>0</DocSecurity>
  <Lines>8</Lines>
  <Paragraphs>2</Paragraphs>
  <ScaleCrop>false</ScaleCrop>
  <Company>微软中国</Company>
  <LinksUpToDate>false</LinksUpToDate>
  <CharactersWithSpaces>1241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30</cp:revision>
  <cp:lastPrinted>2019-05-13T03:02:00Z</cp:lastPrinted>
  <dcterms:created xsi:type="dcterms:W3CDTF">2015-06-17T14:39:00Z</dcterms:created>
  <dcterms:modified xsi:type="dcterms:W3CDTF">2022-10-20T11:38:00Z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2052-11.1.0.10228</vt:lpwstr>
  </property>
</Properties>
</file>