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74" w:rsidRDefault="00032BE1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61874">
        <w:trPr>
          <w:trHeight w:val="515"/>
        </w:trPr>
        <w:tc>
          <w:tcPr>
            <w:tcW w:w="1809" w:type="dxa"/>
            <w:vMerge w:val="restart"/>
            <w:vAlign w:val="center"/>
          </w:tcPr>
          <w:p w:rsidR="00461874" w:rsidRDefault="00032B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61874" w:rsidRDefault="00032B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BA77A3">
              <w:rPr>
                <w:rFonts w:ascii="楷体" w:eastAsia="楷体" w:hAnsi="楷体" w:hint="eastAsia"/>
                <w:sz w:val="24"/>
                <w:szCs w:val="24"/>
              </w:rPr>
              <w:t>财务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     主管领导：</w:t>
            </w:r>
            <w:r w:rsidR="00B63022">
              <w:rPr>
                <w:rFonts w:ascii="楷体" w:eastAsia="楷体" w:hAnsi="楷体" w:hint="eastAsia"/>
                <w:sz w:val="24"/>
                <w:szCs w:val="24"/>
              </w:rPr>
              <w:t>王超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63022">
              <w:rPr>
                <w:rFonts w:hint="eastAsia"/>
                <w:sz w:val="24"/>
                <w:szCs w:val="24"/>
              </w:rPr>
              <w:t>程志宏</w:t>
            </w:r>
          </w:p>
        </w:tc>
        <w:tc>
          <w:tcPr>
            <w:tcW w:w="1585" w:type="dxa"/>
            <w:vMerge w:val="restart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61874">
        <w:trPr>
          <w:trHeight w:val="403"/>
        </w:trPr>
        <w:tc>
          <w:tcPr>
            <w:tcW w:w="1809" w:type="dxa"/>
            <w:vMerge/>
            <w:vAlign w:val="center"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61874" w:rsidRDefault="00032BE1" w:rsidP="00BA77A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BA77A3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审核时间：2022.</w:t>
            </w:r>
            <w:r w:rsidR="00BA77A3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A77A3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1874">
        <w:trPr>
          <w:trHeight w:val="516"/>
        </w:trPr>
        <w:tc>
          <w:tcPr>
            <w:tcW w:w="1809" w:type="dxa"/>
            <w:vMerge/>
            <w:vAlign w:val="center"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61874" w:rsidRDefault="00032BE1" w:rsidP="002C508A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EMS: 5.3组织的岗位、职责和权限、6.2环境目标、6.1.2环境因素辨识与评价、8.1运行策划和控制、</w:t>
            </w:r>
          </w:p>
        </w:tc>
        <w:tc>
          <w:tcPr>
            <w:tcW w:w="1585" w:type="dxa"/>
            <w:vMerge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1874" w:rsidTr="00C20A4D">
        <w:trPr>
          <w:trHeight w:val="1285"/>
        </w:trPr>
        <w:tc>
          <w:tcPr>
            <w:tcW w:w="1809" w:type="dxa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61874" w:rsidRDefault="005B54C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032BE1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461874" w:rsidRDefault="00032BE1" w:rsidP="002C50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</w:t>
            </w:r>
            <w:r w:rsidR="005E052B">
              <w:rPr>
                <w:rFonts w:ascii="楷体" w:eastAsia="楷体" w:hAnsi="楷体" w:cs="宋体" w:hint="eastAsia"/>
                <w:sz w:val="24"/>
                <w:szCs w:val="24"/>
              </w:rPr>
              <w:t>财务部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主要负责：</w:t>
            </w:r>
            <w:r w:rsidR="002C508A">
              <w:rPr>
                <w:rFonts w:ascii="楷体" w:eastAsia="楷体" w:hAnsi="楷体" w:cs="宋体" w:hint="eastAsia"/>
                <w:sz w:val="24"/>
                <w:szCs w:val="24"/>
              </w:rPr>
              <w:t>财务支持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，本部门</w:t>
            </w:r>
            <w:r w:rsidR="00AB242C">
              <w:rPr>
                <w:rFonts w:ascii="楷体" w:eastAsia="楷体" w:hAnsi="楷体" w:cs="宋体" w:hint="eastAsia"/>
                <w:sz w:val="24"/>
                <w:szCs w:val="24"/>
              </w:rPr>
              <w:t>环境因素</w:t>
            </w:r>
            <w:r w:rsidR="002C508A">
              <w:rPr>
                <w:rFonts w:ascii="楷体" w:eastAsia="楷体" w:hAnsi="楷体" w:cs="宋体" w:hint="eastAsia"/>
                <w:sz w:val="24"/>
                <w:szCs w:val="24"/>
              </w:rPr>
              <w:t>识别和控制，本部门目标制定与实施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</w:tc>
        <w:tc>
          <w:tcPr>
            <w:tcW w:w="1585" w:type="dxa"/>
          </w:tcPr>
          <w:p w:rsidR="00461874" w:rsidRDefault="00442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461874" w:rsidTr="00C20A4D">
        <w:trPr>
          <w:trHeight w:val="2111"/>
        </w:trPr>
        <w:tc>
          <w:tcPr>
            <w:tcW w:w="1809" w:type="dxa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461874" w:rsidRDefault="005B54C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032BE1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部门目标：                 </w:t>
            </w:r>
          </w:p>
          <w:p w:rsidR="00150173" w:rsidRPr="00150173" w:rsidRDefault="00760CA8" w:rsidP="00150173">
            <w:pPr>
              <w:pStyle w:val="af0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1.</w:t>
            </w:r>
            <w:r w:rsidR="00150173" w:rsidRPr="00150173">
              <w:rPr>
                <w:rFonts w:ascii="楷体" w:eastAsia="楷体" w:hAnsi="楷体" w:cs="Arial" w:hint="eastAsia"/>
                <w:sz w:val="24"/>
              </w:rPr>
              <w:t>固</w:t>
            </w:r>
            <w:proofErr w:type="gramStart"/>
            <w:r w:rsidR="00150173" w:rsidRPr="00150173">
              <w:rPr>
                <w:rFonts w:ascii="楷体" w:eastAsia="楷体" w:hAnsi="楷体" w:cs="Arial" w:hint="eastAsia"/>
                <w:sz w:val="24"/>
              </w:rPr>
              <w:t>废处理</w:t>
            </w:r>
            <w:proofErr w:type="gramEnd"/>
            <w:r w:rsidR="00150173" w:rsidRPr="00150173">
              <w:rPr>
                <w:rFonts w:ascii="楷体" w:eastAsia="楷体" w:hAnsi="楷体" w:cs="Arial" w:hint="eastAsia"/>
                <w:sz w:val="24"/>
              </w:rPr>
              <w:t>有效率100%</w:t>
            </w:r>
            <w:r w:rsidR="00150173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461874" w:rsidRDefault="00150173" w:rsidP="00150173">
            <w:pPr>
              <w:pStyle w:val="af0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150173">
              <w:rPr>
                <w:rFonts w:ascii="楷体" w:eastAsia="楷体" w:hAnsi="楷体" w:cs="Arial" w:hint="eastAsia"/>
                <w:sz w:val="24"/>
              </w:rPr>
              <w:t>2.意外火灾为0</w:t>
            </w:r>
            <w:r w:rsidR="00032BE1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461874" w:rsidRDefault="00032BE1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考核情况：</w:t>
            </w:r>
            <w:r w:rsidR="00150173">
              <w:rPr>
                <w:rFonts w:ascii="楷体" w:eastAsia="楷体" w:hAnsi="楷体" w:cs="Arial" w:hint="eastAsia"/>
                <w:sz w:val="24"/>
                <w:szCs w:val="24"/>
              </w:rPr>
              <w:t>2022.9.30日经查已完成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61874" w:rsidRDefault="00442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461874" w:rsidTr="00CB322A">
        <w:trPr>
          <w:trHeight w:val="1101"/>
        </w:trPr>
        <w:tc>
          <w:tcPr>
            <w:tcW w:w="1809" w:type="dxa"/>
            <w:vAlign w:val="center"/>
          </w:tcPr>
          <w:p w:rsidR="00461874" w:rsidRDefault="00032BE1" w:rsidP="005B54C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环境因素辨识与评价</w:t>
            </w:r>
          </w:p>
        </w:tc>
        <w:tc>
          <w:tcPr>
            <w:tcW w:w="1311" w:type="dxa"/>
            <w:vAlign w:val="center"/>
          </w:tcPr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5B54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032BE1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61874" w:rsidRDefault="005E052B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按照《</w:t>
            </w:r>
            <w:r w:rsidR="00AD6D79" w:rsidRPr="00AD6D79">
              <w:rPr>
                <w:rFonts w:ascii="楷体" w:eastAsia="楷体" w:hAnsi="楷体" w:cs="楷体" w:hint="eastAsia"/>
                <w:sz w:val="24"/>
                <w:szCs w:val="24"/>
              </w:rPr>
              <w:t>OUCHEM/CX-03-2022</w:t>
            </w:r>
            <w:r w:rsidR="00AD6D79" w:rsidRPr="00AD6D79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环境因素识别与评价控制程序</w:t>
            </w:r>
            <w:r w:rsidR="005B54C1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对办公过程过程的环境因素进行了辨识。</w:t>
            </w:r>
          </w:p>
          <w:p w:rsidR="00461874" w:rsidRDefault="00032B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查“环境因素识别与评价表”，识别了</w:t>
            </w:r>
            <w:r w:rsidR="005E052B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在办公等各有关过程的环境因素，主要包括纸张消耗、复印机打印机废墨盒丢弃、废电池丢弃、潜在火灾</w:t>
            </w:r>
            <w:r w:rsidR="00F22255">
              <w:rPr>
                <w:rFonts w:ascii="楷体" w:eastAsia="楷体" w:hAnsi="楷体" w:cs="楷体" w:hint="eastAsia"/>
                <w:sz w:val="24"/>
                <w:szCs w:val="24"/>
              </w:rPr>
              <w:t>等环境因素，识别时能考虑产品生命周期观点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61874" w:rsidRDefault="00032B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5709FD">
              <w:rPr>
                <w:rFonts w:ascii="楷体" w:eastAsia="楷体" w:hAnsi="楷体" w:cs="楷体" w:hint="eastAsia"/>
                <w:sz w:val="24"/>
                <w:szCs w:val="24"/>
              </w:rPr>
              <w:t>重要环境因素清单及控制措施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》，涉及</w:t>
            </w:r>
            <w:r w:rsidR="005E052B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F2225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项重要环境因素，包括：火灾、固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体废弃物的排放。</w:t>
            </w:r>
          </w:p>
          <w:p w:rsidR="00461874" w:rsidRDefault="00032B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6A464D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负责按规定处置，包装物分类卖掉，日常检查、培训教育，配备灭火器、进行应急演练等措施。</w:t>
            </w:r>
          </w:p>
          <w:p w:rsidR="00461874" w:rsidRDefault="00032BE1" w:rsidP="002C508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部门识别和评价基本充分，符合规定要求，运行控制参见E8.1审核记录。</w:t>
            </w:r>
          </w:p>
        </w:tc>
        <w:tc>
          <w:tcPr>
            <w:tcW w:w="1585" w:type="dxa"/>
          </w:tcPr>
          <w:p w:rsidR="00461874" w:rsidRDefault="00442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461874">
        <w:trPr>
          <w:trHeight w:val="676"/>
        </w:trPr>
        <w:tc>
          <w:tcPr>
            <w:tcW w:w="1809" w:type="dxa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032BE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61874" w:rsidRDefault="00032BE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EO:8.1</w:t>
            </w:r>
          </w:p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61874" w:rsidRDefault="00032BE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1.编制并实施《</w:t>
            </w:r>
            <w:r w:rsidR="008C25D9" w:rsidRPr="008C25D9">
              <w:rPr>
                <w:rFonts w:ascii="楷体" w:eastAsia="楷体" w:hAnsi="楷体" w:cs="楷体" w:hint="eastAsia"/>
                <w:sz w:val="24"/>
                <w:szCs w:val="24"/>
              </w:rPr>
              <w:t>OUCHEM/CX-22-2022</w:t>
            </w:r>
            <w:r w:rsidR="008C25D9" w:rsidRPr="008C25D9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环境运行控制程序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7E6221">
              <w:rPr>
                <w:rFonts w:ascii="楷体" w:eastAsia="楷体" w:hAnsi="楷体" w:cs="楷体" w:hint="eastAsia"/>
                <w:sz w:val="24"/>
                <w:szCs w:val="24"/>
              </w:rPr>
              <w:t>《消防安全管理制度》、《安全用电管理制度》、《废弃物分类存放和无公害处理管理制度》、《企业环保管理制度》、《应急预案》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7E6221"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控制程序和管理制度。</w:t>
            </w:r>
          </w:p>
          <w:p w:rsidR="00461874" w:rsidRDefault="00032BE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 w:rsidR="005E052B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经辨识、评价涉及的重要环境因素</w:t>
            </w:r>
            <w:r w:rsidR="002C508A">
              <w:rPr>
                <w:rFonts w:ascii="楷体" w:eastAsia="楷体" w:hAnsi="楷体" w:cs="楷体" w:hint="eastAsia"/>
                <w:sz w:val="24"/>
                <w:szCs w:val="24"/>
              </w:rPr>
              <w:t>主要是固废排放、火灾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等，控制方式主要有：应急预案、控制程序、管理方案、检查、节约水电、培训等。</w:t>
            </w:r>
          </w:p>
          <w:p w:rsidR="00461874" w:rsidRDefault="00B9610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.部门办公产生的废纸、生活垃圾等废弃物，以及危废（硒鼓）分类存放，统一交</w:t>
            </w:r>
            <w:r w:rsidR="006A464D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处理，处理办法：委托环卫部门处理，硒鼓墨盒回收交办公耗材公司折价回收。</w:t>
            </w:r>
          </w:p>
          <w:p w:rsidR="00461874" w:rsidRDefault="00B9610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E052B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人员参加了</w:t>
            </w:r>
            <w:r w:rsidR="006A464D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组织的环境保护方面的培训，并参加了</w:t>
            </w:r>
            <w:r w:rsidR="006A464D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组织的应急演练，对应急消防知识进行了考核。部门日常办公活动中，加强用电安全，禁止私接乱接电气线路，防止触电事故和火灾事故的发生。</w:t>
            </w:r>
          </w:p>
          <w:p w:rsidR="00461874" w:rsidRDefault="00B9610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.节能方面：主要是耗电，确保非工作时间不会出现电脑空耗的现象，人走灯灭。</w:t>
            </w:r>
          </w:p>
          <w:p w:rsidR="00461874" w:rsidRDefault="0053568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.办公污水排放至市政管道，办公活动无噪声、废气产生。</w:t>
            </w:r>
          </w:p>
          <w:p w:rsidR="00D87DD7" w:rsidRPr="00CB322A" w:rsidRDefault="001C444A" w:rsidP="00760CA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87DD7">
              <w:rPr>
                <w:rFonts w:ascii="楷体" w:eastAsia="楷体" w:hAnsi="楷体" w:cs="楷体" w:hint="eastAsia"/>
                <w:sz w:val="24"/>
                <w:szCs w:val="24"/>
              </w:rPr>
              <w:t xml:space="preserve"> 为满足环境体系的运行，公司投入了环保资金，主要是购买消防</w:t>
            </w:r>
            <w:r w:rsidR="00CB322A">
              <w:rPr>
                <w:rFonts w:ascii="楷体" w:eastAsia="楷体" w:hAnsi="楷体" w:cs="楷体" w:hint="eastAsia"/>
                <w:sz w:val="24"/>
                <w:szCs w:val="24"/>
              </w:rPr>
              <w:t>器材</w:t>
            </w:r>
            <w:r w:rsidR="00D87DD7">
              <w:rPr>
                <w:rFonts w:ascii="楷体" w:eastAsia="楷体" w:hAnsi="楷体" w:cs="楷体" w:hint="eastAsia"/>
                <w:sz w:val="24"/>
                <w:szCs w:val="24"/>
              </w:rPr>
              <w:t>、垃圾处理费</w:t>
            </w:r>
            <w:r w:rsidR="00D87DD7" w:rsidRPr="00CB322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322A" w:rsidRPr="00CB322A">
              <w:rPr>
                <w:rFonts w:ascii="楷体" w:eastAsia="楷体" w:hAnsi="楷体" w:cs="楷体" w:hint="eastAsia"/>
                <w:sz w:val="24"/>
                <w:szCs w:val="24"/>
              </w:rPr>
              <w:t>教育培训</w:t>
            </w:r>
            <w:r w:rsidR="00D87DD7" w:rsidRPr="00CB322A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D87DD7" w:rsidRPr="00CB322A" w:rsidRDefault="00D87DD7" w:rsidP="00D87DD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B32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查到“2022年</w:t>
            </w:r>
            <w:r w:rsidR="00CB322A" w:rsidRPr="00CB322A">
              <w:rPr>
                <w:rFonts w:ascii="楷体" w:eastAsia="楷体" w:hAnsi="楷体" w:cs="楷体" w:hint="eastAsia"/>
                <w:sz w:val="24"/>
                <w:szCs w:val="24"/>
              </w:rPr>
              <w:t>环保投资明细</w:t>
            </w:r>
            <w:r w:rsidRPr="00CB322A">
              <w:rPr>
                <w:rFonts w:ascii="楷体" w:eastAsia="楷体" w:hAnsi="楷体" w:cs="楷体" w:hint="eastAsia"/>
                <w:sz w:val="24"/>
                <w:szCs w:val="24"/>
              </w:rPr>
              <w:t>”，运行至今支出约</w:t>
            </w:r>
            <w:r w:rsidR="00CB322A" w:rsidRPr="00CB322A">
              <w:rPr>
                <w:rFonts w:ascii="楷体" w:eastAsia="楷体" w:hAnsi="楷体" w:cs="楷体" w:hint="eastAsia"/>
                <w:sz w:val="24"/>
                <w:szCs w:val="24"/>
              </w:rPr>
              <w:t>76</w:t>
            </w:r>
            <w:r w:rsidRPr="00CB322A">
              <w:rPr>
                <w:rFonts w:ascii="楷体" w:eastAsia="楷体" w:hAnsi="楷体" w:cs="楷体" w:hint="eastAsia"/>
                <w:sz w:val="24"/>
                <w:szCs w:val="24"/>
              </w:rPr>
              <w:t>00元。</w:t>
            </w:r>
          </w:p>
          <w:p w:rsidR="00CB322A" w:rsidRDefault="00CB322A" w:rsidP="00CB322A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C71DBF" wp14:editId="01CD17F6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61595</wp:posOffset>
                  </wp:positionV>
                  <wp:extent cx="2901315" cy="3872865"/>
                  <wp:effectExtent l="0" t="0" r="0" b="0"/>
                  <wp:wrapNone/>
                  <wp:docPr id="1" name="图片 1" descr="E:\360安全云盘同步版\国标联合审核\202210\潍坊奥凯美贸易有限公司\新建文件夹\扫描全能王 2022-10-13 08.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潍坊奥凯美贸易有限公司\新建文件夹\扫描全能王 2022-10-13 08.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387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Default="00CB322A" w:rsidP="00CB322A">
            <w:pPr>
              <w:pStyle w:val="a0"/>
            </w:pPr>
          </w:p>
          <w:p w:rsidR="00CB322A" w:rsidRPr="00CB322A" w:rsidRDefault="00CB322A" w:rsidP="00CB322A">
            <w:pPr>
              <w:pStyle w:val="a0"/>
            </w:pPr>
          </w:p>
          <w:p w:rsidR="00461874" w:rsidRDefault="00AB242C" w:rsidP="009D6829">
            <w:pPr>
              <w:pStyle w:val="a4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部门运行控制符合要求</w:t>
            </w:r>
            <w:r w:rsidR="00032BE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61874" w:rsidRDefault="00442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61874" w:rsidTr="00CB322A">
        <w:trPr>
          <w:trHeight w:val="424"/>
        </w:trPr>
        <w:tc>
          <w:tcPr>
            <w:tcW w:w="1809" w:type="dxa"/>
          </w:tcPr>
          <w:p w:rsidR="00461874" w:rsidRDefault="0046187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61874" w:rsidRDefault="0046187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61874" w:rsidRDefault="0046187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1874" w:rsidRDefault="004618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61874" w:rsidRDefault="00032BE1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461874" w:rsidRDefault="00032BE1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46187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6C" w:rsidRDefault="0038096C">
      <w:r>
        <w:separator/>
      </w:r>
    </w:p>
  </w:endnote>
  <w:endnote w:type="continuationSeparator" w:id="0">
    <w:p w:rsidR="0038096C" w:rsidRDefault="003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61874" w:rsidRDefault="00032BE1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0CA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0CA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1874" w:rsidRDefault="004618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6C" w:rsidRDefault="0038096C">
      <w:r>
        <w:separator/>
      </w:r>
    </w:p>
  </w:footnote>
  <w:footnote w:type="continuationSeparator" w:id="0">
    <w:p w:rsidR="0038096C" w:rsidRDefault="0038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74" w:rsidRDefault="00032BE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-32385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1874" w:rsidRDefault="0038096C">
    <w:pPr>
      <w:pStyle w:val="a8"/>
      <w:pBdr>
        <w:bottom w:val="none" w:sz="0" w:space="1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61874" w:rsidRDefault="00032B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461874" w:rsidRDefault="00461874"/>
            </w:txbxContent>
          </v:textbox>
        </v:shape>
      </w:pict>
    </w:r>
    <w:r w:rsidR="00032BE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32BE1">
      <w:rPr>
        <w:rStyle w:val="CharChar1"/>
        <w:rFonts w:hint="default"/>
        <w:w w:val="90"/>
      </w:rPr>
      <w:t>Co.</w:t>
    </w:r>
    <w:proofErr w:type="gramStart"/>
    <w:r w:rsidR="00032BE1">
      <w:rPr>
        <w:rStyle w:val="CharChar1"/>
        <w:rFonts w:hint="default"/>
        <w:w w:val="90"/>
      </w:rPr>
      <w:t>,Ltd</w:t>
    </w:r>
    <w:proofErr w:type="spellEnd"/>
    <w:proofErr w:type="gramEnd"/>
    <w:r w:rsidR="00032BE1">
      <w:rPr>
        <w:rStyle w:val="CharChar1"/>
        <w:rFonts w:hint="default"/>
        <w:w w:val="90"/>
      </w:rPr>
      <w:t>.</w:t>
    </w:r>
  </w:p>
  <w:p w:rsidR="00461874" w:rsidRDefault="004618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076D"/>
    <w:rsid w:val="000009E5"/>
    <w:rsid w:val="00004597"/>
    <w:rsid w:val="00004817"/>
    <w:rsid w:val="00005AA6"/>
    <w:rsid w:val="000214B6"/>
    <w:rsid w:val="0002505F"/>
    <w:rsid w:val="0002531E"/>
    <w:rsid w:val="00027524"/>
    <w:rsid w:val="00027744"/>
    <w:rsid w:val="00027F3C"/>
    <w:rsid w:val="000328AB"/>
    <w:rsid w:val="00032BE1"/>
    <w:rsid w:val="0003373A"/>
    <w:rsid w:val="0003512C"/>
    <w:rsid w:val="000412F6"/>
    <w:rsid w:val="00041D86"/>
    <w:rsid w:val="00045270"/>
    <w:rsid w:val="0004642B"/>
    <w:rsid w:val="00047E49"/>
    <w:rsid w:val="0005199E"/>
    <w:rsid w:val="00051C33"/>
    <w:rsid w:val="00055DC5"/>
    <w:rsid w:val="0005697E"/>
    <w:rsid w:val="000579CF"/>
    <w:rsid w:val="00061602"/>
    <w:rsid w:val="00072B81"/>
    <w:rsid w:val="00073D52"/>
    <w:rsid w:val="00076A2D"/>
    <w:rsid w:val="00076CD3"/>
    <w:rsid w:val="0007745F"/>
    <w:rsid w:val="0008033E"/>
    <w:rsid w:val="0008079F"/>
    <w:rsid w:val="000813C2"/>
    <w:rsid w:val="00082216"/>
    <w:rsid w:val="00082398"/>
    <w:rsid w:val="000828F8"/>
    <w:rsid w:val="000831D5"/>
    <w:rsid w:val="00083437"/>
    <w:rsid w:val="00083701"/>
    <w:rsid w:val="00083C43"/>
    <w:rsid w:val="000849D2"/>
    <w:rsid w:val="00085D74"/>
    <w:rsid w:val="00086082"/>
    <w:rsid w:val="00091EEB"/>
    <w:rsid w:val="000953FC"/>
    <w:rsid w:val="000A0159"/>
    <w:rsid w:val="000A192B"/>
    <w:rsid w:val="000A5E44"/>
    <w:rsid w:val="000A7044"/>
    <w:rsid w:val="000A7989"/>
    <w:rsid w:val="000B0541"/>
    <w:rsid w:val="000B1394"/>
    <w:rsid w:val="000B25DF"/>
    <w:rsid w:val="000B2E9C"/>
    <w:rsid w:val="000B40BD"/>
    <w:rsid w:val="000B507B"/>
    <w:rsid w:val="000C0EA5"/>
    <w:rsid w:val="000C123B"/>
    <w:rsid w:val="000C2724"/>
    <w:rsid w:val="000C408E"/>
    <w:rsid w:val="000C4295"/>
    <w:rsid w:val="000C5E10"/>
    <w:rsid w:val="000D03D4"/>
    <w:rsid w:val="000D5401"/>
    <w:rsid w:val="000D5976"/>
    <w:rsid w:val="000D697A"/>
    <w:rsid w:val="000D6D2B"/>
    <w:rsid w:val="000D7F6A"/>
    <w:rsid w:val="000E2B69"/>
    <w:rsid w:val="000E2FCD"/>
    <w:rsid w:val="000E557B"/>
    <w:rsid w:val="000E56A8"/>
    <w:rsid w:val="000E6EB4"/>
    <w:rsid w:val="000E7848"/>
    <w:rsid w:val="000E7AAF"/>
    <w:rsid w:val="000E7EF7"/>
    <w:rsid w:val="000F35F1"/>
    <w:rsid w:val="000F7D53"/>
    <w:rsid w:val="00101F08"/>
    <w:rsid w:val="001022F1"/>
    <w:rsid w:val="0010238D"/>
    <w:rsid w:val="001037D5"/>
    <w:rsid w:val="00110C85"/>
    <w:rsid w:val="001123FA"/>
    <w:rsid w:val="001128CC"/>
    <w:rsid w:val="00112EBF"/>
    <w:rsid w:val="0011668A"/>
    <w:rsid w:val="00117BB9"/>
    <w:rsid w:val="00122994"/>
    <w:rsid w:val="00134D02"/>
    <w:rsid w:val="00135328"/>
    <w:rsid w:val="0013727B"/>
    <w:rsid w:val="00137E02"/>
    <w:rsid w:val="0014402F"/>
    <w:rsid w:val="001446FB"/>
    <w:rsid w:val="00145688"/>
    <w:rsid w:val="00146C22"/>
    <w:rsid w:val="00150173"/>
    <w:rsid w:val="00150852"/>
    <w:rsid w:val="0015334D"/>
    <w:rsid w:val="00153A10"/>
    <w:rsid w:val="0015689F"/>
    <w:rsid w:val="00161106"/>
    <w:rsid w:val="001614FB"/>
    <w:rsid w:val="00161757"/>
    <w:rsid w:val="001677C1"/>
    <w:rsid w:val="00172E2A"/>
    <w:rsid w:val="001737D0"/>
    <w:rsid w:val="00173B7F"/>
    <w:rsid w:val="00173DEB"/>
    <w:rsid w:val="00175851"/>
    <w:rsid w:val="001779ED"/>
    <w:rsid w:val="00180D2D"/>
    <w:rsid w:val="0018301A"/>
    <w:rsid w:val="001846F8"/>
    <w:rsid w:val="001904A8"/>
    <w:rsid w:val="00191847"/>
    <w:rsid w:val="001918ED"/>
    <w:rsid w:val="00192A7F"/>
    <w:rsid w:val="001A2536"/>
    <w:rsid w:val="001A2D7F"/>
    <w:rsid w:val="001A31C8"/>
    <w:rsid w:val="001A3DF8"/>
    <w:rsid w:val="001A572D"/>
    <w:rsid w:val="001A5BAE"/>
    <w:rsid w:val="001A6BE4"/>
    <w:rsid w:val="001A6F5D"/>
    <w:rsid w:val="001B7B68"/>
    <w:rsid w:val="001C308D"/>
    <w:rsid w:val="001C444A"/>
    <w:rsid w:val="001C5A8B"/>
    <w:rsid w:val="001C5AD2"/>
    <w:rsid w:val="001C724A"/>
    <w:rsid w:val="001C74CE"/>
    <w:rsid w:val="001D318E"/>
    <w:rsid w:val="001D4AB3"/>
    <w:rsid w:val="001D4AD8"/>
    <w:rsid w:val="001D54FF"/>
    <w:rsid w:val="001D65A1"/>
    <w:rsid w:val="001E020B"/>
    <w:rsid w:val="001E1631"/>
    <w:rsid w:val="001E1974"/>
    <w:rsid w:val="001E2B95"/>
    <w:rsid w:val="001E636B"/>
    <w:rsid w:val="001F0521"/>
    <w:rsid w:val="001F6E53"/>
    <w:rsid w:val="00202BC2"/>
    <w:rsid w:val="0021167A"/>
    <w:rsid w:val="002122D7"/>
    <w:rsid w:val="00214113"/>
    <w:rsid w:val="00215081"/>
    <w:rsid w:val="00215B15"/>
    <w:rsid w:val="00220F07"/>
    <w:rsid w:val="00221B2C"/>
    <w:rsid w:val="00222532"/>
    <w:rsid w:val="00222BDA"/>
    <w:rsid w:val="002250F7"/>
    <w:rsid w:val="0023038C"/>
    <w:rsid w:val="00231ECE"/>
    <w:rsid w:val="002349FB"/>
    <w:rsid w:val="00236EA5"/>
    <w:rsid w:val="00237407"/>
    <w:rsid w:val="00237445"/>
    <w:rsid w:val="00237625"/>
    <w:rsid w:val="0024000F"/>
    <w:rsid w:val="002400DA"/>
    <w:rsid w:val="00244117"/>
    <w:rsid w:val="002451B5"/>
    <w:rsid w:val="00247AD6"/>
    <w:rsid w:val="00250E2E"/>
    <w:rsid w:val="002513BC"/>
    <w:rsid w:val="002518FD"/>
    <w:rsid w:val="00252A48"/>
    <w:rsid w:val="002616C5"/>
    <w:rsid w:val="0026246B"/>
    <w:rsid w:val="0026497A"/>
    <w:rsid w:val="00264A93"/>
    <w:rsid w:val="002651A6"/>
    <w:rsid w:val="00265A37"/>
    <w:rsid w:val="00267E42"/>
    <w:rsid w:val="00273F55"/>
    <w:rsid w:val="00275306"/>
    <w:rsid w:val="0027665C"/>
    <w:rsid w:val="0027695B"/>
    <w:rsid w:val="00281EB5"/>
    <w:rsid w:val="002840AC"/>
    <w:rsid w:val="00287888"/>
    <w:rsid w:val="00290C8D"/>
    <w:rsid w:val="00290FC2"/>
    <w:rsid w:val="00293973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3B02"/>
    <w:rsid w:val="002B46EF"/>
    <w:rsid w:val="002B7910"/>
    <w:rsid w:val="002C1ACE"/>
    <w:rsid w:val="002C1AF9"/>
    <w:rsid w:val="002C350A"/>
    <w:rsid w:val="002C3E0D"/>
    <w:rsid w:val="002C47E9"/>
    <w:rsid w:val="002C4B99"/>
    <w:rsid w:val="002C508A"/>
    <w:rsid w:val="002C5BA5"/>
    <w:rsid w:val="002C708B"/>
    <w:rsid w:val="002D41FB"/>
    <w:rsid w:val="002D4F8D"/>
    <w:rsid w:val="002E0587"/>
    <w:rsid w:val="002E1E1D"/>
    <w:rsid w:val="002F05FA"/>
    <w:rsid w:val="002F307B"/>
    <w:rsid w:val="002F3952"/>
    <w:rsid w:val="002F4474"/>
    <w:rsid w:val="002F6B71"/>
    <w:rsid w:val="002F6D43"/>
    <w:rsid w:val="00301256"/>
    <w:rsid w:val="0030146A"/>
    <w:rsid w:val="0030204B"/>
    <w:rsid w:val="003075BF"/>
    <w:rsid w:val="00310253"/>
    <w:rsid w:val="00310456"/>
    <w:rsid w:val="00312608"/>
    <w:rsid w:val="00314A7F"/>
    <w:rsid w:val="00314D71"/>
    <w:rsid w:val="00317401"/>
    <w:rsid w:val="0032358B"/>
    <w:rsid w:val="00326FC1"/>
    <w:rsid w:val="00330405"/>
    <w:rsid w:val="0033189B"/>
    <w:rsid w:val="00331EC6"/>
    <w:rsid w:val="00332F7A"/>
    <w:rsid w:val="00335FCC"/>
    <w:rsid w:val="00336052"/>
    <w:rsid w:val="00337922"/>
    <w:rsid w:val="00337F76"/>
    <w:rsid w:val="00340867"/>
    <w:rsid w:val="00340CC4"/>
    <w:rsid w:val="00341D8F"/>
    <w:rsid w:val="00342857"/>
    <w:rsid w:val="00342E9F"/>
    <w:rsid w:val="003466A1"/>
    <w:rsid w:val="0035064F"/>
    <w:rsid w:val="00350967"/>
    <w:rsid w:val="00351CEE"/>
    <w:rsid w:val="0035211B"/>
    <w:rsid w:val="003524D2"/>
    <w:rsid w:val="003527C6"/>
    <w:rsid w:val="0035454F"/>
    <w:rsid w:val="00356EB2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75644"/>
    <w:rsid w:val="0038061A"/>
    <w:rsid w:val="0038063B"/>
    <w:rsid w:val="00380837"/>
    <w:rsid w:val="0038096C"/>
    <w:rsid w:val="003810B0"/>
    <w:rsid w:val="00381F0F"/>
    <w:rsid w:val="00382518"/>
    <w:rsid w:val="00382EDD"/>
    <w:rsid w:val="003836CA"/>
    <w:rsid w:val="00383D8B"/>
    <w:rsid w:val="00384306"/>
    <w:rsid w:val="00385291"/>
    <w:rsid w:val="00386A98"/>
    <w:rsid w:val="00391466"/>
    <w:rsid w:val="003A01F2"/>
    <w:rsid w:val="003A12A3"/>
    <w:rsid w:val="003A1DA7"/>
    <w:rsid w:val="003A1E9C"/>
    <w:rsid w:val="003A3A07"/>
    <w:rsid w:val="003A7A5C"/>
    <w:rsid w:val="003B2D44"/>
    <w:rsid w:val="003B39A4"/>
    <w:rsid w:val="003B4296"/>
    <w:rsid w:val="003B4CA7"/>
    <w:rsid w:val="003B4F9D"/>
    <w:rsid w:val="003B7A77"/>
    <w:rsid w:val="003C2F3E"/>
    <w:rsid w:val="003D2552"/>
    <w:rsid w:val="003D30C1"/>
    <w:rsid w:val="003D42CB"/>
    <w:rsid w:val="003D6BE3"/>
    <w:rsid w:val="003D736E"/>
    <w:rsid w:val="003E0E52"/>
    <w:rsid w:val="003F20A5"/>
    <w:rsid w:val="003F233D"/>
    <w:rsid w:val="003F26A4"/>
    <w:rsid w:val="00400B96"/>
    <w:rsid w:val="00401BD6"/>
    <w:rsid w:val="00402106"/>
    <w:rsid w:val="00402962"/>
    <w:rsid w:val="00404862"/>
    <w:rsid w:val="00404CD0"/>
    <w:rsid w:val="00404D4C"/>
    <w:rsid w:val="00405AE7"/>
    <w:rsid w:val="00405D5F"/>
    <w:rsid w:val="00407272"/>
    <w:rsid w:val="00407762"/>
    <w:rsid w:val="00407792"/>
    <w:rsid w:val="0041080B"/>
    <w:rsid w:val="00410914"/>
    <w:rsid w:val="00410B9E"/>
    <w:rsid w:val="00412911"/>
    <w:rsid w:val="00413A57"/>
    <w:rsid w:val="00415AA3"/>
    <w:rsid w:val="00420C60"/>
    <w:rsid w:val="00421CB2"/>
    <w:rsid w:val="004234CB"/>
    <w:rsid w:val="00423983"/>
    <w:rsid w:val="00424349"/>
    <w:rsid w:val="00424D15"/>
    <w:rsid w:val="00424E87"/>
    <w:rsid w:val="00425826"/>
    <w:rsid w:val="0042604D"/>
    <w:rsid w:val="00426A56"/>
    <w:rsid w:val="00430432"/>
    <w:rsid w:val="00433759"/>
    <w:rsid w:val="0043494E"/>
    <w:rsid w:val="00436ADC"/>
    <w:rsid w:val="00436D5C"/>
    <w:rsid w:val="00440B76"/>
    <w:rsid w:val="004414A5"/>
    <w:rsid w:val="004424EE"/>
    <w:rsid w:val="004450D0"/>
    <w:rsid w:val="004452BE"/>
    <w:rsid w:val="00454A81"/>
    <w:rsid w:val="0045574B"/>
    <w:rsid w:val="00455AA5"/>
    <w:rsid w:val="004560CD"/>
    <w:rsid w:val="00456697"/>
    <w:rsid w:val="004573C5"/>
    <w:rsid w:val="00461874"/>
    <w:rsid w:val="00462795"/>
    <w:rsid w:val="00462E74"/>
    <w:rsid w:val="004638EF"/>
    <w:rsid w:val="00464BF7"/>
    <w:rsid w:val="00465FE1"/>
    <w:rsid w:val="00467998"/>
    <w:rsid w:val="00471378"/>
    <w:rsid w:val="00475491"/>
    <w:rsid w:val="00480C4D"/>
    <w:rsid w:val="004865BC"/>
    <w:rsid w:val="004869FB"/>
    <w:rsid w:val="00487733"/>
    <w:rsid w:val="00490404"/>
    <w:rsid w:val="00491735"/>
    <w:rsid w:val="00494A46"/>
    <w:rsid w:val="004A2C0A"/>
    <w:rsid w:val="004A3A4A"/>
    <w:rsid w:val="004A3C79"/>
    <w:rsid w:val="004A3ECA"/>
    <w:rsid w:val="004A6E3B"/>
    <w:rsid w:val="004A7346"/>
    <w:rsid w:val="004B1EC1"/>
    <w:rsid w:val="004B2129"/>
    <w:rsid w:val="004B217F"/>
    <w:rsid w:val="004B3600"/>
    <w:rsid w:val="004B3E7F"/>
    <w:rsid w:val="004B437C"/>
    <w:rsid w:val="004B768D"/>
    <w:rsid w:val="004C07FE"/>
    <w:rsid w:val="004C4564"/>
    <w:rsid w:val="004C706C"/>
    <w:rsid w:val="004D0880"/>
    <w:rsid w:val="004D303D"/>
    <w:rsid w:val="004D3E4C"/>
    <w:rsid w:val="004D4610"/>
    <w:rsid w:val="004D5E0D"/>
    <w:rsid w:val="004D6290"/>
    <w:rsid w:val="004E2863"/>
    <w:rsid w:val="004E6BA9"/>
    <w:rsid w:val="004F1384"/>
    <w:rsid w:val="004F185D"/>
    <w:rsid w:val="004F681B"/>
    <w:rsid w:val="00500DD5"/>
    <w:rsid w:val="00502126"/>
    <w:rsid w:val="00502C16"/>
    <w:rsid w:val="005037D9"/>
    <w:rsid w:val="00504418"/>
    <w:rsid w:val="005056ED"/>
    <w:rsid w:val="005064C0"/>
    <w:rsid w:val="00506D58"/>
    <w:rsid w:val="00511D50"/>
    <w:rsid w:val="00512CA7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1B68"/>
    <w:rsid w:val="00531CD4"/>
    <w:rsid w:val="0053208B"/>
    <w:rsid w:val="00532214"/>
    <w:rsid w:val="00534814"/>
    <w:rsid w:val="0053568D"/>
    <w:rsid w:val="00536930"/>
    <w:rsid w:val="005402A9"/>
    <w:rsid w:val="00540396"/>
    <w:rsid w:val="005404A5"/>
    <w:rsid w:val="0054270E"/>
    <w:rsid w:val="00542A03"/>
    <w:rsid w:val="0054446F"/>
    <w:rsid w:val="005452BE"/>
    <w:rsid w:val="0054635B"/>
    <w:rsid w:val="00546DD5"/>
    <w:rsid w:val="00547980"/>
    <w:rsid w:val="00552F32"/>
    <w:rsid w:val="00556177"/>
    <w:rsid w:val="005577C1"/>
    <w:rsid w:val="00560A2A"/>
    <w:rsid w:val="005621D8"/>
    <w:rsid w:val="00564E53"/>
    <w:rsid w:val="00564E58"/>
    <w:rsid w:val="00565427"/>
    <w:rsid w:val="005709C8"/>
    <w:rsid w:val="005709FD"/>
    <w:rsid w:val="00571DE8"/>
    <w:rsid w:val="00574F8E"/>
    <w:rsid w:val="0057559A"/>
    <w:rsid w:val="0057594F"/>
    <w:rsid w:val="00577983"/>
    <w:rsid w:val="00580224"/>
    <w:rsid w:val="00581B74"/>
    <w:rsid w:val="00583277"/>
    <w:rsid w:val="00583744"/>
    <w:rsid w:val="00584E4C"/>
    <w:rsid w:val="00586FD9"/>
    <w:rsid w:val="00592C3E"/>
    <w:rsid w:val="00595FA8"/>
    <w:rsid w:val="005A000F"/>
    <w:rsid w:val="005A045C"/>
    <w:rsid w:val="005A06C7"/>
    <w:rsid w:val="005A1ED6"/>
    <w:rsid w:val="005A2A0F"/>
    <w:rsid w:val="005A3411"/>
    <w:rsid w:val="005A4E86"/>
    <w:rsid w:val="005A76D9"/>
    <w:rsid w:val="005B173D"/>
    <w:rsid w:val="005B2B6C"/>
    <w:rsid w:val="005B4481"/>
    <w:rsid w:val="005B54C1"/>
    <w:rsid w:val="005B608A"/>
    <w:rsid w:val="005B6888"/>
    <w:rsid w:val="005B74BA"/>
    <w:rsid w:val="005B78B3"/>
    <w:rsid w:val="005C583D"/>
    <w:rsid w:val="005C5BCD"/>
    <w:rsid w:val="005D3185"/>
    <w:rsid w:val="005D6E95"/>
    <w:rsid w:val="005E052B"/>
    <w:rsid w:val="005E34B1"/>
    <w:rsid w:val="005E4859"/>
    <w:rsid w:val="005E4C48"/>
    <w:rsid w:val="005F2807"/>
    <w:rsid w:val="005F3F52"/>
    <w:rsid w:val="005F4150"/>
    <w:rsid w:val="005F4B95"/>
    <w:rsid w:val="005F6C65"/>
    <w:rsid w:val="0060002B"/>
    <w:rsid w:val="00600F02"/>
    <w:rsid w:val="00602F7A"/>
    <w:rsid w:val="006037C6"/>
    <w:rsid w:val="0060444D"/>
    <w:rsid w:val="006122FC"/>
    <w:rsid w:val="006124F4"/>
    <w:rsid w:val="00613566"/>
    <w:rsid w:val="00624138"/>
    <w:rsid w:val="0062550A"/>
    <w:rsid w:val="00625E8D"/>
    <w:rsid w:val="006354BB"/>
    <w:rsid w:val="006362D0"/>
    <w:rsid w:val="006424CE"/>
    <w:rsid w:val="00642776"/>
    <w:rsid w:val="006439E1"/>
    <w:rsid w:val="00644FE2"/>
    <w:rsid w:val="00645B86"/>
    <w:rsid w:val="00645CCB"/>
    <w:rsid w:val="00645FB8"/>
    <w:rsid w:val="0065134F"/>
    <w:rsid w:val="00651986"/>
    <w:rsid w:val="00651F13"/>
    <w:rsid w:val="006545E8"/>
    <w:rsid w:val="00655718"/>
    <w:rsid w:val="00660A32"/>
    <w:rsid w:val="00664736"/>
    <w:rsid w:val="00665701"/>
    <w:rsid w:val="00665980"/>
    <w:rsid w:val="006675FB"/>
    <w:rsid w:val="00670500"/>
    <w:rsid w:val="00670598"/>
    <w:rsid w:val="00672BD0"/>
    <w:rsid w:val="0067640C"/>
    <w:rsid w:val="006836D9"/>
    <w:rsid w:val="006852A1"/>
    <w:rsid w:val="00686699"/>
    <w:rsid w:val="00686D0C"/>
    <w:rsid w:val="00692FAB"/>
    <w:rsid w:val="00695256"/>
    <w:rsid w:val="006953A3"/>
    <w:rsid w:val="00695570"/>
    <w:rsid w:val="006969A9"/>
    <w:rsid w:val="00696AF1"/>
    <w:rsid w:val="00697282"/>
    <w:rsid w:val="006A0661"/>
    <w:rsid w:val="006A0E69"/>
    <w:rsid w:val="006A3B31"/>
    <w:rsid w:val="006A464D"/>
    <w:rsid w:val="006A66C1"/>
    <w:rsid w:val="006A68F3"/>
    <w:rsid w:val="006A73E8"/>
    <w:rsid w:val="006B06F4"/>
    <w:rsid w:val="006B2376"/>
    <w:rsid w:val="006B2C6D"/>
    <w:rsid w:val="006B4127"/>
    <w:rsid w:val="006B5614"/>
    <w:rsid w:val="006C2430"/>
    <w:rsid w:val="006C24BF"/>
    <w:rsid w:val="006C40B9"/>
    <w:rsid w:val="006C6653"/>
    <w:rsid w:val="006D0ECF"/>
    <w:rsid w:val="006D3CB2"/>
    <w:rsid w:val="006E3160"/>
    <w:rsid w:val="006E66F5"/>
    <w:rsid w:val="006E678B"/>
    <w:rsid w:val="006E6B99"/>
    <w:rsid w:val="006F1D0B"/>
    <w:rsid w:val="006F2BD9"/>
    <w:rsid w:val="006F3A4C"/>
    <w:rsid w:val="006F50AA"/>
    <w:rsid w:val="006F5843"/>
    <w:rsid w:val="006F599A"/>
    <w:rsid w:val="006F7580"/>
    <w:rsid w:val="007002C1"/>
    <w:rsid w:val="00703009"/>
    <w:rsid w:val="0070367F"/>
    <w:rsid w:val="00712F3C"/>
    <w:rsid w:val="00713183"/>
    <w:rsid w:val="00715C27"/>
    <w:rsid w:val="00716D00"/>
    <w:rsid w:val="007170AA"/>
    <w:rsid w:val="00722A29"/>
    <w:rsid w:val="00732B66"/>
    <w:rsid w:val="007374B6"/>
    <w:rsid w:val="00737C0F"/>
    <w:rsid w:val="00737C8F"/>
    <w:rsid w:val="007406DE"/>
    <w:rsid w:val="00740DCC"/>
    <w:rsid w:val="00742186"/>
    <w:rsid w:val="00743E79"/>
    <w:rsid w:val="00744BEA"/>
    <w:rsid w:val="00751532"/>
    <w:rsid w:val="00751C37"/>
    <w:rsid w:val="00752CE5"/>
    <w:rsid w:val="00753748"/>
    <w:rsid w:val="0075411F"/>
    <w:rsid w:val="00755B73"/>
    <w:rsid w:val="0075769B"/>
    <w:rsid w:val="00760CA8"/>
    <w:rsid w:val="007623FE"/>
    <w:rsid w:val="0077198E"/>
    <w:rsid w:val="007757F3"/>
    <w:rsid w:val="00776579"/>
    <w:rsid w:val="00777694"/>
    <w:rsid w:val="0078159B"/>
    <w:rsid w:val="007815DC"/>
    <w:rsid w:val="00783392"/>
    <w:rsid w:val="00787AEA"/>
    <w:rsid w:val="00793469"/>
    <w:rsid w:val="00796A7C"/>
    <w:rsid w:val="00796E4A"/>
    <w:rsid w:val="007A0F09"/>
    <w:rsid w:val="007A2588"/>
    <w:rsid w:val="007A47FB"/>
    <w:rsid w:val="007A4AF8"/>
    <w:rsid w:val="007A5DFE"/>
    <w:rsid w:val="007A63CA"/>
    <w:rsid w:val="007A7056"/>
    <w:rsid w:val="007B08B7"/>
    <w:rsid w:val="007B106B"/>
    <w:rsid w:val="007B275D"/>
    <w:rsid w:val="007C2EC5"/>
    <w:rsid w:val="007C3955"/>
    <w:rsid w:val="007C587C"/>
    <w:rsid w:val="007C58D5"/>
    <w:rsid w:val="007C5C79"/>
    <w:rsid w:val="007D0AD2"/>
    <w:rsid w:val="007D174C"/>
    <w:rsid w:val="007D661E"/>
    <w:rsid w:val="007D67CE"/>
    <w:rsid w:val="007E0E7B"/>
    <w:rsid w:val="007E1CC6"/>
    <w:rsid w:val="007E4877"/>
    <w:rsid w:val="007E6221"/>
    <w:rsid w:val="007E6AEB"/>
    <w:rsid w:val="007F01EC"/>
    <w:rsid w:val="007F0ABF"/>
    <w:rsid w:val="007F17A8"/>
    <w:rsid w:val="007F6A01"/>
    <w:rsid w:val="007F77B2"/>
    <w:rsid w:val="007F7DF2"/>
    <w:rsid w:val="00804366"/>
    <w:rsid w:val="00806CD1"/>
    <w:rsid w:val="008079FA"/>
    <w:rsid w:val="00810D58"/>
    <w:rsid w:val="0081236C"/>
    <w:rsid w:val="0081321A"/>
    <w:rsid w:val="0081331C"/>
    <w:rsid w:val="00813604"/>
    <w:rsid w:val="00823BB4"/>
    <w:rsid w:val="00823D48"/>
    <w:rsid w:val="00824572"/>
    <w:rsid w:val="00825286"/>
    <w:rsid w:val="0082611C"/>
    <w:rsid w:val="00830750"/>
    <w:rsid w:val="008323CC"/>
    <w:rsid w:val="008336D7"/>
    <w:rsid w:val="00835B1A"/>
    <w:rsid w:val="00835B31"/>
    <w:rsid w:val="00836A7A"/>
    <w:rsid w:val="00840E5E"/>
    <w:rsid w:val="00841BA0"/>
    <w:rsid w:val="00844B5D"/>
    <w:rsid w:val="00845F70"/>
    <w:rsid w:val="008463E6"/>
    <w:rsid w:val="0084793C"/>
    <w:rsid w:val="00847B64"/>
    <w:rsid w:val="00850413"/>
    <w:rsid w:val="00851B20"/>
    <w:rsid w:val="00854B6C"/>
    <w:rsid w:val="00857B4A"/>
    <w:rsid w:val="00860633"/>
    <w:rsid w:val="00860681"/>
    <w:rsid w:val="008646DE"/>
    <w:rsid w:val="00864902"/>
    <w:rsid w:val="00864BE7"/>
    <w:rsid w:val="00865200"/>
    <w:rsid w:val="00866729"/>
    <w:rsid w:val="00866971"/>
    <w:rsid w:val="008700E0"/>
    <w:rsid w:val="00871695"/>
    <w:rsid w:val="008762EC"/>
    <w:rsid w:val="008801F3"/>
    <w:rsid w:val="00880A7F"/>
    <w:rsid w:val="00881D80"/>
    <w:rsid w:val="00884879"/>
    <w:rsid w:val="00887945"/>
    <w:rsid w:val="00891C25"/>
    <w:rsid w:val="008935AA"/>
    <w:rsid w:val="008945E1"/>
    <w:rsid w:val="008957E5"/>
    <w:rsid w:val="008973EE"/>
    <w:rsid w:val="00897630"/>
    <w:rsid w:val="008A57AF"/>
    <w:rsid w:val="008A67DB"/>
    <w:rsid w:val="008B1414"/>
    <w:rsid w:val="008B2609"/>
    <w:rsid w:val="008C06A4"/>
    <w:rsid w:val="008C25D9"/>
    <w:rsid w:val="008C51BA"/>
    <w:rsid w:val="008C7870"/>
    <w:rsid w:val="008C79F2"/>
    <w:rsid w:val="008D0851"/>
    <w:rsid w:val="008D089D"/>
    <w:rsid w:val="008D47F8"/>
    <w:rsid w:val="008E1833"/>
    <w:rsid w:val="008E2775"/>
    <w:rsid w:val="008E31F5"/>
    <w:rsid w:val="008E376D"/>
    <w:rsid w:val="008E4D06"/>
    <w:rsid w:val="008E55A9"/>
    <w:rsid w:val="008E626E"/>
    <w:rsid w:val="008F0B04"/>
    <w:rsid w:val="008F3FE0"/>
    <w:rsid w:val="008F41A1"/>
    <w:rsid w:val="008F679F"/>
    <w:rsid w:val="008F766A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4E1C"/>
    <w:rsid w:val="00926284"/>
    <w:rsid w:val="00930694"/>
    <w:rsid w:val="00930E70"/>
    <w:rsid w:val="00932DB3"/>
    <w:rsid w:val="009331A3"/>
    <w:rsid w:val="0093521F"/>
    <w:rsid w:val="00936368"/>
    <w:rsid w:val="00936493"/>
    <w:rsid w:val="009370D3"/>
    <w:rsid w:val="00943002"/>
    <w:rsid w:val="00945677"/>
    <w:rsid w:val="00950E55"/>
    <w:rsid w:val="00951FB6"/>
    <w:rsid w:val="00954B9F"/>
    <w:rsid w:val="00954FA5"/>
    <w:rsid w:val="00955B84"/>
    <w:rsid w:val="0096073F"/>
    <w:rsid w:val="009610F8"/>
    <w:rsid w:val="00961EAE"/>
    <w:rsid w:val="00962113"/>
    <w:rsid w:val="00962F78"/>
    <w:rsid w:val="0096609F"/>
    <w:rsid w:val="00966D8E"/>
    <w:rsid w:val="00971153"/>
    <w:rsid w:val="00971600"/>
    <w:rsid w:val="00973499"/>
    <w:rsid w:val="009734F2"/>
    <w:rsid w:val="009810CB"/>
    <w:rsid w:val="009823CC"/>
    <w:rsid w:val="00983B0D"/>
    <w:rsid w:val="00984342"/>
    <w:rsid w:val="00987356"/>
    <w:rsid w:val="00992F24"/>
    <w:rsid w:val="0099653F"/>
    <w:rsid w:val="009973B4"/>
    <w:rsid w:val="009A76A1"/>
    <w:rsid w:val="009B0991"/>
    <w:rsid w:val="009B1982"/>
    <w:rsid w:val="009B213F"/>
    <w:rsid w:val="009B3A92"/>
    <w:rsid w:val="009B7EB8"/>
    <w:rsid w:val="009C11EB"/>
    <w:rsid w:val="009C40AA"/>
    <w:rsid w:val="009C5BC8"/>
    <w:rsid w:val="009C7717"/>
    <w:rsid w:val="009D1FC3"/>
    <w:rsid w:val="009D48E6"/>
    <w:rsid w:val="009D6829"/>
    <w:rsid w:val="009D6D70"/>
    <w:rsid w:val="009D7B1B"/>
    <w:rsid w:val="009D7E11"/>
    <w:rsid w:val="009E2B3D"/>
    <w:rsid w:val="009E30DA"/>
    <w:rsid w:val="009E412D"/>
    <w:rsid w:val="009E577A"/>
    <w:rsid w:val="009E6193"/>
    <w:rsid w:val="009E7DD1"/>
    <w:rsid w:val="009F27DA"/>
    <w:rsid w:val="009F2AEE"/>
    <w:rsid w:val="009F5318"/>
    <w:rsid w:val="009F594C"/>
    <w:rsid w:val="009F609F"/>
    <w:rsid w:val="009F7752"/>
    <w:rsid w:val="009F7EED"/>
    <w:rsid w:val="00A01006"/>
    <w:rsid w:val="00A04D05"/>
    <w:rsid w:val="00A115EA"/>
    <w:rsid w:val="00A138EC"/>
    <w:rsid w:val="00A14639"/>
    <w:rsid w:val="00A169D0"/>
    <w:rsid w:val="00A26391"/>
    <w:rsid w:val="00A26E44"/>
    <w:rsid w:val="00A31761"/>
    <w:rsid w:val="00A31E40"/>
    <w:rsid w:val="00A33CA0"/>
    <w:rsid w:val="00A34B9E"/>
    <w:rsid w:val="00A363D9"/>
    <w:rsid w:val="00A458FE"/>
    <w:rsid w:val="00A53106"/>
    <w:rsid w:val="00A55962"/>
    <w:rsid w:val="00A57F3D"/>
    <w:rsid w:val="00A6128F"/>
    <w:rsid w:val="00A6317F"/>
    <w:rsid w:val="00A63D90"/>
    <w:rsid w:val="00A672B4"/>
    <w:rsid w:val="00A71DD1"/>
    <w:rsid w:val="00A7595A"/>
    <w:rsid w:val="00A767CF"/>
    <w:rsid w:val="00A76C35"/>
    <w:rsid w:val="00A801DE"/>
    <w:rsid w:val="00A837C2"/>
    <w:rsid w:val="00A86F44"/>
    <w:rsid w:val="00A90A22"/>
    <w:rsid w:val="00A94694"/>
    <w:rsid w:val="00A95DF8"/>
    <w:rsid w:val="00A960E3"/>
    <w:rsid w:val="00A96BA7"/>
    <w:rsid w:val="00A96EC9"/>
    <w:rsid w:val="00A97734"/>
    <w:rsid w:val="00AA1814"/>
    <w:rsid w:val="00AA1A59"/>
    <w:rsid w:val="00AA2EA3"/>
    <w:rsid w:val="00AA6C7E"/>
    <w:rsid w:val="00AA7CF3"/>
    <w:rsid w:val="00AA7F40"/>
    <w:rsid w:val="00AB242C"/>
    <w:rsid w:val="00AB2990"/>
    <w:rsid w:val="00AB3547"/>
    <w:rsid w:val="00AB3C2B"/>
    <w:rsid w:val="00AB41AD"/>
    <w:rsid w:val="00AB41FC"/>
    <w:rsid w:val="00AB7D2F"/>
    <w:rsid w:val="00AC09DC"/>
    <w:rsid w:val="00AC3C8A"/>
    <w:rsid w:val="00AC56CE"/>
    <w:rsid w:val="00AC63ED"/>
    <w:rsid w:val="00AC763E"/>
    <w:rsid w:val="00AD1802"/>
    <w:rsid w:val="00AD1C7F"/>
    <w:rsid w:val="00AD333E"/>
    <w:rsid w:val="00AD3BC3"/>
    <w:rsid w:val="00AD4385"/>
    <w:rsid w:val="00AD6D79"/>
    <w:rsid w:val="00AD6F34"/>
    <w:rsid w:val="00AE5284"/>
    <w:rsid w:val="00AF0AAB"/>
    <w:rsid w:val="00AF156F"/>
    <w:rsid w:val="00AF5A6F"/>
    <w:rsid w:val="00AF5BEF"/>
    <w:rsid w:val="00AF616B"/>
    <w:rsid w:val="00B02A1D"/>
    <w:rsid w:val="00B0685B"/>
    <w:rsid w:val="00B077F0"/>
    <w:rsid w:val="00B07916"/>
    <w:rsid w:val="00B11273"/>
    <w:rsid w:val="00B13D1F"/>
    <w:rsid w:val="00B15887"/>
    <w:rsid w:val="00B160D4"/>
    <w:rsid w:val="00B17A56"/>
    <w:rsid w:val="00B20E72"/>
    <w:rsid w:val="00B21406"/>
    <w:rsid w:val="00B22D22"/>
    <w:rsid w:val="00B23030"/>
    <w:rsid w:val="00B237B9"/>
    <w:rsid w:val="00B23A5E"/>
    <w:rsid w:val="00B23C36"/>
    <w:rsid w:val="00B23CAA"/>
    <w:rsid w:val="00B2585D"/>
    <w:rsid w:val="00B26482"/>
    <w:rsid w:val="00B26D1A"/>
    <w:rsid w:val="00B36787"/>
    <w:rsid w:val="00B374FA"/>
    <w:rsid w:val="00B410EE"/>
    <w:rsid w:val="00B4369C"/>
    <w:rsid w:val="00B43D4C"/>
    <w:rsid w:val="00B443E9"/>
    <w:rsid w:val="00B5005E"/>
    <w:rsid w:val="00B57EAB"/>
    <w:rsid w:val="00B57F31"/>
    <w:rsid w:val="00B62B8C"/>
    <w:rsid w:val="00B63022"/>
    <w:rsid w:val="00B646E4"/>
    <w:rsid w:val="00B64949"/>
    <w:rsid w:val="00B706BE"/>
    <w:rsid w:val="00B73640"/>
    <w:rsid w:val="00B7473F"/>
    <w:rsid w:val="00B80371"/>
    <w:rsid w:val="00B80BFC"/>
    <w:rsid w:val="00B81284"/>
    <w:rsid w:val="00B8202D"/>
    <w:rsid w:val="00B857F1"/>
    <w:rsid w:val="00B865DD"/>
    <w:rsid w:val="00B92297"/>
    <w:rsid w:val="00B929FD"/>
    <w:rsid w:val="00B938DD"/>
    <w:rsid w:val="00B95B99"/>
    <w:rsid w:val="00B95F69"/>
    <w:rsid w:val="00B96104"/>
    <w:rsid w:val="00B9622D"/>
    <w:rsid w:val="00B96691"/>
    <w:rsid w:val="00B975B8"/>
    <w:rsid w:val="00BA026C"/>
    <w:rsid w:val="00BA0438"/>
    <w:rsid w:val="00BA3355"/>
    <w:rsid w:val="00BA42C6"/>
    <w:rsid w:val="00BA4EF4"/>
    <w:rsid w:val="00BA5D51"/>
    <w:rsid w:val="00BA6982"/>
    <w:rsid w:val="00BA77A3"/>
    <w:rsid w:val="00BB57ED"/>
    <w:rsid w:val="00BB6A56"/>
    <w:rsid w:val="00BB6EDD"/>
    <w:rsid w:val="00BB7133"/>
    <w:rsid w:val="00BC1EF6"/>
    <w:rsid w:val="00BC2015"/>
    <w:rsid w:val="00BC299C"/>
    <w:rsid w:val="00BC36BE"/>
    <w:rsid w:val="00BC6CDF"/>
    <w:rsid w:val="00BC71B0"/>
    <w:rsid w:val="00BD1F81"/>
    <w:rsid w:val="00BE06EB"/>
    <w:rsid w:val="00BE2675"/>
    <w:rsid w:val="00BE2857"/>
    <w:rsid w:val="00BE395F"/>
    <w:rsid w:val="00BE3CC4"/>
    <w:rsid w:val="00BE4834"/>
    <w:rsid w:val="00BE6A10"/>
    <w:rsid w:val="00BF2870"/>
    <w:rsid w:val="00BF597E"/>
    <w:rsid w:val="00C028B7"/>
    <w:rsid w:val="00C0299D"/>
    <w:rsid w:val="00C03098"/>
    <w:rsid w:val="00C0339F"/>
    <w:rsid w:val="00C12525"/>
    <w:rsid w:val="00C1461A"/>
    <w:rsid w:val="00C14685"/>
    <w:rsid w:val="00C173F0"/>
    <w:rsid w:val="00C179FE"/>
    <w:rsid w:val="00C20A4D"/>
    <w:rsid w:val="00C2269F"/>
    <w:rsid w:val="00C31C73"/>
    <w:rsid w:val="00C423F1"/>
    <w:rsid w:val="00C42C8D"/>
    <w:rsid w:val="00C44F0C"/>
    <w:rsid w:val="00C46B78"/>
    <w:rsid w:val="00C51224"/>
    <w:rsid w:val="00C51A36"/>
    <w:rsid w:val="00C548BE"/>
    <w:rsid w:val="00C54D2F"/>
    <w:rsid w:val="00C55228"/>
    <w:rsid w:val="00C56A39"/>
    <w:rsid w:val="00C6399A"/>
    <w:rsid w:val="00C676F2"/>
    <w:rsid w:val="00C67E19"/>
    <w:rsid w:val="00C67E47"/>
    <w:rsid w:val="00C71E85"/>
    <w:rsid w:val="00C73543"/>
    <w:rsid w:val="00C740E7"/>
    <w:rsid w:val="00C74156"/>
    <w:rsid w:val="00C74F8C"/>
    <w:rsid w:val="00C81ACE"/>
    <w:rsid w:val="00C82EF0"/>
    <w:rsid w:val="00C835A1"/>
    <w:rsid w:val="00C86F9B"/>
    <w:rsid w:val="00C87FEE"/>
    <w:rsid w:val="00C911DA"/>
    <w:rsid w:val="00C920A9"/>
    <w:rsid w:val="00C92DE3"/>
    <w:rsid w:val="00C94267"/>
    <w:rsid w:val="00CA05B1"/>
    <w:rsid w:val="00CA22B6"/>
    <w:rsid w:val="00CA43A6"/>
    <w:rsid w:val="00CA5996"/>
    <w:rsid w:val="00CA5A02"/>
    <w:rsid w:val="00CA614B"/>
    <w:rsid w:val="00CB07CB"/>
    <w:rsid w:val="00CB0B69"/>
    <w:rsid w:val="00CB11CC"/>
    <w:rsid w:val="00CB260B"/>
    <w:rsid w:val="00CB322A"/>
    <w:rsid w:val="00CB5C7B"/>
    <w:rsid w:val="00CB728B"/>
    <w:rsid w:val="00CC236E"/>
    <w:rsid w:val="00CC2586"/>
    <w:rsid w:val="00CC47B2"/>
    <w:rsid w:val="00CC6CBA"/>
    <w:rsid w:val="00CD2D9F"/>
    <w:rsid w:val="00CD53A5"/>
    <w:rsid w:val="00CD5BBE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328E"/>
    <w:rsid w:val="00D04C65"/>
    <w:rsid w:val="00D069AD"/>
    <w:rsid w:val="00D06F59"/>
    <w:rsid w:val="00D077F4"/>
    <w:rsid w:val="00D07DB4"/>
    <w:rsid w:val="00D07DC2"/>
    <w:rsid w:val="00D13C21"/>
    <w:rsid w:val="00D16FB5"/>
    <w:rsid w:val="00D1771F"/>
    <w:rsid w:val="00D2302E"/>
    <w:rsid w:val="00D27943"/>
    <w:rsid w:val="00D33533"/>
    <w:rsid w:val="00D3392D"/>
    <w:rsid w:val="00D35309"/>
    <w:rsid w:val="00D35353"/>
    <w:rsid w:val="00D363BF"/>
    <w:rsid w:val="00D36B21"/>
    <w:rsid w:val="00D37F3C"/>
    <w:rsid w:val="00D40410"/>
    <w:rsid w:val="00D4063C"/>
    <w:rsid w:val="00D429D7"/>
    <w:rsid w:val="00D43AE7"/>
    <w:rsid w:val="00D44493"/>
    <w:rsid w:val="00D44AD0"/>
    <w:rsid w:val="00D458E8"/>
    <w:rsid w:val="00D50298"/>
    <w:rsid w:val="00D508A4"/>
    <w:rsid w:val="00D5229B"/>
    <w:rsid w:val="00D55BC5"/>
    <w:rsid w:val="00D55E69"/>
    <w:rsid w:val="00D562F6"/>
    <w:rsid w:val="00D566B4"/>
    <w:rsid w:val="00D624A3"/>
    <w:rsid w:val="00D6642D"/>
    <w:rsid w:val="00D66DD1"/>
    <w:rsid w:val="00D73B39"/>
    <w:rsid w:val="00D744DA"/>
    <w:rsid w:val="00D80F35"/>
    <w:rsid w:val="00D82E3A"/>
    <w:rsid w:val="00D8388C"/>
    <w:rsid w:val="00D84F77"/>
    <w:rsid w:val="00D86442"/>
    <w:rsid w:val="00D87DD7"/>
    <w:rsid w:val="00D87E15"/>
    <w:rsid w:val="00D95656"/>
    <w:rsid w:val="00D96342"/>
    <w:rsid w:val="00D96755"/>
    <w:rsid w:val="00D96A9C"/>
    <w:rsid w:val="00DA0DF0"/>
    <w:rsid w:val="00DA53CD"/>
    <w:rsid w:val="00DA7616"/>
    <w:rsid w:val="00DB1580"/>
    <w:rsid w:val="00DC37F7"/>
    <w:rsid w:val="00DC4F7D"/>
    <w:rsid w:val="00DC5DFE"/>
    <w:rsid w:val="00DC632A"/>
    <w:rsid w:val="00DD04F5"/>
    <w:rsid w:val="00DD1C8E"/>
    <w:rsid w:val="00DD3144"/>
    <w:rsid w:val="00DD4E0E"/>
    <w:rsid w:val="00DD4F25"/>
    <w:rsid w:val="00DE146D"/>
    <w:rsid w:val="00DE1582"/>
    <w:rsid w:val="00DE2D80"/>
    <w:rsid w:val="00DE6EA2"/>
    <w:rsid w:val="00DE6FCE"/>
    <w:rsid w:val="00DF3923"/>
    <w:rsid w:val="00DF3B67"/>
    <w:rsid w:val="00DF3ECC"/>
    <w:rsid w:val="00DF76DB"/>
    <w:rsid w:val="00E00BDC"/>
    <w:rsid w:val="00E0156F"/>
    <w:rsid w:val="00E02739"/>
    <w:rsid w:val="00E038E4"/>
    <w:rsid w:val="00E04ED8"/>
    <w:rsid w:val="00E12C74"/>
    <w:rsid w:val="00E13D9A"/>
    <w:rsid w:val="00E17727"/>
    <w:rsid w:val="00E21843"/>
    <w:rsid w:val="00E21E7D"/>
    <w:rsid w:val="00E24A7A"/>
    <w:rsid w:val="00E24B8F"/>
    <w:rsid w:val="00E24E0D"/>
    <w:rsid w:val="00E314D1"/>
    <w:rsid w:val="00E32157"/>
    <w:rsid w:val="00E32D13"/>
    <w:rsid w:val="00E34154"/>
    <w:rsid w:val="00E37702"/>
    <w:rsid w:val="00E43822"/>
    <w:rsid w:val="00E44012"/>
    <w:rsid w:val="00E44C05"/>
    <w:rsid w:val="00E467AB"/>
    <w:rsid w:val="00E51E90"/>
    <w:rsid w:val="00E52076"/>
    <w:rsid w:val="00E5272B"/>
    <w:rsid w:val="00E54035"/>
    <w:rsid w:val="00E62996"/>
    <w:rsid w:val="00E63714"/>
    <w:rsid w:val="00E64585"/>
    <w:rsid w:val="00E646C8"/>
    <w:rsid w:val="00E64A51"/>
    <w:rsid w:val="00E657BE"/>
    <w:rsid w:val="00E676F9"/>
    <w:rsid w:val="00E7040E"/>
    <w:rsid w:val="00E70928"/>
    <w:rsid w:val="00E72398"/>
    <w:rsid w:val="00E73ED8"/>
    <w:rsid w:val="00E764D2"/>
    <w:rsid w:val="00E8220B"/>
    <w:rsid w:val="00E910C0"/>
    <w:rsid w:val="00E9449D"/>
    <w:rsid w:val="00E95634"/>
    <w:rsid w:val="00E966B9"/>
    <w:rsid w:val="00E9696E"/>
    <w:rsid w:val="00E97424"/>
    <w:rsid w:val="00EA10B1"/>
    <w:rsid w:val="00EA1524"/>
    <w:rsid w:val="00EA55F7"/>
    <w:rsid w:val="00EA7C42"/>
    <w:rsid w:val="00EB0164"/>
    <w:rsid w:val="00EB2329"/>
    <w:rsid w:val="00EB5DF5"/>
    <w:rsid w:val="00EB65F7"/>
    <w:rsid w:val="00EC2231"/>
    <w:rsid w:val="00EC3A2D"/>
    <w:rsid w:val="00EC42A8"/>
    <w:rsid w:val="00EC42F5"/>
    <w:rsid w:val="00EC6702"/>
    <w:rsid w:val="00ED0F62"/>
    <w:rsid w:val="00ED2789"/>
    <w:rsid w:val="00ED4169"/>
    <w:rsid w:val="00ED47C6"/>
    <w:rsid w:val="00EE7B72"/>
    <w:rsid w:val="00EF3687"/>
    <w:rsid w:val="00EF36E7"/>
    <w:rsid w:val="00EF4954"/>
    <w:rsid w:val="00F040E2"/>
    <w:rsid w:val="00F05A8B"/>
    <w:rsid w:val="00F06D09"/>
    <w:rsid w:val="00F101A2"/>
    <w:rsid w:val="00F11201"/>
    <w:rsid w:val="00F11D78"/>
    <w:rsid w:val="00F11E8A"/>
    <w:rsid w:val="00F13AB4"/>
    <w:rsid w:val="00F14D99"/>
    <w:rsid w:val="00F1570E"/>
    <w:rsid w:val="00F22255"/>
    <w:rsid w:val="00F26793"/>
    <w:rsid w:val="00F2713D"/>
    <w:rsid w:val="00F300D2"/>
    <w:rsid w:val="00F32CB9"/>
    <w:rsid w:val="00F33729"/>
    <w:rsid w:val="00F343D0"/>
    <w:rsid w:val="00F35CD7"/>
    <w:rsid w:val="00F3663F"/>
    <w:rsid w:val="00F3666E"/>
    <w:rsid w:val="00F3709D"/>
    <w:rsid w:val="00F40BCF"/>
    <w:rsid w:val="00F44848"/>
    <w:rsid w:val="00F46920"/>
    <w:rsid w:val="00F46B1E"/>
    <w:rsid w:val="00F505E4"/>
    <w:rsid w:val="00F51005"/>
    <w:rsid w:val="00F5266A"/>
    <w:rsid w:val="00F52DD3"/>
    <w:rsid w:val="00F53FE9"/>
    <w:rsid w:val="00F5492A"/>
    <w:rsid w:val="00F5617E"/>
    <w:rsid w:val="00F606E1"/>
    <w:rsid w:val="00F62129"/>
    <w:rsid w:val="00F625E4"/>
    <w:rsid w:val="00F657C4"/>
    <w:rsid w:val="00F6739D"/>
    <w:rsid w:val="00F708CB"/>
    <w:rsid w:val="00F70E38"/>
    <w:rsid w:val="00F7220E"/>
    <w:rsid w:val="00F76AFD"/>
    <w:rsid w:val="00F80C36"/>
    <w:rsid w:val="00F83639"/>
    <w:rsid w:val="00F840C3"/>
    <w:rsid w:val="00F846D8"/>
    <w:rsid w:val="00F84AC8"/>
    <w:rsid w:val="00F856F5"/>
    <w:rsid w:val="00F862A2"/>
    <w:rsid w:val="00F87F8F"/>
    <w:rsid w:val="00F910E6"/>
    <w:rsid w:val="00F916A7"/>
    <w:rsid w:val="00F949A6"/>
    <w:rsid w:val="00F956E0"/>
    <w:rsid w:val="00F956F5"/>
    <w:rsid w:val="00FA0144"/>
    <w:rsid w:val="00FA0833"/>
    <w:rsid w:val="00FA125A"/>
    <w:rsid w:val="00FA350D"/>
    <w:rsid w:val="00FA4D7C"/>
    <w:rsid w:val="00FA5F9F"/>
    <w:rsid w:val="00FA623D"/>
    <w:rsid w:val="00FB03C3"/>
    <w:rsid w:val="00FB167E"/>
    <w:rsid w:val="00FB5A65"/>
    <w:rsid w:val="00FB6414"/>
    <w:rsid w:val="00FC09D9"/>
    <w:rsid w:val="00FC2889"/>
    <w:rsid w:val="00FC6E40"/>
    <w:rsid w:val="00FC6FE0"/>
    <w:rsid w:val="00FC78BF"/>
    <w:rsid w:val="00FD1448"/>
    <w:rsid w:val="00FD2869"/>
    <w:rsid w:val="00FD462C"/>
    <w:rsid w:val="00FD5EE5"/>
    <w:rsid w:val="00FD6925"/>
    <w:rsid w:val="00FD72A6"/>
    <w:rsid w:val="00FE065B"/>
    <w:rsid w:val="00FE09C9"/>
    <w:rsid w:val="00FE123F"/>
    <w:rsid w:val="00FE1D47"/>
    <w:rsid w:val="00FE22F3"/>
    <w:rsid w:val="00FE48E7"/>
    <w:rsid w:val="00FF057F"/>
    <w:rsid w:val="01623C34"/>
    <w:rsid w:val="01DF6174"/>
    <w:rsid w:val="021653B1"/>
    <w:rsid w:val="059A4113"/>
    <w:rsid w:val="069C7617"/>
    <w:rsid w:val="06B86A37"/>
    <w:rsid w:val="06F7130D"/>
    <w:rsid w:val="07B54D24"/>
    <w:rsid w:val="086E7687"/>
    <w:rsid w:val="089E3A0A"/>
    <w:rsid w:val="08C6368D"/>
    <w:rsid w:val="08ED01C0"/>
    <w:rsid w:val="0920396F"/>
    <w:rsid w:val="099F2344"/>
    <w:rsid w:val="0AC01AF9"/>
    <w:rsid w:val="0C50326D"/>
    <w:rsid w:val="0DDB4CBA"/>
    <w:rsid w:val="0F3A6EFF"/>
    <w:rsid w:val="108219C2"/>
    <w:rsid w:val="13763F01"/>
    <w:rsid w:val="14F5733B"/>
    <w:rsid w:val="150A18A5"/>
    <w:rsid w:val="15603D5D"/>
    <w:rsid w:val="15904FA0"/>
    <w:rsid w:val="16315F4D"/>
    <w:rsid w:val="164971E2"/>
    <w:rsid w:val="1712705D"/>
    <w:rsid w:val="189E0581"/>
    <w:rsid w:val="19A1335A"/>
    <w:rsid w:val="1AAC0209"/>
    <w:rsid w:val="1AB30561"/>
    <w:rsid w:val="1B0F65A5"/>
    <w:rsid w:val="1BE20386"/>
    <w:rsid w:val="1C7B75DB"/>
    <w:rsid w:val="1CBA09BB"/>
    <w:rsid w:val="1E637F5E"/>
    <w:rsid w:val="1F044620"/>
    <w:rsid w:val="1F8148E6"/>
    <w:rsid w:val="1FA45FBA"/>
    <w:rsid w:val="215038AA"/>
    <w:rsid w:val="2153709E"/>
    <w:rsid w:val="23847485"/>
    <w:rsid w:val="24C745BD"/>
    <w:rsid w:val="25311A36"/>
    <w:rsid w:val="260F29A7"/>
    <w:rsid w:val="264D0C78"/>
    <w:rsid w:val="266D14DF"/>
    <w:rsid w:val="26A526DC"/>
    <w:rsid w:val="27223D2C"/>
    <w:rsid w:val="276471F1"/>
    <w:rsid w:val="27EF1DBB"/>
    <w:rsid w:val="28F039B6"/>
    <w:rsid w:val="2A353D77"/>
    <w:rsid w:val="2A7C7BF7"/>
    <w:rsid w:val="2B555E65"/>
    <w:rsid w:val="2B710DDE"/>
    <w:rsid w:val="2B94630C"/>
    <w:rsid w:val="2BF0264B"/>
    <w:rsid w:val="2C98683F"/>
    <w:rsid w:val="2D627891"/>
    <w:rsid w:val="2DE47F8D"/>
    <w:rsid w:val="2F083808"/>
    <w:rsid w:val="2F3A12B5"/>
    <w:rsid w:val="2F522CD5"/>
    <w:rsid w:val="2F611F04"/>
    <w:rsid w:val="32AE0B6A"/>
    <w:rsid w:val="32BD2B5B"/>
    <w:rsid w:val="3461229E"/>
    <w:rsid w:val="34F97E4B"/>
    <w:rsid w:val="3509652C"/>
    <w:rsid w:val="3549598A"/>
    <w:rsid w:val="35A34C42"/>
    <w:rsid w:val="35B446E9"/>
    <w:rsid w:val="38887767"/>
    <w:rsid w:val="3D141C2B"/>
    <w:rsid w:val="3D3B22E2"/>
    <w:rsid w:val="3D424389"/>
    <w:rsid w:val="3EF618CF"/>
    <w:rsid w:val="3F591E5E"/>
    <w:rsid w:val="3FB34C03"/>
    <w:rsid w:val="40957C0F"/>
    <w:rsid w:val="40DE251F"/>
    <w:rsid w:val="40FE1B91"/>
    <w:rsid w:val="42C42A91"/>
    <w:rsid w:val="460D0F18"/>
    <w:rsid w:val="476B4E24"/>
    <w:rsid w:val="47874676"/>
    <w:rsid w:val="47B75973"/>
    <w:rsid w:val="485338EE"/>
    <w:rsid w:val="48A63E5E"/>
    <w:rsid w:val="4AEC294E"/>
    <w:rsid w:val="4BA429A4"/>
    <w:rsid w:val="4D8D1384"/>
    <w:rsid w:val="4D8F2F67"/>
    <w:rsid w:val="4F2C717A"/>
    <w:rsid w:val="4F71212E"/>
    <w:rsid w:val="50E34643"/>
    <w:rsid w:val="5224454D"/>
    <w:rsid w:val="52AD382B"/>
    <w:rsid w:val="52DE639C"/>
    <w:rsid w:val="53A13E2F"/>
    <w:rsid w:val="54AB2D04"/>
    <w:rsid w:val="55767A90"/>
    <w:rsid w:val="55A559A5"/>
    <w:rsid w:val="57052E1D"/>
    <w:rsid w:val="570861EB"/>
    <w:rsid w:val="57366068"/>
    <w:rsid w:val="58816255"/>
    <w:rsid w:val="59374403"/>
    <w:rsid w:val="59B3086D"/>
    <w:rsid w:val="59CE51DB"/>
    <w:rsid w:val="5A815BB2"/>
    <w:rsid w:val="5B0B527C"/>
    <w:rsid w:val="5C844566"/>
    <w:rsid w:val="5DC86FF7"/>
    <w:rsid w:val="5E94354A"/>
    <w:rsid w:val="5EA12B9A"/>
    <w:rsid w:val="5EA17BD5"/>
    <w:rsid w:val="5EBA472C"/>
    <w:rsid w:val="5EF50902"/>
    <w:rsid w:val="5FC1264B"/>
    <w:rsid w:val="60161979"/>
    <w:rsid w:val="60536729"/>
    <w:rsid w:val="623205C0"/>
    <w:rsid w:val="62DB3721"/>
    <w:rsid w:val="637D1D0F"/>
    <w:rsid w:val="64D12312"/>
    <w:rsid w:val="64ED4C6E"/>
    <w:rsid w:val="65E9368C"/>
    <w:rsid w:val="65FA0967"/>
    <w:rsid w:val="668D4017"/>
    <w:rsid w:val="66B5531C"/>
    <w:rsid w:val="676604DD"/>
    <w:rsid w:val="67E934CF"/>
    <w:rsid w:val="680D1544"/>
    <w:rsid w:val="687E455F"/>
    <w:rsid w:val="68B3550A"/>
    <w:rsid w:val="69D44E20"/>
    <w:rsid w:val="6ACD0E23"/>
    <w:rsid w:val="6ADE7537"/>
    <w:rsid w:val="6AF81192"/>
    <w:rsid w:val="6B8A6C42"/>
    <w:rsid w:val="6C2B2308"/>
    <w:rsid w:val="6C4614AB"/>
    <w:rsid w:val="6C843DE2"/>
    <w:rsid w:val="6CA6001D"/>
    <w:rsid w:val="6D4D62AE"/>
    <w:rsid w:val="6E2B0251"/>
    <w:rsid w:val="6F811C8E"/>
    <w:rsid w:val="6FC34F4E"/>
    <w:rsid w:val="707102E4"/>
    <w:rsid w:val="71792977"/>
    <w:rsid w:val="727E7DF7"/>
    <w:rsid w:val="74056297"/>
    <w:rsid w:val="743E1047"/>
    <w:rsid w:val="75AC6747"/>
    <w:rsid w:val="760B6D06"/>
    <w:rsid w:val="78420CD7"/>
    <w:rsid w:val="78B7290A"/>
    <w:rsid w:val="78C338C8"/>
    <w:rsid w:val="78E40B7A"/>
    <w:rsid w:val="793B58F9"/>
    <w:rsid w:val="796D0E14"/>
    <w:rsid w:val="797D43BF"/>
    <w:rsid w:val="798651DE"/>
    <w:rsid w:val="7A502412"/>
    <w:rsid w:val="7A6F3E4A"/>
    <w:rsid w:val="7A710929"/>
    <w:rsid w:val="7C097490"/>
    <w:rsid w:val="7CF404F4"/>
    <w:rsid w:val="7D425704"/>
    <w:rsid w:val="7DC24202"/>
    <w:rsid w:val="7DFA7D8C"/>
    <w:rsid w:val="7E553E43"/>
    <w:rsid w:val="7EC02D84"/>
    <w:rsid w:val="7F437BDE"/>
    <w:rsid w:val="7F64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link w:val="Char"/>
    <w:uiPriority w:val="99"/>
    <w:unhideWhenUsed/>
    <w:qFormat/>
    <w:pPr>
      <w:spacing w:after="120"/>
    </w:pPr>
  </w:style>
  <w:style w:type="paragraph" w:styleId="a5">
    <w:name w:val="Body Text Indent"/>
    <w:basedOn w:val="a"/>
    <w:link w:val="Char0"/>
    <w:qFormat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2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c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1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f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f0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gaogao1">
    <w:name w:val="gaogao1"/>
    <w:basedOn w:val="a1"/>
    <w:qFormat/>
  </w:style>
  <w:style w:type="character" w:customStyle="1" w:styleId="Char">
    <w:name w:val="正文文本 Char"/>
    <w:basedOn w:val="a1"/>
    <w:link w:val="a4"/>
    <w:uiPriority w:val="99"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character" w:customStyle="1" w:styleId="Char0">
    <w:name w:val="正文文本缩进 Char"/>
    <w:basedOn w:val="a1"/>
    <w:link w:val="a5"/>
    <w:qFormat/>
    <w:rPr>
      <w:rFonts w:ascii="Times New Roman" w:eastAsia="宋体" w:hAnsi="Times New Roman" w:cs="Times New Roman"/>
      <w:lang w:eastAsia="en-US"/>
    </w:rPr>
  </w:style>
  <w:style w:type="character" w:customStyle="1" w:styleId="Char4">
    <w:name w:val="标题 Char"/>
    <w:basedOn w:val="a1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paragraph" w:customStyle="1" w:styleId="Char5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1637</cp:revision>
  <dcterms:created xsi:type="dcterms:W3CDTF">2015-06-17T12:51:00Z</dcterms:created>
  <dcterms:modified xsi:type="dcterms:W3CDTF">2022-10-19T09:02:00Z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A11799C1EEFC4CF7BECBBF9DD9C179AB</vt:lpwstr>
  </property>
</Properties>
</file>