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北京华星隆盛劳务服务有限公司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北京市延庆区延庆镇唐家堡村西一幢302室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北京市延庆区张山营镇龙聚山庄东区6号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孟洁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13070141601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13641365657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0473-2020-QEO-2022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第二次监督审核：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Q：许可范围内劳务派遣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E：许可范围内劳务派遣及相关环境管理活动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O：许可范围内劳务派遣及相关职业健康安全管理活动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2022年10月21日 上午至2022年10月21日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张丽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2022-N1QMS-7100863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2020-N1EMS-3100863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2021-N1OHSMS-2100863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13611003180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Q:被见证，E:被见证，O:被见证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陈芳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2022-N1QMS-6015478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2020-N1EMS-3015478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2019-N1OHSMS-3015478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E:35.10.00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O:35.10.00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13581870437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Q:组长见证，E:组长见证，O:组长见证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44550" cy="422275"/>
                  <wp:effectExtent l="0" t="0" r="12700" b="15875"/>
                  <wp:docPr id="1" name="图片 1" descr="张丽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张丽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13611003180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85"/>
        <w:gridCol w:w="1125"/>
        <w:gridCol w:w="2505"/>
        <w:gridCol w:w="3240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过程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涉及条款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10-21</w:t>
            </w: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08:30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首次会议</w:t>
            </w:r>
          </w:p>
        </w:tc>
        <w:tc>
          <w:tcPr>
            <w:tcW w:w="3240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层</w:t>
            </w:r>
          </w:p>
        </w:tc>
        <w:tc>
          <w:tcPr>
            <w:tcW w:w="2505" w:type="dxa"/>
          </w:tcPr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/>
          <w:p>
            <w:pPr>
              <w:tabs>
                <w:tab w:val="left" w:pos="709"/>
              </w:tabs>
              <w:ind w:right="57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Q:4.1/4.2/4.3/4.4/5.1/5.2/5.3/6.1/6.2/6.3/7.1.1/9.1.1/9.3/10.1/10.3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E:4.1/4.2/4.3/4.4/5.1/5.2/5.3/6.1.1/6.2</w:t>
            </w:r>
            <w:bookmarkStart w:id="36" w:name="_GoBack"/>
            <w:bookmarkEnd w:id="36"/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/7.1/9.1.1/9.3/10.1/10.3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:4.1/4.2/4.3/4.4/5.1/5.2/5.3/6.1.1/6.2/7.1/9.1.1/9.3/10.1/10.3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0" w:type="dxa"/>
            <w:vAlign w:val="top"/>
          </w:tcPr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Q:5.3/6.1/6.2/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8.1/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8.2/8.3/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8.5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/8.6/8.7/9.1.2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E:5.3/6.1/6.2/8.1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0:5.3/6.1/6.2/8.1</w:t>
            </w:r>
          </w:p>
        </w:tc>
        <w:tc>
          <w:tcPr>
            <w:tcW w:w="113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12:30</w:t>
            </w:r>
          </w:p>
        </w:tc>
        <w:tc>
          <w:tcPr>
            <w:tcW w:w="112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0" w:type="dxa"/>
            <w:vAlign w:val="top"/>
          </w:tcPr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12:30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-15:30</w:t>
            </w:r>
          </w:p>
        </w:tc>
        <w:tc>
          <w:tcPr>
            <w:tcW w:w="112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Q:5.3/6.1/6.2/7.1.1/7.1.2/7.1.3/7.1.4/7.2/7.3/7.4/7.5/8.4/9.1.1/9.2/10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E:5.3/6.1/6.2/7.2/7.3/7.4/8.1/8.2/9.1/9.2/10.2</w:t>
            </w:r>
          </w:p>
          <w:p>
            <w:pPr>
              <w:widowControl w:val="0"/>
              <w:bidi w:val="0"/>
              <w:adjustRightInd w:val="0"/>
              <w:spacing w:line="320" w:lineRule="exact"/>
              <w:jc w:val="left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:5.3/6.1/6.2/7.2/7.3/7.4/8.1/8.2/9.1/9.2/10.2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112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继续上午的的审核</w:t>
            </w:r>
          </w:p>
        </w:tc>
        <w:tc>
          <w:tcPr>
            <w:tcW w:w="3240" w:type="dxa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15:00-15:30</w:t>
            </w:r>
          </w:p>
        </w:tc>
        <w:tc>
          <w:tcPr>
            <w:tcW w:w="1125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2505" w:type="dxa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0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O:5.3/5.4</w:t>
            </w: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tcBorders>
              <w:left w:val="single" w:color="auto" w:sz="8" w:space="0"/>
            </w:tcBorders>
            <w:vAlign w:val="top"/>
          </w:tcPr>
          <w:p>
            <w:pPr>
              <w:autoSpaceDE w:val="0"/>
              <w:autoSpaceDN w:val="0"/>
              <w:spacing w:before="31" w:line="265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autoSpaceDE w:val="0"/>
              <w:autoSpaceDN w:val="0"/>
              <w:spacing w:before="12" w:line="265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15:30-16:00</w:t>
            </w:r>
          </w:p>
        </w:tc>
        <w:tc>
          <w:tcPr>
            <w:tcW w:w="1125" w:type="dxa"/>
            <w:vAlign w:val="top"/>
          </w:tcPr>
          <w:p>
            <w:pPr>
              <w:autoSpaceDE w:val="0"/>
              <w:autoSpaceDN w:val="0"/>
              <w:spacing w:before="60" w:line="211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</w:tcPr>
          <w:p>
            <w:pPr>
              <w:spacing w:line="300" w:lineRule="exac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与企业负责人沟通</w:t>
            </w:r>
          </w:p>
        </w:tc>
        <w:tc>
          <w:tcPr>
            <w:tcW w:w="3240" w:type="dxa"/>
          </w:tcPr>
          <w:p>
            <w:pPr>
              <w:spacing w:line="300" w:lineRule="exac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7" w:type="dxa"/>
            <w:vAlign w:val="top"/>
          </w:tcPr>
          <w:p>
            <w:pPr>
              <w:autoSpaceDE w:val="0"/>
              <w:autoSpaceDN w:val="0"/>
              <w:spacing w:before="31" w:line="265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autoSpaceDE w:val="0"/>
              <w:autoSpaceDN w:val="0"/>
              <w:spacing w:before="11" w:line="266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"/>
                <w:bCs/>
                <w:color w:val="000000"/>
                <w:szCs w:val="21"/>
                <w:lang w:val="en-US" w:eastAsia="zh-CN"/>
              </w:rPr>
              <w:t xml:space="preserve">16:00-16:30 </w:t>
            </w:r>
          </w:p>
        </w:tc>
        <w:tc>
          <w:tcPr>
            <w:tcW w:w="1125" w:type="dxa"/>
            <w:vAlign w:val="top"/>
          </w:tcPr>
          <w:p>
            <w:pPr>
              <w:autoSpaceDE w:val="0"/>
              <w:autoSpaceDN w:val="0"/>
              <w:spacing w:before="38" w:line="2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</w:tcPr>
          <w:p>
            <w:pPr>
              <w:spacing w:line="300" w:lineRule="exac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末次会</w:t>
            </w:r>
            <w:r>
              <w:rPr>
                <w:rFonts w:hint="eastAsia" w:ascii="宋体" w:hAnsi="宋体" w:cs="宋体"/>
                <w:bCs/>
                <w:color w:val="000000"/>
                <w:spacing w:val="1"/>
                <w:szCs w:val="21"/>
              </w:rPr>
              <w:t>议</w:t>
            </w:r>
          </w:p>
        </w:tc>
        <w:tc>
          <w:tcPr>
            <w:tcW w:w="3240" w:type="dxa"/>
          </w:tcPr>
          <w:p>
            <w:pPr>
              <w:spacing w:line="300" w:lineRule="exact"/>
              <w:rPr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rPr>
          <w:b w:val="0"/>
          <w:bCs w:val="0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3845" cy="4974590"/>
            <wp:effectExtent l="0" t="0" r="14605" b="16510"/>
            <wp:docPr id="3" name="图片 3" descr="a7114589752af46a0b524579ffe5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114589752af46a0b524579ffe50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1CBE2468"/>
    <w:rsid w:val="1DEF4698"/>
    <w:rsid w:val="32086B6D"/>
    <w:rsid w:val="346B2D88"/>
    <w:rsid w:val="3B6E70E8"/>
    <w:rsid w:val="3D4E0FB5"/>
    <w:rsid w:val="4FF064BC"/>
    <w:rsid w:val="50362963"/>
    <w:rsid w:val="506B422D"/>
    <w:rsid w:val="5449352D"/>
    <w:rsid w:val="57265BB9"/>
    <w:rsid w:val="58AB1524"/>
    <w:rsid w:val="5A545B21"/>
    <w:rsid w:val="5BB95642"/>
    <w:rsid w:val="6B4A3D7C"/>
    <w:rsid w:val="71775FF0"/>
    <w:rsid w:val="75F71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2088</Characters>
  <Lines>37</Lines>
  <Paragraphs>10</Paragraphs>
  <TotalTime>2</TotalTime>
  <ScaleCrop>false</ScaleCrop>
  <LinksUpToDate>false</LinksUpToDate>
  <CharactersWithSpaces>2141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2022-11-14T14:21:27Z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