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1263015</wp:posOffset>
                  </wp:positionH>
                  <wp:positionV relativeFrom="paragraph">
                    <wp:posOffset>1905</wp:posOffset>
                  </wp:positionV>
                  <wp:extent cx="462915" cy="356235"/>
                  <wp:effectExtent l="0" t="0" r="6985" b="12065"/>
                  <wp:wrapNone/>
                  <wp:docPr id="1"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李俐"/>
                          <pic:cNvPicPr>
                            <a:picLocks noChangeAspect="1"/>
                          </pic:cNvPicPr>
                        </pic:nvPicPr>
                        <pic:blipFill>
                          <a:blip r:embed="rId10"/>
                          <a:stretch>
                            <a:fillRect/>
                          </a:stretch>
                        </pic:blipFill>
                        <pic:spPr>
                          <a:xfrm>
                            <a:off x="0" y="0"/>
                            <a:ext cx="462915" cy="35623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2022.10.31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32AD01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2022-10-31T01:28:40Z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