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-74295</wp:posOffset>
            </wp:positionH>
            <wp:positionV relativeFrom="paragraph">
              <wp:posOffset>102235</wp:posOffset>
            </wp:positionV>
            <wp:extent cx="5963285" cy="9003665"/>
            <wp:effectExtent l="0" t="0" r="5715" b="635"/>
            <wp:wrapNone/>
            <wp:docPr id="1" name="图片 1" descr="新文档 2022-10-12 16.02.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2 16.02.08_3"/>
                    <pic:cNvPicPr>
                      <a:picLocks noChangeAspect="1"/>
                    </pic:cNvPicPr>
                  </pic:nvPicPr>
                  <pic:blipFill>
                    <a:blip r:embed="rId10"/>
                    <a:stretch>
                      <a:fillRect/>
                    </a:stretch>
                  </pic:blipFill>
                  <pic:spPr>
                    <a:xfrm>
                      <a:off x="0" y="0"/>
                      <a:ext cx="5963285" cy="90036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0305E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2022-10-12T08:19:54Z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