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1FF" w:rsidRDefault="00B024C5" w:rsidP="00830456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1"/>
        <w:gridCol w:w="41"/>
        <w:gridCol w:w="243"/>
        <w:gridCol w:w="891"/>
        <w:gridCol w:w="668"/>
        <w:gridCol w:w="41"/>
        <w:gridCol w:w="951"/>
        <w:gridCol w:w="142"/>
        <w:gridCol w:w="1553"/>
        <w:gridCol w:w="6"/>
        <w:gridCol w:w="567"/>
        <w:gridCol w:w="1242"/>
        <w:gridCol w:w="75"/>
        <w:gridCol w:w="101"/>
        <w:gridCol w:w="183"/>
        <w:gridCol w:w="406"/>
        <w:gridCol w:w="261"/>
        <w:gridCol w:w="608"/>
        <w:gridCol w:w="1141"/>
      </w:tblGrid>
      <w:tr w:rsidR="0004134F" w:rsidTr="00E05BDE"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RDefault="00B024C5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6"/>
            <w:vAlign w:val="center"/>
          </w:tcPr>
          <w:p w:rsidR="00830456" w:rsidRDefault="00B024C5" w:rsidP="0054203A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河北安安消防设施检测技术服务有限公司</w:t>
            </w:r>
            <w:bookmarkEnd w:id="0"/>
          </w:p>
        </w:tc>
      </w:tr>
      <w:tr w:rsidR="0004134F" w:rsidTr="00E05BDE">
        <w:trPr>
          <w:trHeight w:val="557"/>
        </w:trPr>
        <w:tc>
          <w:tcPr>
            <w:tcW w:w="1485" w:type="dxa"/>
            <w:gridSpan w:val="3"/>
            <w:vAlign w:val="center"/>
          </w:tcPr>
          <w:p w:rsidR="000401FF" w:rsidRDefault="00B024C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6"/>
            <w:vAlign w:val="center"/>
          </w:tcPr>
          <w:p w:rsidR="000401FF" w:rsidRDefault="00B024C5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生产地址"/>
            <w:r>
              <w:rPr>
                <w:rFonts w:asciiTheme="minorEastAsia" w:eastAsiaTheme="minorEastAsia" w:hAnsiTheme="minorEastAsia"/>
                <w:sz w:val="20"/>
              </w:rPr>
              <w:t>廊坊市广阳区西昌路金昭大厦A座604室</w:t>
            </w:r>
            <w:bookmarkEnd w:id="1"/>
          </w:p>
        </w:tc>
      </w:tr>
      <w:tr w:rsidR="0004134F" w:rsidTr="00E05BDE"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RDefault="00B024C5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830456" w:rsidRDefault="00B024C5" w:rsidP="0054203A"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盛东彪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 w:rsidR="00830456" w:rsidRDefault="00B024C5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3"/>
            <w:vAlign w:val="center"/>
          </w:tcPr>
          <w:p w:rsidR="00830456" w:rsidRDefault="00B024C5" w:rsidP="0054203A"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15532680119</w:t>
            </w:r>
            <w:bookmarkEnd w:id="3"/>
          </w:p>
        </w:tc>
        <w:tc>
          <w:tcPr>
            <w:tcW w:w="765" w:type="dxa"/>
            <w:gridSpan w:val="4"/>
            <w:vAlign w:val="center"/>
          </w:tcPr>
          <w:p w:rsidR="00830456" w:rsidRDefault="00B024C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 w:rsidR="00830456" w:rsidRDefault="00B024C5"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065000</w:t>
            </w:r>
            <w:bookmarkEnd w:id="4"/>
          </w:p>
        </w:tc>
      </w:tr>
      <w:tr w:rsidR="0004134F" w:rsidTr="00E05BDE"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RDefault="00B024C5" w:rsidP="0054203A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830456" w:rsidRDefault="001D3876" w:rsidP="0054203A">
            <w:bookmarkStart w:id="5" w:name="最高管理者"/>
            <w:bookmarkEnd w:id="5"/>
            <w:r w:rsidRPr="001D3876">
              <w:rPr>
                <w:rFonts w:hint="eastAsia"/>
              </w:rPr>
              <w:t>陈刚</w:t>
            </w:r>
          </w:p>
        </w:tc>
        <w:tc>
          <w:tcPr>
            <w:tcW w:w="1695" w:type="dxa"/>
            <w:gridSpan w:val="2"/>
            <w:vAlign w:val="center"/>
          </w:tcPr>
          <w:p w:rsidR="00830456" w:rsidRDefault="00B024C5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3"/>
            <w:vAlign w:val="center"/>
          </w:tcPr>
          <w:p w:rsidR="00830456" w:rsidRDefault="00D716FE" w:rsidP="0054203A">
            <w:bookmarkStart w:id="6" w:name="联系人传真"/>
            <w:bookmarkEnd w:id="6"/>
          </w:p>
        </w:tc>
        <w:tc>
          <w:tcPr>
            <w:tcW w:w="765" w:type="dxa"/>
            <w:gridSpan w:val="4"/>
            <w:vAlign w:val="center"/>
          </w:tcPr>
          <w:p w:rsidR="00830456" w:rsidRDefault="00B024C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 w:rsidR="00830456" w:rsidRDefault="00D716FE"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 w:rsidR="0004134F" w:rsidTr="00E05BDE">
        <w:trPr>
          <w:trHeight w:val="418"/>
        </w:trPr>
        <w:tc>
          <w:tcPr>
            <w:tcW w:w="1485" w:type="dxa"/>
            <w:gridSpan w:val="3"/>
            <w:vAlign w:val="center"/>
          </w:tcPr>
          <w:p w:rsidR="000401FF" w:rsidRDefault="00B024C5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0401FF" w:rsidRDefault="00B024C5"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0588-2019-Q</w:t>
            </w:r>
            <w:bookmarkEnd w:id="8"/>
          </w:p>
        </w:tc>
        <w:tc>
          <w:tcPr>
            <w:tcW w:w="1701" w:type="dxa"/>
            <w:gridSpan w:val="3"/>
            <w:vAlign w:val="center"/>
          </w:tcPr>
          <w:p w:rsidR="000401FF" w:rsidRDefault="00B024C5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 w:rsidR="000401FF" w:rsidRDefault="00B024C5">
            <w:pPr>
              <w:rPr>
                <w:sz w:val="20"/>
              </w:rPr>
            </w:pPr>
            <w:bookmarkStart w:id="9" w:name="Q勾选"/>
            <w:r>
              <w:rPr>
                <w:rFonts w:hint="eastAsia"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bookmarkStart w:id="10" w:name="E勾选"/>
            <w:r>
              <w:rPr>
                <w:rFonts w:hint="eastAsia"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"/>
            <w:r>
              <w:rPr>
                <w:rFonts w:hint="eastAsia"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OHSMS</w:t>
            </w:r>
          </w:p>
        </w:tc>
      </w:tr>
      <w:tr w:rsidR="0004134F" w:rsidTr="00E05BDE">
        <w:trPr>
          <w:trHeight w:val="455"/>
        </w:trPr>
        <w:tc>
          <w:tcPr>
            <w:tcW w:w="1485" w:type="dxa"/>
            <w:gridSpan w:val="3"/>
            <w:vAlign w:val="center"/>
          </w:tcPr>
          <w:p w:rsidR="000401FF" w:rsidRDefault="00B024C5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6"/>
            <w:vAlign w:val="center"/>
          </w:tcPr>
          <w:p w:rsidR="000401FF" w:rsidRDefault="00B024C5">
            <w:pPr>
              <w:rPr>
                <w:sz w:val="20"/>
              </w:rPr>
            </w:pPr>
            <w:bookmarkStart w:id="12" w:name="审核类型ZB"/>
            <w:r w:rsidRPr="00272FFB">
              <w:rPr>
                <w:rFonts w:ascii="宋体" w:hAnsi="宋体" w:hint="eastAsia"/>
                <w:b/>
                <w:bCs/>
                <w:sz w:val="20"/>
              </w:rPr>
              <w:t>质量管理体系：初次认证第（二）阶段</w:t>
            </w:r>
            <w:bookmarkEnd w:id="12"/>
          </w:p>
        </w:tc>
      </w:tr>
      <w:tr w:rsidR="0004134F" w:rsidTr="00E05BDE">
        <w:trPr>
          <w:trHeight w:val="990"/>
        </w:trPr>
        <w:tc>
          <w:tcPr>
            <w:tcW w:w="1485" w:type="dxa"/>
            <w:gridSpan w:val="3"/>
            <w:vAlign w:val="center"/>
          </w:tcPr>
          <w:p w:rsidR="000401FF" w:rsidRDefault="00B024C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6"/>
          </w:tcPr>
          <w:p w:rsidR="000401FF" w:rsidRDefault="001D3876" w:rsidP="001D3876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 w:rsidRPr="001D3876">
              <w:rPr>
                <w:rFonts w:ascii="宋体" w:hAnsi="宋体" w:hint="eastAsia"/>
                <w:b/>
                <w:bCs/>
                <w:sz w:val="20"/>
              </w:rPr>
              <w:t>■</w:t>
            </w:r>
            <w:r w:rsidR="00B024C5">
              <w:rPr>
                <w:rFonts w:ascii="宋体" w:hAnsi="宋体" w:hint="eastAsia"/>
                <w:b/>
                <w:bCs/>
                <w:sz w:val="20"/>
              </w:rPr>
              <w:t>第二阶段审核：验证组织管理体系的建立、实施运行的符合性及有效性，以确定是否推荐认证注册。</w:t>
            </w:r>
          </w:p>
          <w:p w:rsidR="000401FF" w:rsidRDefault="00B024C5" w:rsidP="001D3876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51" w:left="79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 w:rsidR="00E87A92" w:rsidRDefault="00B024C5" w:rsidP="001D3876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□特殊审核: □确定是否推荐同意扩大范围的申请并换发认证证书。</w:t>
            </w:r>
          </w:p>
          <w:p w:rsidR="00E87A92" w:rsidRDefault="00B024C5" w:rsidP="001D3876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 w:rsidR="00E87A92" w:rsidRDefault="00B024C5" w:rsidP="001D3876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□调查获证客户变更信息，确定管理体系持续有效运行。</w:t>
            </w:r>
          </w:p>
          <w:p w:rsidR="00E87A92" w:rsidRDefault="00B024C5" w:rsidP="001D3876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 w:rsidR="000401FF" w:rsidRDefault="00B024C5" w:rsidP="001D3876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□验证管理体系实施运行的符合性及有效性。</w:t>
            </w:r>
          </w:p>
        </w:tc>
      </w:tr>
      <w:tr w:rsidR="0004134F" w:rsidTr="00E05BDE">
        <w:trPr>
          <w:trHeight w:val="799"/>
        </w:trPr>
        <w:tc>
          <w:tcPr>
            <w:tcW w:w="1485" w:type="dxa"/>
            <w:gridSpan w:val="3"/>
            <w:vAlign w:val="center"/>
          </w:tcPr>
          <w:p w:rsidR="000401FF" w:rsidRDefault="00B024C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 w:rsidR="000401FF" w:rsidRDefault="00B024C5">
            <w:pPr>
              <w:rPr>
                <w:sz w:val="20"/>
              </w:rPr>
            </w:pPr>
            <w:bookmarkStart w:id="13" w:name="审核范围"/>
            <w:r>
              <w:rPr>
                <w:sz w:val="20"/>
              </w:rPr>
              <w:t>消防安全技术咨询服务</w:t>
            </w:r>
            <w:bookmarkEnd w:id="13"/>
          </w:p>
        </w:tc>
        <w:tc>
          <w:tcPr>
            <w:tcW w:w="951" w:type="dxa"/>
            <w:gridSpan w:val="4"/>
            <w:vAlign w:val="center"/>
          </w:tcPr>
          <w:p w:rsidR="000401FF" w:rsidRDefault="00B024C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0401FF" w:rsidRDefault="00B024C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 w:rsidR="000401FF" w:rsidRDefault="00B024C5">
            <w:pPr>
              <w:rPr>
                <w:sz w:val="20"/>
              </w:rPr>
            </w:pPr>
            <w:bookmarkStart w:id="14" w:name="专业代码"/>
            <w:r>
              <w:rPr>
                <w:sz w:val="20"/>
              </w:rPr>
              <w:t>34.06.00</w:t>
            </w:r>
            <w:bookmarkEnd w:id="14"/>
          </w:p>
        </w:tc>
      </w:tr>
      <w:tr w:rsidR="0004134F" w:rsidTr="00E05BDE">
        <w:trPr>
          <w:trHeight w:val="840"/>
        </w:trPr>
        <w:tc>
          <w:tcPr>
            <w:tcW w:w="1485" w:type="dxa"/>
            <w:gridSpan w:val="3"/>
            <w:vAlign w:val="center"/>
          </w:tcPr>
          <w:p w:rsidR="000401FF" w:rsidRDefault="00B024C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6"/>
            <w:vAlign w:val="center"/>
          </w:tcPr>
          <w:p w:rsidR="00272FFB" w:rsidRPr="00272FFB" w:rsidRDefault="00B024C5" w:rsidP="00272FFB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审核依据"/>
            <w:r w:rsidRPr="00272FFB">
              <w:rPr>
                <w:rFonts w:hint="eastAsia"/>
                <w:b/>
                <w:sz w:val="20"/>
                <w:lang w:val="de-DE"/>
              </w:rPr>
              <w:t>GB/T 19001-2016idtISO 9001:2015</w:t>
            </w:r>
            <w:bookmarkEnd w:id="15"/>
          </w:p>
        </w:tc>
      </w:tr>
      <w:tr w:rsidR="0004134F" w:rsidTr="00272FFB">
        <w:trPr>
          <w:trHeight w:val="223"/>
        </w:trPr>
        <w:tc>
          <w:tcPr>
            <w:tcW w:w="1485" w:type="dxa"/>
            <w:gridSpan w:val="3"/>
            <w:vAlign w:val="center"/>
          </w:tcPr>
          <w:p w:rsidR="000401FF" w:rsidRDefault="00B024C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6"/>
            <w:vAlign w:val="center"/>
          </w:tcPr>
          <w:p w:rsidR="000401FF" w:rsidRDefault="00B024C5" w:rsidP="001D3876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01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日期安排"/>
            <w:r>
              <w:rPr>
                <w:rFonts w:hint="eastAsia"/>
                <w:b/>
                <w:sz w:val="20"/>
              </w:rPr>
              <w:t>2020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01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18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上午至</w:t>
            </w:r>
            <w:r>
              <w:rPr>
                <w:rFonts w:hint="eastAsia"/>
                <w:b/>
                <w:sz w:val="20"/>
              </w:rPr>
              <w:t>2020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01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19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</w:t>
            </w:r>
            <w:r>
              <w:rPr>
                <w:rFonts w:hint="eastAsia"/>
                <w:b/>
                <w:sz w:val="20"/>
              </w:rPr>
              <w:t xml:space="preserve"> (</w:t>
            </w:r>
            <w:r>
              <w:rPr>
                <w:rFonts w:hint="eastAsia"/>
                <w:b/>
                <w:sz w:val="20"/>
              </w:rPr>
              <w:t>共</w:t>
            </w:r>
            <w:r>
              <w:rPr>
                <w:rFonts w:hint="eastAsia"/>
                <w:b/>
                <w:sz w:val="20"/>
              </w:rPr>
              <w:t>1.5</w:t>
            </w:r>
            <w:r>
              <w:rPr>
                <w:rFonts w:hint="eastAsia"/>
                <w:b/>
                <w:sz w:val="20"/>
              </w:rPr>
              <w:t>天</w:t>
            </w:r>
            <w:r>
              <w:rPr>
                <w:rFonts w:hint="eastAsia"/>
                <w:b/>
                <w:sz w:val="20"/>
              </w:rPr>
              <w:t>)</w:t>
            </w:r>
            <w:bookmarkEnd w:id="16"/>
          </w:p>
        </w:tc>
      </w:tr>
      <w:tr w:rsidR="0004134F" w:rsidTr="00E05BDE">
        <w:trPr>
          <w:trHeight w:val="492"/>
        </w:trPr>
        <w:tc>
          <w:tcPr>
            <w:tcW w:w="1485" w:type="dxa"/>
            <w:gridSpan w:val="3"/>
            <w:vAlign w:val="center"/>
          </w:tcPr>
          <w:p w:rsidR="000401FF" w:rsidRDefault="00B024C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6"/>
            <w:vAlign w:val="center"/>
          </w:tcPr>
          <w:p w:rsidR="000401FF" w:rsidRDefault="001D3876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>■</w:t>
            </w:r>
            <w:r w:rsidR="00B024C5">
              <w:rPr>
                <w:rFonts w:hint="eastAsia"/>
                <w:b/>
                <w:sz w:val="20"/>
              </w:rPr>
              <w:t>普通话</w:t>
            </w:r>
            <w:r w:rsidR="00B024C5">
              <w:rPr>
                <w:rFonts w:hint="eastAsia"/>
                <w:sz w:val="20"/>
                <w:lang w:val="de-DE"/>
              </w:rPr>
              <w:t>□</w:t>
            </w:r>
            <w:r w:rsidR="00B024C5">
              <w:rPr>
                <w:rFonts w:hint="eastAsia"/>
                <w:b/>
                <w:sz w:val="20"/>
              </w:rPr>
              <w:t>英语</w:t>
            </w:r>
            <w:r w:rsidR="00B024C5">
              <w:rPr>
                <w:rFonts w:hint="eastAsia"/>
                <w:sz w:val="20"/>
                <w:lang w:val="de-DE"/>
              </w:rPr>
              <w:t>□</w:t>
            </w:r>
            <w:r w:rsidR="00B024C5">
              <w:rPr>
                <w:rFonts w:hint="eastAsia"/>
                <w:b/>
                <w:sz w:val="20"/>
              </w:rPr>
              <w:t>其他</w:t>
            </w:r>
          </w:p>
        </w:tc>
      </w:tr>
      <w:tr w:rsidR="0004134F" w:rsidTr="00E05BDE">
        <w:trPr>
          <w:trHeight w:val="495"/>
        </w:trPr>
        <w:tc>
          <w:tcPr>
            <w:tcW w:w="10321" w:type="dxa"/>
            <w:gridSpan w:val="19"/>
            <w:vAlign w:val="center"/>
          </w:tcPr>
          <w:p w:rsidR="000401FF" w:rsidRDefault="00B024C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04134F" w:rsidTr="00272FFB"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RDefault="00B024C5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 w:rsidR="00272FFB" w:rsidRDefault="00B024C5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 w:rsidR="00272FFB" w:rsidRDefault="00B024C5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951" w:type="dxa"/>
            <w:vAlign w:val="center"/>
          </w:tcPr>
          <w:p w:rsidR="00272FFB" w:rsidRDefault="00B024C5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3869" w:type="dxa"/>
            <w:gridSpan w:val="8"/>
            <w:vAlign w:val="center"/>
          </w:tcPr>
          <w:p w:rsidR="00272FFB" w:rsidRDefault="00B024C5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275" w:type="dxa"/>
            <w:gridSpan w:val="3"/>
            <w:vAlign w:val="center"/>
          </w:tcPr>
          <w:p w:rsidR="00272FFB" w:rsidRDefault="00B024C5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141" w:type="dxa"/>
            <w:vAlign w:val="center"/>
          </w:tcPr>
          <w:p w:rsidR="00272FFB" w:rsidRDefault="00B024C5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 w:rsidR="0004134F" w:rsidTr="00272FFB"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RDefault="00B024C5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朱晓丽</w:t>
            </w:r>
          </w:p>
        </w:tc>
        <w:tc>
          <w:tcPr>
            <w:tcW w:w="1134" w:type="dxa"/>
            <w:gridSpan w:val="2"/>
            <w:vAlign w:val="center"/>
          </w:tcPr>
          <w:p w:rsidR="00272FFB" w:rsidRDefault="00B024C5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 w:rsidR="00272FFB" w:rsidRDefault="00B024C5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951" w:type="dxa"/>
            <w:vAlign w:val="center"/>
          </w:tcPr>
          <w:p w:rsidR="00272FFB" w:rsidRDefault="00B024C5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869" w:type="dxa"/>
            <w:gridSpan w:val="8"/>
            <w:vAlign w:val="center"/>
          </w:tcPr>
          <w:p w:rsidR="00272FFB" w:rsidRDefault="00B024C5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34.06.00</w:t>
            </w:r>
          </w:p>
        </w:tc>
        <w:tc>
          <w:tcPr>
            <w:tcW w:w="1275" w:type="dxa"/>
            <w:gridSpan w:val="3"/>
            <w:vAlign w:val="center"/>
          </w:tcPr>
          <w:p w:rsidR="00272FFB" w:rsidRDefault="00B024C5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15011335853</w:t>
            </w:r>
          </w:p>
        </w:tc>
        <w:tc>
          <w:tcPr>
            <w:tcW w:w="1141" w:type="dxa"/>
            <w:vAlign w:val="center"/>
          </w:tcPr>
          <w:p w:rsidR="00272FFB" w:rsidRDefault="00B024C5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ISC-205805</w:t>
            </w:r>
          </w:p>
        </w:tc>
      </w:tr>
      <w:tr w:rsidR="0004134F" w:rsidTr="00E05BDE">
        <w:trPr>
          <w:trHeight w:val="825"/>
        </w:trPr>
        <w:tc>
          <w:tcPr>
            <w:tcW w:w="10321" w:type="dxa"/>
            <w:gridSpan w:val="19"/>
            <w:vAlign w:val="center"/>
          </w:tcPr>
          <w:p w:rsidR="00272FFB" w:rsidRDefault="00B024C5" w:rsidP="00272FFB"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</w:t>
            </w:r>
            <w:proofErr w:type="gramStart"/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proofErr w:type="gramEnd"/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审核方书面同意不得透露给第三方。当法律要求需要信息提供给第三方时，公司书面通知受审核方所要提供的信息。</w:t>
            </w:r>
          </w:p>
        </w:tc>
      </w:tr>
      <w:tr w:rsidR="0004134F" w:rsidTr="00E05BDE">
        <w:trPr>
          <w:trHeight w:val="510"/>
        </w:trPr>
        <w:tc>
          <w:tcPr>
            <w:tcW w:w="1201" w:type="dxa"/>
            <w:vAlign w:val="center"/>
          </w:tcPr>
          <w:p w:rsidR="00272FFB" w:rsidRDefault="00B024C5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 w:rsidR="00272FFB" w:rsidRDefault="001D3876" w:rsidP="00272FFB">
            <w:pPr>
              <w:rPr>
                <w:sz w:val="20"/>
              </w:rPr>
            </w:pPr>
            <w:r>
              <w:rPr>
                <w:sz w:val="20"/>
              </w:rPr>
              <w:t>朱晓丽</w:t>
            </w:r>
          </w:p>
        </w:tc>
        <w:tc>
          <w:tcPr>
            <w:tcW w:w="1134" w:type="dxa"/>
            <w:gridSpan w:val="3"/>
            <w:vMerge w:val="restart"/>
            <w:vAlign w:val="center"/>
          </w:tcPr>
          <w:p w:rsidR="00272FFB" w:rsidRDefault="00B024C5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272FFB" w:rsidRDefault="00B024C5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 w:rsidR="00272FFB" w:rsidRDefault="001D3876" w:rsidP="00272FFB">
            <w:pPr>
              <w:rPr>
                <w:sz w:val="20"/>
              </w:rPr>
            </w:pPr>
            <w:r>
              <w:rPr>
                <w:sz w:val="20"/>
              </w:rPr>
              <w:t>蔡艳</w:t>
            </w:r>
          </w:p>
        </w:tc>
        <w:tc>
          <w:tcPr>
            <w:tcW w:w="1418" w:type="dxa"/>
            <w:gridSpan w:val="3"/>
            <w:vMerge w:val="restart"/>
            <w:vAlign w:val="center"/>
          </w:tcPr>
          <w:p w:rsidR="00272FFB" w:rsidRDefault="00B024C5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272FFB" w:rsidRDefault="00B024C5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5"/>
            <w:vMerge w:val="restart"/>
            <w:vAlign w:val="center"/>
          </w:tcPr>
          <w:p w:rsidR="00272FFB" w:rsidRDefault="00D716FE" w:rsidP="00272FFB"/>
        </w:tc>
      </w:tr>
      <w:tr w:rsidR="0004134F" w:rsidTr="00E05BDE">
        <w:trPr>
          <w:trHeight w:val="211"/>
        </w:trPr>
        <w:tc>
          <w:tcPr>
            <w:tcW w:w="1201" w:type="dxa"/>
            <w:vAlign w:val="center"/>
          </w:tcPr>
          <w:p w:rsidR="00272FFB" w:rsidRDefault="00B024C5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 w:rsidR="00272FFB" w:rsidRDefault="001D3876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15011335853</w:t>
            </w:r>
          </w:p>
        </w:tc>
        <w:tc>
          <w:tcPr>
            <w:tcW w:w="1134" w:type="dxa"/>
            <w:gridSpan w:val="3"/>
            <w:vMerge/>
            <w:vAlign w:val="center"/>
          </w:tcPr>
          <w:p w:rsidR="00272FFB" w:rsidRDefault="00D716FE" w:rsidP="00272FFB"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/>
            <w:vAlign w:val="center"/>
          </w:tcPr>
          <w:p w:rsidR="00272FFB" w:rsidRDefault="00D716FE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/>
            <w:vAlign w:val="center"/>
          </w:tcPr>
          <w:p w:rsidR="00272FFB" w:rsidRDefault="00D716FE" w:rsidP="00272FFB">
            <w:pPr>
              <w:rPr>
                <w:sz w:val="20"/>
              </w:rPr>
            </w:pPr>
          </w:p>
        </w:tc>
        <w:tc>
          <w:tcPr>
            <w:tcW w:w="2599" w:type="dxa"/>
            <w:gridSpan w:val="5"/>
            <w:vMerge/>
            <w:vAlign w:val="center"/>
          </w:tcPr>
          <w:p w:rsidR="00272FFB" w:rsidRDefault="00D716FE" w:rsidP="00272FFB"/>
        </w:tc>
      </w:tr>
      <w:tr w:rsidR="0004134F" w:rsidTr="00E05BDE">
        <w:trPr>
          <w:trHeight w:val="218"/>
        </w:trPr>
        <w:tc>
          <w:tcPr>
            <w:tcW w:w="1201" w:type="dxa"/>
            <w:vAlign w:val="center"/>
          </w:tcPr>
          <w:p w:rsidR="00272FFB" w:rsidRDefault="00B024C5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 w:rsidR="00272FFB" w:rsidRDefault="001D3876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2020.01.17</w:t>
            </w:r>
          </w:p>
        </w:tc>
        <w:tc>
          <w:tcPr>
            <w:tcW w:w="1134" w:type="dxa"/>
            <w:gridSpan w:val="3"/>
            <w:vAlign w:val="center"/>
          </w:tcPr>
          <w:p w:rsidR="00272FFB" w:rsidRDefault="00B024C5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3"/>
            <w:vAlign w:val="center"/>
          </w:tcPr>
          <w:p w:rsidR="00272FFB" w:rsidRDefault="00D716FE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272FFB" w:rsidRDefault="00B024C5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5"/>
            <w:vAlign w:val="center"/>
          </w:tcPr>
          <w:p w:rsidR="00272FFB" w:rsidRDefault="001D3876" w:rsidP="00272FFB">
            <w:r>
              <w:rPr>
                <w:rFonts w:hint="eastAsia"/>
                <w:sz w:val="20"/>
              </w:rPr>
              <w:t>2020.01.17</w:t>
            </w:r>
          </w:p>
        </w:tc>
      </w:tr>
    </w:tbl>
    <w:p w:rsidR="001D3876" w:rsidRDefault="001D3876" w:rsidP="001D3876">
      <w:pPr>
        <w:snapToGrid w:val="0"/>
        <w:spacing w:beforeLines="50" w:before="163" w:line="400" w:lineRule="exact"/>
        <w:ind w:firstLineChars="1253" w:firstLine="3774"/>
        <w:rPr>
          <w:rFonts w:ascii="宋体" w:hAnsi="宋体"/>
          <w:b/>
          <w:bCs/>
          <w:sz w:val="30"/>
          <w:szCs w:val="30"/>
        </w:rPr>
      </w:pPr>
    </w:p>
    <w:p w:rsidR="001D3876" w:rsidRDefault="001D3876" w:rsidP="001D3876">
      <w:pPr>
        <w:snapToGrid w:val="0"/>
        <w:spacing w:beforeLines="50" w:before="163" w:line="400" w:lineRule="exact"/>
        <w:ind w:firstLineChars="1253" w:firstLine="3774"/>
        <w:rPr>
          <w:rFonts w:ascii="宋体" w:hAnsi="宋体"/>
          <w:b/>
          <w:bCs/>
          <w:sz w:val="30"/>
          <w:szCs w:val="30"/>
        </w:rPr>
      </w:pPr>
    </w:p>
    <w:p w:rsidR="001D3876" w:rsidRDefault="001D3876" w:rsidP="001D3876">
      <w:pPr>
        <w:snapToGrid w:val="0"/>
        <w:spacing w:beforeLines="50" w:before="163" w:line="400" w:lineRule="exact"/>
        <w:ind w:firstLineChars="1253" w:firstLine="3774"/>
        <w:rPr>
          <w:rFonts w:ascii="宋体" w:hAnsi="宋体"/>
          <w:b/>
          <w:bCs/>
          <w:sz w:val="30"/>
          <w:szCs w:val="30"/>
        </w:rPr>
      </w:pPr>
    </w:p>
    <w:p w:rsidR="000401FF" w:rsidRDefault="00B024C5" w:rsidP="001D3876">
      <w:pPr>
        <w:snapToGrid w:val="0"/>
        <w:spacing w:beforeLines="50" w:before="163" w:line="400" w:lineRule="exact"/>
        <w:ind w:firstLineChars="1253" w:firstLine="3774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t>现场审核日程安排表</w:t>
      </w:r>
    </w:p>
    <w:tbl>
      <w:tblPr>
        <w:tblpPr w:leftFromText="181" w:rightFromText="181" w:vertAnchor="text" w:horzAnchor="margin" w:tblpY="126"/>
        <w:tblW w:w="107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906"/>
        <w:gridCol w:w="1620"/>
        <w:gridCol w:w="6222"/>
      </w:tblGrid>
      <w:tr w:rsidR="001D3876" w:rsidTr="00AE3FA5">
        <w:trPr>
          <w:cantSplit/>
          <w:trHeight w:val="549"/>
        </w:trPr>
        <w:tc>
          <w:tcPr>
            <w:tcW w:w="1980" w:type="dxa"/>
            <w:tcBorders>
              <w:top w:val="single" w:sz="12" w:space="0" w:color="auto"/>
            </w:tcBorders>
            <w:vAlign w:val="center"/>
          </w:tcPr>
          <w:p w:rsidR="001D3876" w:rsidRDefault="001D3876" w:rsidP="00AE3FA5">
            <w:pPr>
              <w:spacing w:line="240" w:lineRule="atLeast"/>
              <w:jc w:val="center"/>
              <w:rPr>
                <w:rFonts w:asciiTheme="minorEastAsia" w:eastAsiaTheme="minorEastAsia" w:hAnsiTheme="minorEastAsia" w:cs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18"/>
                <w:szCs w:val="18"/>
              </w:rPr>
              <w:t>审核时间</w:t>
            </w:r>
          </w:p>
        </w:tc>
        <w:tc>
          <w:tcPr>
            <w:tcW w:w="906" w:type="dxa"/>
            <w:tcBorders>
              <w:top w:val="single" w:sz="12" w:space="0" w:color="auto"/>
            </w:tcBorders>
            <w:vAlign w:val="center"/>
          </w:tcPr>
          <w:p w:rsidR="001D3876" w:rsidRDefault="001D3876" w:rsidP="00AE3FA5">
            <w:pPr>
              <w:spacing w:line="240" w:lineRule="atLeast"/>
              <w:jc w:val="center"/>
              <w:rPr>
                <w:rFonts w:asciiTheme="minorEastAsia" w:eastAsiaTheme="minorEastAsia" w:hAnsiTheme="minorEastAsia" w:cs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18"/>
                <w:szCs w:val="18"/>
              </w:rPr>
              <w:t>审核员代码</w:t>
            </w:r>
          </w:p>
        </w:tc>
        <w:tc>
          <w:tcPr>
            <w:tcW w:w="1620" w:type="dxa"/>
            <w:tcBorders>
              <w:top w:val="single" w:sz="12" w:space="0" w:color="auto"/>
            </w:tcBorders>
            <w:vAlign w:val="center"/>
          </w:tcPr>
          <w:p w:rsidR="001D3876" w:rsidRDefault="001D3876" w:rsidP="00AE3FA5">
            <w:pPr>
              <w:spacing w:line="240" w:lineRule="atLeast"/>
              <w:jc w:val="center"/>
              <w:rPr>
                <w:rFonts w:asciiTheme="minorEastAsia" w:eastAsiaTheme="minorEastAsia" w:hAnsiTheme="minorEastAsia" w:cs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18"/>
                <w:szCs w:val="18"/>
              </w:rPr>
              <w:t>受审核部门</w:t>
            </w:r>
          </w:p>
        </w:tc>
        <w:tc>
          <w:tcPr>
            <w:tcW w:w="6222" w:type="dxa"/>
            <w:tcBorders>
              <w:top w:val="single" w:sz="12" w:space="0" w:color="auto"/>
            </w:tcBorders>
            <w:vAlign w:val="center"/>
          </w:tcPr>
          <w:p w:rsidR="001D3876" w:rsidRDefault="001D3876" w:rsidP="00AE3FA5">
            <w:pPr>
              <w:spacing w:line="240" w:lineRule="atLeast"/>
              <w:jc w:val="center"/>
              <w:rPr>
                <w:rFonts w:asciiTheme="minorEastAsia" w:eastAsiaTheme="minorEastAsia" w:hAnsiTheme="minorEastAsia" w:cs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18"/>
                <w:szCs w:val="18"/>
              </w:rPr>
              <w:t>过程/活动/条款</w:t>
            </w:r>
          </w:p>
        </w:tc>
      </w:tr>
      <w:tr w:rsidR="001D3876" w:rsidTr="00AE3FA5">
        <w:trPr>
          <w:cantSplit/>
          <w:trHeight w:val="9147"/>
        </w:trPr>
        <w:tc>
          <w:tcPr>
            <w:tcW w:w="1980" w:type="dxa"/>
            <w:tcBorders>
              <w:bottom w:val="single" w:sz="4" w:space="0" w:color="auto"/>
            </w:tcBorders>
          </w:tcPr>
          <w:p w:rsidR="001D3876" w:rsidRDefault="001D3876" w:rsidP="00AE3FA5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1D3876" w:rsidRDefault="001D3876" w:rsidP="00AE3FA5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2020年1月18日</w:t>
            </w:r>
          </w:p>
          <w:p w:rsidR="001D3876" w:rsidRDefault="001D3876" w:rsidP="00AE3FA5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1D3876" w:rsidRDefault="001D3876" w:rsidP="00AE3FA5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08:00-08:30</w:t>
            </w:r>
          </w:p>
          <w:p w:rsidR="001D3876" w:rsidRDefault="001D3876" w:rsidP="00AE3FA5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1D3876" w:rsidRDefault="001D3876" w:rsidP="00AE3FA5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08：30-1</w:t>
            </w:r>
            <w:r w:rsidR="00487672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2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：00</w:t>
            </w:r>
          </w:p>
          <w:p w:rsidR="001D3876" w:rsidRDefault="001D3876" w:rsidP="00AE3FA5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1D3876" w:rsidRDefault="001D3876" w:rsidP="00AE3FA5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1D3876" w:rsidRDefault="001D3876" w:rsidP="00AE3FA5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1D3876" w:rsidRDefault="001D3876" w:rsidP="00AE3FA5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1D3876" w:rsidRDefault="001D3876" w:rsidP="00AE3FA5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1D3876" w:rsidRDefault="001D3876" w:rsidP="00AE3FA5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1D3876" w:rsidRDefault="001D3876" w:rsidP="00AE3FA5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1D3876" w:rsidRDefault="001D3876" w:rsidP="00AE3FA5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1D3876" w:rsidRDefault="001D3876" w:rsidP="00AE3FA5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</w:t>
            </w:r>
            <w:r w:rsidR="00487672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3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:00-1</w:t>
            </w:r>
            <w:r w:rsidR="00487672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7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:00</w:t>
            </w:r>
          </w:p>
          <w:p w:rsidR="0048089C" w:rsidRDefault="0048089C" w:rsidP="00AE3FA5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48089C" w:rsidRDefault="0048089C" w:rsidP="00AE3FA5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48089C" w:rsidRDefault="0048089C" w:rsidP="00AE3FA5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1D3876" w:rsidRDefault="001D3876" w:rsidP="00AE3FA5">
            <w:pPr>
              <w:jc w:val="left"/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</w:pPr>
          </w:p>
          <w:p w:rsidR="00487672" w:rsidRDefault="00487672" w:rsidP="00AE3FA5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1D3876" w:rsidRDefault="001D3876" w:rsidP="001D3876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2020年1月19日</w:t>
            </w:r>
          </w:p>
          <w:p w:rsidR="001D3876" w:rsidRDefault="001D3876" w:rsidP="001D3876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08:00-11:30</w:t>
            </w:r>
          </w:p>
          <w:p w:rsidR="001D3876" w:rsidRDefault="001D3876" w:rsidP="001D3876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1D3876" w:rsidRDefault="001D3876" w:rsidP="001D3876">
            <w:pPr>
              <w:jc w:val="left"/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</w:pPr>
          </w:p>
          <w:p w:rsidR="00487672" w:rsidRDefault="00487672" w:rsidP="001D3876">
            <w:pPr>
              <w:jc w:val="left"/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</w:pPr>
          </w:p>
          <w:p w:rsidR="00487672" w:rsidRDefault="00487672" w:rsidP="001D3876">
            <w:pPr>
              <w:jc w:val="left"/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</w:pPr>
          </w:p>
          <w:p w:rsidR="00487672" w:rsidRDefault="00487672" w:rsidP="001D3876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1D3876" w:rsidRDefault="001D3876" w:rsidP="001D3876">
            <w:pPr>
              <w:jc w:val="left"/>
              <w:rPr>
                <w:rFonts w:asciiTheme="minorEastAsia" w:eastAsiaTheme="minorEastAsia" w:hAnsiTheme="minorEastAsia" w:cstheme="minorEastAsia"/>
                <w:color w:val="FF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11：30-12：00</w:t>
            </w:r>
          </w:p>
        </w:tc>
        <w:tc>
          <w:tcPr>
            <w:tcW w:w="906" w:type="dxa"/>
            <w:tcBorders>
              <w:bottom w:val="single" w:sz="4" w:space="0" w:color="auto"/>
              <w:right w:val="single" w:sz="4" w:space="0" w:color="auto"/>
            </w:tcBorders>
          </w:tcPr>
          <w:p w:rsidR="001D3876" w:rsidRDefault="001D3876" w:rsidP="00AE3FA5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1D3876" w:rsidRDefault="001D3876" w:rsidP="00AE3FA5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1D3876" w:rsidRDefault="001D3876" w:rsidP="00AE3FA5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1D3876" w:rsidRDefault="001D3876" w:rsidP="00AE3FA5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A</w:t>
            </w:r>
          </w:p>
          <w:p w:rsidR="001D3876" w:rsidRDefault="001D3876" w:rsidP="00AE3FA5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1D3876" w:rsidRDefault="001D3876" w:rsidP="00AE3FA5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A</w:t>
            </w:r>
          </w:p>
          <w:p w:rsidR="001D3876" w:rsidRDefault="001D3876" w:rsidP="00AE3FA5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1D3876" w:rsidRDefault="001D3876" w:rsidP="00AE3FA5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1D3876" w:rsidRDefault="001D3876" w:rsidP="00AE3FA5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1D3876" w:rsidRDefault="001D3876" w:rsidP="00AE3FA5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1D3876" w:rsidRDefault="001D3876" w:rsidP="00AE3FA5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1D3876" w:rsidRDefault="001D3876" w:rsidP="00AE3FA5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1D3876" w:rsidRDefault="001D3876" w:rsidP="00AE3FA5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1D3876" w:rsidRDefault="001D3876" w:rsidP="00AE3FA5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1D3876" w:rsidRDefault="001D3876" w:rsidP="00AE3FA5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A</w:t>
            </w:r>
          </w:p>
          <w:p w:rsidR="001D3876" w:rsidRDefault="001D3876" w:rsidP="00AE3FA5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1D3876" w:rsidRDefault="001D3876" w:rsidP="00AE3FA5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1D3876" w:rsidRDefault="001D3876" w:rsidP="00AE3FA5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1D3876" w:rsidRDefault="001D3876" w:rsidP="00AE3FA5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1D3876" w:rsidRDefault="001D3876" w:rsidP="00AE3FA5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1D3876" w:rsidRDefault="001D3876" w:rsidP="00AE3FA5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1D3876" w:rsidRDefault="001D3876" w:rsidP="00AE3FA5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A</w:t>
            </w:r>
          </w:p>
          <w:p w:rsidR="001D3876" w:rsidRDefault="001D3876" w:rsidP="00487672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1D3876" w:rsidRDefault="001D3876" w:rsidP="00AE3FA5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1D3876" w:rsidRDefault="001D3876" w:rsidP="00AE3FA5">
            <w:pPr>
              <w:ind w:firstLineChars="100" w:firstLine="180"/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48089C" w:rsidRDefault="0048089C" w:rsidP="00487672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48089C" w:rsidRDefault="0048089C" w:rsidP="00487672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48089C" w:rsidRDefault="0048089C" w:rsidP="00AE3FA5">
            <w:pPr>
              <w:ind w:firstLineChars="100" w:firstLine="180"/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A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</w:tcBorders>
          </w:tcPr>
          <w:p w:rsidR="001D3876" w:rsidRDefault="001D3876" w:rsidP="00AE3FA5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1D3876" w:rsidRDefault="001D3876" w:rsidP="00AE3FA5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1D3876" w:rsidRDefault="001D3876" w:rsidP="00AE3FA5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1D3876" w:rsidRDefault="001D3876" w:rsidP="00AE3FA5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各部门负责人</w:t>
            </w:r>
          </w:p>
          <w:p w:rsidR="001D3876" w:rsidRDefault="001D3876" w:rsidP="00AE3FA5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1D3876" w:rsidRDefault="001D3876" w:rsidP="00AE3FA5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管理层</w:t>
            </w:r>
          </w:p>
          <w:p w:rsidR="001D3876" w:rsidRDefault="001D3876" w:rsidP="00AE3FA5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1D3876" w:rsidRDefault="001D3876" w:rsidP="00AE3FA5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1D3876" w:rsidRDefault="001D3876" w:rsidP="00AE3FA5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1D3876" w:rsidRDefault="001D3876" w:rsidP="00AE3FA5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1D3876" w:rsidRDefault="001D3876" w:rsidP="00AE3FA5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1D3876" w:rsidRDefault="001D3876" w:rsidP="00AE3FA5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1D3876" w:rsidRDefault="001D3876" w:rsidP="00AE3FA5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1D3876" w:rsidRDefault="001D3876" w:rsidP="00AE3FA5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1D3876" w:rsidRDefault="001D3876" w:rsidP="00AE3FA5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综合部</w:t>
            </w:r>
          </w:p>
          <w:p w:rsidR="001D3876" w:rsidRDefault="001D3876" w:rsidP="00AE3FA5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1D3876" w:rsidRDefault="001D3876" w:rsidP="00AE3FA5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1D3876" w:rsidRDefault="001D3876" w:rsidP="00AE3FA5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1D3876" w:rsidRDefault="001D3876" w:rsidP="00AE3FA5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1D3876" w:rsidRDefault="001D3876" w:rsidP="00AE3FA5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48089C" w:rsidRDefault="0048089C" w:rsidP="00AE3FA5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1D3876" w:rsidRDefault="001D3876" w:rsidP="00AE3FA5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技术部</w:t>
            </w:r>
          </w:p>
          <w:p w:rsidR="001D3876" w:rsidRDefault="001D3876" w:rsidP="00AE3FA5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1D3876" w:rsidRDefault="001D3876" w:rsidP="00AE3FA5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48089C" w:rsidRDefault="0048089C" w:rsidP="00AE3FA5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48089C" w:rsidRDefault="0048089C" w:rsidP="00AE3FA5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48089C" w:rsidRDefault="0048089C" w:rsidP="00AE3FA5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1D3876" w:rsidRDefault="001D3876" w:rsidP="00AE3FA5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各部门负责人</w:t>
            </w:r>
          </w:p>
        </w:tc>
        <w:tc>
          <w:tcPr>
            <w:tcW w:w="6222" w:type="dxa"/>
            <w:tcBorders>
              <w:bottom w:val="single" w:sz="4" w:space="0" w:color="auto"/>
            </w:tcBorders>
          </w:tcPr>
          <w:p w:rsidR="001D3876" w:rsidRDefault="001D3876" w:rsidP="00AE3FA5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1D3876" w:rsidRDefault="001D3876" w:rsidP="00AE3FA5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1D3876" w:rsidRDefault="001D3876" w:rsidP="00AE3FA5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1D3876" w:rsidRDefault="001D3876" w:rsidP="00AE3FA5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首次会议（公司总经理、中层以上管理人员参加）现场巡视</w:t>
            </w:r>
          </w:p>
          <w:p w:rsidR="001D3876" w:rsidRDefault="001D3876" w:rsidP="00AE3FA5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1D3876" w:rsidRDefault="001D3876" w:rsidP="00AE3FA5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最高管理者，体系主管部门负责人：内、外部因素相关信息的确定，监测结果的应对；相关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方需求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的确定；管理体系的范围；管理体系及其过程情况；领导作用和承诺；方针是否持续适宜；角色、职责与权限；应对风险和机遇的措施；目标的策划情况及变更情况；资源的提供是否有变化；内部沟通方式和内容是否适宜及变更情况；监视、测量、分析和评价总则；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管评实施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情况；体系的运行现状及改进的要求；通过内审和管理评审结果确定改进需求和机会；资质情况。</w:t>
            </w:r>
          </w:p>
          <w:p w:rsidR="001D3876" w:rsidRDefault="001D3876" w:rsidP="00AE3FA5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Q:4.1-6.3，7.1.1，7.4.，9.1.1  9.3，10.1，10.3</w:t>
            </w:r>
          </w:p>
          <w:p w:rsidR="001D3876" w:rsidRDefault="001D3876" w:rsidP="00AE3FA5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1D3876" w:rsidRDefault="001D3876" w:rsidP="00AE3FA5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部门职责和权限；目标实现情况；部门职责的落实，基础设施配置与管理；过程运行环境管理；人员聘用，组织知识、培训，能力、意识的培养；企业知识管理的方法、措施及效果；沟通方式和内容，形成文件的信息；外部提供过程、产品及产品的控制；与产品和服务有关要求的确定；顾客满意；内部审核实施及有效性；分析与评价</w:t>
            </w:r>
          </w:p>
          <w:p w:rsidR="001D3876" w:rsidRDefault="001D3876" w:rsidP="00AE3FA5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Q:5.3，6.2，7.1.2-7.1.4  7.1.6  7.2-7.5，8.2 8.4 9.1.2 9.1.3  9.2</w:t>
            </w:r>
          </w:p>
          <w:p w:rsidR="00487672" w:rsidRDefault="00487672" w:rsidP="00AE3FA5">
            <w:pPr>
              <w:jc w:val="left"/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</w:pPr>
          </w:p>
          <w:p w:rsidR="001D3876" w:rsidRDefault="001D3876" w:rsidP="00AE3FA5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部门职责和权限；目标实现情况；生产和服务提供、标识和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可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追溯性管理；交付后的活动更改控制、运行策划、设计开发 供应的产品和服务的控制；监视和测量设备；产品和服务的放行；不合格输出的控制、纠正措施</w:t>
            </w:r>
          </w:p>
          <w:p w:rsidR="001D3876" w:rsidRDefault="001D3876" w:rsidP="00AE3FA5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 xml:space="preserve">Q:5.3，6.2； 7.1.5  8.1 </w:t>
            </w:r>
            <w:r w:rsidR="005C30E1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 xml:space="preserve"> 8.3  8</w:t>
            </w:r>
            <w:bookmarkStart w:id="17" w:name="_GoBack"/>
            <w:bookmarkEnd w:id="17"/>
            <w:r w:rsidR="005C30E1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 xml:space="preserve">.5  8.6  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 xml:space="preserve">8.7  10.2  </w:t>
            </w:r>
          </w:p>
          <w:p w:rsidR="001D3876" w:rsidRDefault="001D3876" w:rsidP="00AE3FA5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1D3876" w:rsidRDefault="001D3876" w:rsidP="00AE3FA5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1D3876" w:rsidRDefault="001D3876" w:rsidP="00AE3FA5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与受审核方沟通  末次会议</w:t>
            </w:r>
          </w:p>
          <w:p w:rsidR="001D3876" w:rsidRDefault="001D3876" w:rsidP="00AE3FA5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</w:tc>
      </w:tr>
    </w:tbl>
    <w:p w:rsidR="000401FF" w:rsidRPr="001D3876" w:rsidRDefault="00D716FE" w:rsidP="001D3876">
      <w:pPr>
        <w:spacing w:line="300" w:lineRule="exact"/>
        <w:rPr>
          <w:rFonts w:ascii="宋体" w:hAnsi="宋体"/>
          <w:b/>
          <w:sz w:val="18"/>
          <w:szCs w:val="18"/>
        </w:rPr>
      </w:pPr>
    </w:p>
    <w:sectPr w:rsidR="000401FF" w:rsidRPr="001D3876" w:rsidSect="00BD72F2">
      <w:headerReference w:type="default" r:id="rId9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16FE" w:rsidRDefault="00D716FE">
      <w:r>
        <w:separator/>
      </w:r>
    </w:p>
  </w:endnote>
  <w:endnote w:type="continuationSeparator" w:id="0">
    <w:p w:rsidR="00D716FE" w:rsidRDefault="00D716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16FE" w:rsidRDefault="00D716FE">
      <w:r>
        <w:separator/>
      </w:r>
    </w:p>
  </w:footnote>
  <w:footnote w:type="continuationSeparator" w:id="0">
    <w:p w:rsidR="00D716FE" w:rsidRDefault="00D716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72F2" w:rsidRDefault="00D716FE" w:rsidP="00BD72F2">
    <w:pPr>
      <w:pStyle w:val="a4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Style w:val="CharChar1"/>
        <w:rFonts w:hint="default"/>
        <w:w w:val="9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60.75pt;margin-top:9.9pt;width:159.25pt;height:20.2pt;z-index:251658240" stroked="f">
          <v:textbox>
            <w:txbxContent>
              <w:p w:rsidR="00BD72F2" w:rsidRPr="000B51BD" w:rsidRDefault="00B024C5" w:rsidP="001D3876">
                <w:pPr>
                  <w:ind w:firstLineChars="200" w:firstLine="360"/>
                </w:pPr>
                <w:r w:rsidRPr="00D5211F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</w:rPr>
                  <w:t>23</w:t>
                </w:r>
                <w:r w:rsidRPr="00D5211F">
                  <w:rPr>
                    <w:rFonts w:hint="eastAsia"/>
                    <w:sz w:val="18"/>
                    <w:szCs w:val="18"/>
                  </w:rPr>
                  <w:t>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B024C5"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024C5" w:rsidRPr="00390345">
      <w:rPr>
        <w:rStyle w:val="CharChar1"/>
        <w:rFonts w:hint="default"/>
      </w:rPr>
      <w:t>北京国标联合认证有限公司</w:t>
    </w:r>
    <w:r w:rsidR="00B024C5" w:rsidRPr="00390345">
      <w:rPr>
        <w:rStyle w:val="CharChar1"/>
        <w:rFonts w:hint="default"/>
      </w:rPr>
      <w:tab/>
    </w:r>
    <w:r w:rsidR="00B024C5" w:rsidRPr="00390345">
      <w:rPr>
        <w:rStyle w:val="CharChar1"/>
        <w:rFonts w:hint="default"/>
      </w:rPr>
      <w:tab/>
    </w:r>
  </w:p>
  <w:p w:rsidR="00BD72F2" w:rsidRPr="00BD72F2" w:rsidRDefault="00B024C5" w:rsidP="00BD72F2">
    <w:pPr>
      <w:pStyle w:val="a4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Fonts w:ascii="宋体" w:hAnsi="Courier New"/>
        <w:w w:val="90"/>
        <w:sz w:val="21"/>
      </w:rPr>
    </w:pPr>
    <w:r w:rsidRPr="00BD72F2">
      <w:rPr>
        <w:rStyle w:val="CharChar1"/>
        <w:rFonts w:hint="default"/>
        <w:w w:val="90"/>
      </w:rPr>
      <w:t xml:space="preserve">Beijing </w:t>
    </w:r>
    <w:r w:rsidRPr="00390345">
      <w:rPr>
        <w:rStyle w:val="CharChar1"/>
        <w:rFonts w:hint="default"/>
        <w:w w:val="90"/>
      </w:rPr>
      <w:t>International Standard united Certification Co.,Ltd.</w:t>
    </w:r>
  </w:p>
  <w:p w:rsidR="00BD72F2" w:rsidRDefault="00D716FE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savePreviewPicture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4134F"/>
    <w:rsid w:val="0004134F"/>
    <w:rsid w:val="001D3876"/>
    <w:rsid w:val="0048089C"/>
    <w:rsid w:val="00487672"/>
    <w:rsid w:val="004E7207"/>
    <w:rsid w:val="005C30E1"/>
    <w:rsid w:val="00655D37"/>
    <w:rsid w:val="00B024C5"/>
    <w:rsid w:val="00D716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1F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040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rsid w:val="00040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0401FF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BD72F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D72F2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BD72F2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255</Words>
  <Characters>1455</Characters>
  <Application>Microsoft Office Word</Application>
  <DocSecurity>0</DocSecurity>
  <Lines>12</Lines>
  <Paragraphs>3</Paragraphs>
  <ScaleCrop>false</ScaleCrop>
  <Company>微软中国</Company>
  <LinksUpToDate>false</LinksUpToDate>
  <CharactersWithSpaces>1707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acer</cp:lastModifiedBy>
  <cp:revision>43</cp:revision>
  <dcterms:created xsi:type="dcterms:W3CDTF">2015-06-17T14:31:00Z</dcterms:created>
  <dcterms:modified xsi:type="dcterms:W3CDTF">2020-01-30T06:43:00Z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