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F4" w:rsidRPr="0008759F" w:rsidRDefault="00500DD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08759F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56"/>
        <w:gridCol w:w="11260"/>
        <w:gridCol w:w="708"/>
      </w:tblGrid>
      <w:tr w:rsidR="0008759F" w:rsidRPr="0008759F" w:rsidTr="004560C9">
        <w:trPr>
          <w:trHeight w:val="515"/>
        </w:trPr>
        <w:tc>
          <w:tcPr>
            <w:tcW w:w="1526" w:type="dxa"/>
            <w:vMerge w:val="restart"/>
            <w:vAlign w:val="center"/>
          </w:tcPr>
          <w:p w:rsidR="006124F4" w:rsidRPr="0008759F" w:rsidRDefault="00500DD5" w:rsidP="0008759F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6124F4" w:rsidRPr="0008759F" w:rsidRDefault="00500DD5" w:rsidP="0008759F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56" w:type="dxa"/>
            <w:vMerge w:val="restart"/>
            <w:vAlign w:val="center"/>
          </w:tcPr>
          <w:p w:rsidR="006124F4" w:rsidRPr="0008759F" w:rsidRDefault="00500DD5" w:rsidP="000875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260" w:type="dxa"/>
            <w:vAlign w:val="center"/>
          </w:tcPr>
          <w:p w:rsidR="006124F4" w:rsidRPr="0008759F" w:rsidRDefault="00500DD5" w:rsidP="000875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FA6142" w:rsidRPr="0008759F">
              <w:rPr>
                <w:rFonts w:ascii="楷体" w:eastAsia="楷体" w:hAnsi="楷体" w:hint="eastAsia"/>
                <w:sz w:val="24"/>
                <w:szCs w:val="24"/>
              </w:rPr>
              <w:t>生产部</w:t>
            </w:r>
            <w:r w:rsidRPr="0008759F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BF171B" w:rsidRPr="0008759F">
              <w:rPr>
                <w:rFonts w:ascii="楷体" w:eastAsia="楷体" w:hAnsi="楷体" w:hint="eastAsia"/>
                <w:sz w:val="24"/>
                <w:szCs w:val="24"/>
              </w:rPr>
              <w:t>苑海荣</w:t>
            </w:r>
            <w:r w:rsidRPr="0008759F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BF171B" w:rsidRPr="0008759F">
              <w:rPr>
                <w:rFonts w:ascii="楷体" w:eastAsia="楷体" w:hAnsi="楷体" w:hint="eastAsia"/>
                <w:sz w:val="24"/>
                <w:szCs w:val="24"/>
              </w:rPr>
              <w:t>徐曼曼</w:t>
            </w:r>
          </w:p>
        </w:tc>
        <w:tc>
          <w:tcPr>
            <w:tcW w:w="708" w:type="dxa"/>
            <w:vMerge w:val="restart"/>
            <w:vAlign w:val="center"/>
          </w:tcPr>
          <w:p w:rsidR="006124F4" w:rsidRPr="0008759F" w:rsidRDefault="00500DD5" w:rsidP="000875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08759F" w:rsidRPr="0008759F" w:rsidTr="004560C9">
        <w:trPr>
          <w:trHeight w:val="403"/>
        </w:trPr>
        <w:tc>
          <w:tcPr>
            <w:tcW w:w="1526" w:type="dxa"/>
            <w:vMerge/>
            <w:vAlign w:val="center"/>
          </w:tcPr>
          <w:p w:rsidR="006124F4" w:rsidRPr="0008759F" w:rsidRDefault="006124F4" w:rsidP="000875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6124F4" w:rsidRPr="0008759F" w:rsidRDefault="006124F4" w:rsidP="000875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60" w:type="dxa"/>
            <w:vAlign w:val="center"/>
          </w:tcPr>
          <w:p w:rsidR="006124F4" w:rsidRPr="0008759F" w:rsidRDefault="00500DD5" w:rsidP="0008759F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</w:t>
            </w:r>
            <w:r w:rsidR="00E7217A" w:rsidRPr="0008759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08759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F171B" w:rsidRPr="0008759F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220F27" w:rsidRPr="0008759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F171B" w:rsidRPr="0008759F"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708" w:type="dxa"/>
            <w:vMerge/>
          </w:tcPr>
          <w:p w:rsidR="006124F4" w:rsidRPr="0008759F" w:rsidRDefault="006124F4" w:rsidP="000875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8759F" w:rsidRPr="0008759F" w:rsidTr="004560C9">
        <w:trPr>
          <w:trHeight w:val="516"/>
        </w:trPr>
        <w:tc>
          <w:tcPr>
            <w:tcW w:w="1526" w:type="dxa"/>
            <w:vMerge/>
            <w:vAlign w:val="center"/>
          </w:tcPr>
          <w:p w:rsidR="006124F4" w:rsidRPr="0008759F" w:rsidRDefault="006124F4" w:rsidP="000875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6124F4" w:rsidRPr="0008759F" w:rsidRDefault="006124F4" w:rsidP="000875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60" w:type="dxa"/>
            <w:vAlign w:val="center"/>
          </w:tcPr>
          <w:p w:rsidR="00220F27" w:rsidRPr="0008759F" w:rsidRDefault="00500DD5" w:rsidP="0008759F">
            <w:pPr>
              <w:adjustRightInd w:val="0"/>
              <w:snapToGrid w:val="0"/>
              <w:spacing w:line="360" w:lineRule="auto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QMS:5.3组织的岗位、职责和权限、6.2质量目标、</w:t>
            </w:r>
            <w:r w:rsidR="00CD2075" w:rsidRPr="0008759F">
              <w:rPr>
                <w:rFonts w:ascii="楷体" w:eastAsia="楷体" w:hAnsi="楷体" w:cs="Arial" w:hint="eastAsia"/>
                <w:sz w:val="24"/>
                <w:szCs w:val="24"/>
              </w:rPr>
              <w:t>7.1.3基础设施、7.1.4过程运行环境、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8.1运行策划和控制、8.3产品和服务的设计和开发、8.5.1</w:t>
            </w:r>
            <w:r w:rsidR="00FE0F61" w:rsidRPr="0008759F">
              <w:rPr>
                <w:rFonts w:ascii="楷体" w:eastAsia="楷体" w:hAnsi="楷体" w:cs="Arial" w:hint="eastAsia"/>
                <w:sz w:val="24"/>
                <w:szCs w:val="24"/>
              </w:rPr>
              <w:t>生产和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服务提供的控制、8.5.2产品标识和可追朔性、8.5.4产品防护、8.5.6</w:t>
            </w:r>
            <w:r w:rsidR="00FE0F61" w:rsidRPr="0008759F">
              <w:rPr>
                <w:rFonts w:ascii="楷体" w:eastAsia="楷体" w:hAnsi="楷体" w:cs="Arial" w:hint="eastAsia"/>
                <w:sz w:val="24"/>
                <w:szCs w:val="24"/>
              </w:rPr>
              <w:t>生产</w:t>
            </w:r>
            <w:r w:rsidR="00FA6142" w:rsidRPr="0008759F">
              <w:rPr>
                <w:rFonts w:ascii="楷体" w:eastAsia="楷体" w:hAnsi="楷体" w:cs="Arial" w:hint="eastAsia"/>
                <w:sz w:val="24"/>
                <w:szCs w:val="24"/>
              </w:rPr>
              <w:t>服务提供的更改控制</w:t>
            </w:r>
            <w:r w:rsidR="00256097" w:rsidRPr="0008759F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</w:tc>
        <w:tc>
          <w:tcPr>
            <w:tcW w:w="708" w:type="dxa"/>
            <w:vMerge/>
          </w:tcPr>
          <w:p w:rsidR="006124F4" w:rsidRPr="0008759F" w:rsidRDefault="006124F4" w:rsidP="000875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8759F" w:rsidRPr="0008759F" w:rsidTr="00D832CD">
        <w:trPr>
          <w:trHeight w:val="1078"/>
        </w:trPr>
        <w:tc>
          <w:tcPr>
            <w:tcW w:w="1526" w:type="dxa"/>
            <w:vAlign w:val="center"/>
          </w:tcPr>
          <w:p w:rsidR="006124F4" w:rsidRPr="0008759F" w:rsidRDefault="00500DD5" w:rsidP="0008759F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56" w:type="dxa"/>
          </w:tcPr>
          <w:p w:rsidR="006124F4" w:rsidRPr="0008759F" w:rsidRDefault="00220F27" w:rsidP="0008759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500DD5" w:rsidRPr="0008759F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260" w:type="dxa"/>
          </w:tcPr>
          <w:p w:rsidR="006124F4" w:rsidRPr="0008759F" w:rsidRDefault="001F0AE4" w:rsidP="0008759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500DD5" w:rsidRPr="0008759F">
              <w:rPr>
                <w:rFonts w:ascii="楷体" w:eastAsia="楷体" w:hAnsi="楷体" w:cs="宋体" w:hint="eastAsia"/>
                <w:sz w:val="24"/>
                <w:szCs w:val="24"/>
              </w:rPr>
              <w:t>审核了解到部门主要负责：</w:t>
            </w:r>
            <w:r w:rsidR="00863F6D" w:rsidRPr="0008759F">
              <w:rPr>
                <w:rFonts w:ascii="楷体" w:eastAsia="楷体" w:hAnsi="楷体" w:cs="宋体" w:hint="eastAsia"/>
                <w:sz w:val="24"/>
                <w:szCs w:val="24"/>
              </w:rPr>
              <w:t>基础设施管理、</w:t>
            </w:r>
            <w:r w:rsidR="00AD6614" w:rsidRPr="0008759F">
              <w:rPr>
                <w:rFonts w:ascii="楷体" w:eastAsia="楷体" w:hAnsi="楷体" w:cs="宋体" w:hint="eastAsia"/>
                <w:sz w:val="24"/>
                <w:szCs w:val="24"/>
              </w:rPr>
              <w:t>生产服务</w:t>
            </w:r>
            <w:r w:rsidR="00863F6D" w:rsidRPr="0008759F">
              <w:rPr>
                <w:rFonts w:ascii="楷体" w:eastAsia="楷体" w:hAnsi="楷体" w:cs="宋体" w:hint="eastAsia"/>
                <w:sz w:val="24"/>
                <w:szCs w:val="24"/>
              </w:rPr>
              <w:t>提供过程的控制、</w:t>
            </w:r>
            <w:r w:rsidR="00FA6142" w:rsidRPr="0008759F">
              <w:rPr>
                <w:rFonts w:ascii="楷体" w:eastAsia="楷体" w:hAnsi="楷体" w:cs="宋体" w:hint="eastAsia"/>
                <w:sz w:val="24"/>
                <w:szCs w:val="24"/>
              </w:rPr>
              <w:t>产品标识和防护，</w:t>
            </w:r>
            <w:r w:rsidR="00500DD5" w:rsidRPr="0008759F">
              <w:rPr>
                <w:rFonts w:ascii="楷体" w:eastAsia="楷体" w:hAnsi="楷体" w:cs="宋体" w:hint="eastAsia"/>
                <w:sz w:val="24"/>
                <w:szCs w:val="24"/>
              </w:rPr>
              <w:t>本部门目标制定与实施等。</w:t>
            </w:r>
          </w:p>
        </w:tc>
        <w:tc>
          <w:tcPr>
            <w:tcW w:w="708" w:type="dxa"/>
          </w:tcPr>
          <w:p w:rsidR="006124F4" w:rsidRPr="0008759F" w:rsidRDefault="00FA6142" w:rsidP="000875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08759F" w:rsidRPr="0008759F" w:rsidTr="0008700F">
        <w:trPr>
          <w:trHeight w:val="1847"/>
        </w:trPr>
        <w:tc>
          <w:tcPr>
            <w:tcW w:w="1526" w:type="dxa"/>
            <w:vAlign w:val="center"/>
          </w:tcPr>
          <w:p w:rsidR="006124F4" w:rsidRPr="0008759F" w:rsidRDefault="00500DD5" w:rsidP="0008759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56" w:type="dxa"/>
            <w:vAlign w:val="center"/>
          </w:tcPr>
          <w:p w:rsidR="006124F4" w:rsidRPr="0008759F" w:rsidRDefault="00220F27" w:rsidP="0008759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="00500DD5" w:rsidRPr="0008759F">
              <w:rPr>
                <w:rFonts w:ascii="楷体" w:eastAsia="楷体" w:hAnsi="楷体" w:hint="eastAsia"/>
                <w:sz w:val="24"/>
                <w:szCs w:val="24"/>
              </w:rPr>
              <w:t>:6.2</w:t>
            </w:r>
          </w:p>
        </w:tc>
        <w:tc>
          <w:tcPr>
            <w:tcW w:w="11260" w:type="dxa"/>
            <w:vAlign w:val="center"/>
          </w:tcPr>
          <w:p w:rsidR="006124F4" w:rsidRPr="0008759F" w:rsidRDefault="004E780D" w:rsidP="0008759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FA6142" w:rsidRPr="0008759F">
              <w:rPr>
                <w:rFonts w:ascii="楷体" w:eastAsia="楷体" w:hAnsi="楷体" w:hint="eastAsia"/>
                <w:sz w:val="24"/>
                <w:szCs w:val="24"/>
              </w:rPr>
              <w:t>生产部</w:t>
            </w:r>
            <w:r w:rsidR="00500DD5" w:rsidRPr="0008759F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DD670D" w:rsidRPr="0008759F" w:rsidRDefault="001755D3" w:rsidP="0008759F">
            <w:pPr>
              <w:pStyle w:val="a8"/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</w:rPr>
            </w:pPr>
            <w:r w:rsidRPr="0008759F">
              <w:rPr>
                <w:rFonts w:ascii="楷体" w:eastAsia="楷体" w:hAnsi="楷体" w:hint="eastAsia"/>
                <w:sz w:val="24"/>
              </w:rPr>
              <w:t xml:space="preserve">1. </w:t>
            </w:r>
            <w:r w:rsidR="00DD670D" w:rsidRPr="0008759F">
              <w:rPr>
                <w:rFonts w:ascii="楷体" w:eastAsia="楷体" w:hAnsi="楷体" w:hint="eastAsia"/>
                <w:sz w:val="24"/>
              </w:rPr>
              <w:t>生产任务完成率100%</w:t>
            </w:r>
            <w:r w:rsidR="00CA2C4C" w:rsidRPr="0008759F">
              <w:rPr>
                <w:rFonts w:ascii="楷体" w:eastAsia="楷体" w:hAnsi="楷体" w:hint="eastAsia"/>
                <w:sz w:val="24"/>
              </w:rPr>
              <w:t>，</w:t>
            </w:r>
          </w:p>
          <w:p w:rsidR="00AD6614" w:rsidRPr="0008759F" w:rsidRDefault="00DD670D" w:rsidP="0008759F">
            <w:pPr>
              <w:pStyle w:val="a8"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 w:rsidRPr="0008759F">
              <w:rPr>
                <w:rFonts w:ascii="楷体" w:eastAsia="楷体" w:hAnsi="楷体" w:hint="eastAsia"/>
                <w:sz w:val="24"/>
              </w:rPr>
              <w:t>2.</w:t>
            </w:r>
            <w:r w:rsidRPr="0008759F">
              <w:rPr>
                <w:rFonts w:ascii="楷体" w:eastAsia="楷体" w:hAnsi="楷体" w:hint="eastAsia"/>
                <w:sz w:val="24"/>
              </w:rPr>
              <w:t>成品一次检验合格率≥96%</w:t>
            </w:r>
            <w:r w:rsidR="008A4ED4" w:rsidRPr="0008759F">
              <w:rPr>
                <w:rFonts w:ascii="楷体" w:eastAsia="楷体" w:hAnsi="楷体" w:hint="eastAsia"/>
                <w:sz w:val="24"/>
              </w:rPr>
              <w:t>，</w:t>
            </w:r>
          </w:p>
          <w:p w:rsidR="006124F4" w:rsidRPr="0008759F" w:rsidRDefault="00500DD5" w:rsidP="0008759F">
            <w:pPr>
              <w:pStyle w:val="a8"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 w:rsidRPr="0008759F">
              <w:rPr>
                <w:rFonts w:ascii="楷体" w:eastAsia="楷体" w:hAnsi="楷体" w:hint="eastAsia"/>
                <w:sz w:val="24"/>
              </w:rPr>
              <w:t>考核情况：</w:t>
            </w:r>
            <w:r w:rsidR="001755D3" w:rsidRPr="0008759F">
              <w:rPr>
                <w:rFonts w:ascii="楷体" w:eastAsia="楷体" w:hAnsi="楷体" w:hint="eastAsia"/>
                <w:sz w:val="24"/>
              </w:rPr>
              <w:t>2022.</w:t>
            </w:r>
            <w:r w:rsidR="00DD670D" w:rsidRPr="0008759F">
              <w:rPr>
                <w:rFonts w:ascii="楷体" w:eastAsia="楷体" w:hAnsi="楷体" w:hint="eastAsia"/>
                <w:sz w:val="24"/>
              </w:rPr>
              <w:t>7</w:t>
            </w:r>
            <w:r w:rsidR="001755D3" w:rsidRPr="0008759F">
              <w:rPr>
                <w:rFonts w:ascii="楷体" w:eastAsia="楷体" w:hAnsi="楷体" w:hint="eastAsia"/>
                <w:sz w:val="24"/>
              </w:rPr>
              <w:t>.1</w:t>
            </w:r>
            <w:r w:rsidRPr="0008759F">
              <w:rPr>
                <w:rFonts w:ascii="楷体" w:eastAsia="楷体" w:hAnsi="楷体" w:hint="eastAsia"/>
                <w:sz w:val="24"/>
              </w:rPr>
              <w:t>日经查已完成。</w:t>
            </w:r>
            <w:r w:rsidR="00DD670D" w:rsidRPr="0008759F">
              <w:rPr>
                <w:rFonts w:ascii="楷体" w:eastAsia="楷体" w:hAnsi="楷体" w:hint="eastAsia"/>
                <w:sz w:val="24"/>
              </w:rPr>
              <w:t>考核人：周士兴</w:t>
            </w:r>
            <w:r w:rsidR="003F1FEA" w:rsidRPr="0008759F">
              <w:rPr>
                <w:rFonts w:ascii="楷体" w:eastAsia="楷体" w:hAnsi="楷体" w:hint="eastAsia"/>
                <w:sz w:val="24"/>
              </w:rPr>
              <w:t>。</w:t>
            </w:r>
            <w:r w:rsidR="001F0AE4" w:rsidRPr="0008759F">
              <w:rPr>
                <w:rFonts w:ascii="楷体" w:eastAsia="楷体" w:hAnsi="楷体" w:hint="eastAsia"/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6124F4" w:rsidRPr="0008759F" w:rsidRDefault="00FA6142" w:rsidP="000875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08759F" w:rsidRPr="0008759F" w:rsidTr="00BD3638">
        <w:trPr>
          <w:trHeight w:val="1847"/>
        </w:trPr>
        <w:tc>
          <w:tcPr>
            <w:tcW w:w="1526" w:type="dxa"/>
            <w:vAlign w:val="center"/>
          </w:tcPr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基础设施</w:t>
            </w:r>
          </w:p>
        </w:tc>
        <w:tc>
          <w:tcPr>
            <w:tcW w:w="1356" w:type="dxa"/>
          </w:tcPr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Q7.1.3</w:t>
            </w:r>
          </w:p>
        </w:tc>
        <w:tc>
          <w:tcPr>
            <w:tcW w:w="11260" w:type="dxa"/>
          </w:tcPr>
          <w:p w:rsidR="00DE1826" w:rsidRPr="0008759F" w:rsidRDefault="00DE1826" w:rsidP="0008759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《基础设施和过程运行环境控制程序》中，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规定了设备的使用、维护、保养等要求。</w:t>
            </w:r>
          </w:p>
          <w:p w:rsidR="00DE1826" w:rsidRPr="0008759F" w:rsidRDefault="00DE1826" w:rsidP="0008759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企业的主要设备工具有：</w:t>
            </w:r>
            <w:proofErr w:type="gramStart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拉挤成型</w:t>
            </w:r>
            <w:proofErr w:type="gramEnd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流水线（含上料架、牵引机、树脂浴、</w:t>
            </w:r>
            <w:proofErr w:type="gramStart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拉挤固化</w:t>
            </w:r>
            <w:proofErr w:type="gramEnd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成型设备、复卷机）、拖车</w:t>
            </w:r>
            <w:r w:rsidR="008731F1" w:rsidRPr="0008759F">
              <w:rPr>
                <w:rFonts w:ascii="楷体" w:eastAsia="楷体" w:hAnsi="楷体" w:cs="Arial" w:hint="eastAsia"/>
                <w:sz w:val="24"/>
                <w:szCs w:val="24"/>
              </w:rPr>
              <w:t>、空压机（含储气罐）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等，以上设备基本可以满足目前生产的需要。</w:t>
            </w:r>
          </w:p>
          <w:p w:rsidR="00DE1826" w:rsidRPr="0008759F" w:rsidRDefault="00DE1826" w:rsidP="0008759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查:设施及设备的维护，</w:t>
            </w:r>
          </w:p>
          <w:p w:rsidR="00DE1826" w:rsidRPr="0008759F" w:rsidRDefault="00DE1826" w:rsidP="0008759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查到了设备保养计划，明确了设备的保养周期及保养项目。</w:t>
            </w:r>
          </w:p>
          <w:p w:rsidR="00DE1826" w:rsidRPr="0008759F" w:rsidRDefault="00DE1826" w:rsidP="0008759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提供有：设备维修记录表。</w:t>
            </w:r>
          </w:p>
          <w:p w:rsidR="00DE1826" w:rsidRPr="0008759F" w:rsidRDefault="00DE1826" w:rsidP="0008759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查20</w:t>
            </w:r>
            <w:r w:rsidR="007610EF">
              <w:rPr>
                <w:rFonts w:ascii="楷体" w:eastAsia="楷体" w:hAnsi="楷体" w:cs="Arial" w:hint="eastAsia"/>
                <w:sz w:val="24"/>
                <w:szCs w:val="24"/>
              </w:rPr>
              <w:t>22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610EF"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proofErr w:type="gramStart"/>
            <w:r w:rsidR="007610EF">
              <w:rPr>
                <w:rFonts w:ascii="楷体" w:eastAsia="楷体" w:hAnsi="楷体" w:cs="Arial" w:hint="eastAsia"/>
                <w:sz w:val="24"/>
                <w:szCs w:val="24"/>
              </w:rPr>
              <w:t>10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日拉挤成型机</w:t>
            </w:r>
            <w:proofErr w:type="gramEnd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维修记录表，</w:t>
            </w:r>
            <w:r w:rsidR="007610EF" w:rsidRPr="007610EF">
              <w:rPr>
                <w:rFonts w:ascii="楷体" w:eastAsia="楷体" w:hAnsi="楷体" w:cs="Arial" w:hint="eastAsia"/>
                <w:sz w:val="24"/>
                <w:szCs w:val="24"/>
              </w:rPr>
              <w:t>姚桂香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进行了擦洗，打开箱盖，检查电机、轴承，更换齿轮油，轴承打黄油，维修保养后运转正常。</w:t>
            </w:r>
          </w:p>
          <w:p w:rsidR="00DE1826" w:rsidRPr="0008759F" w:rsidRDefault="00DE1826" w:rsidP="0008759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查20</w:t>
            </w:r>
            <w:r w:rsidR="007610EF">
              <w:rPr>
                <w:rFonts w:ascii="楷体" w:eastAsia="楷体" w:hAnsi="楷体" w:cs="Arial" w:hint="eastAsia"/>
                <w:sz w:val="24"/>
                <w:szCs w:val="24"/>
              </w:rPr>
              <w:t>22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610EF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.1</w:t>
            </w:r>
            <w:r w:rsidR="007610EF"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日牵引机维修记录表，</w:t>
            </w:r>
            <w:r w:rsidR="007610EF" w:rsidRPr="007610EF">
              <w:rPr>
                <w:rFonts w:ascii="楷体" w:eastAsia="楷体" w:hAnsi="楷体" w:cs="Arial" w:hint="eastAsia"/>
                <w:sz w:val="24"/>
                <w:szCs w:val="24"/>
              </w:rPr>
              <w:t>姚桂香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进行了擦洗，打开箱盖，检查电机、轴承，更换齿轮油，轴承打黄油，维修保养后运转正常。</w:t>
            </w:r>
          </w:p>
          <w:p w:rsidR="00DE1826" w:rsidRPr="0008759F" w:rsidRDefault="00DE1826" w:rsidP="0008759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公司为质量管理体系的运行建设了厂房</w:t>
            </w:r>
            <w:r w:rsidR="007610EF">
              <w:rPr>
                <w:rFonts w:ascii="楷体" w:eastAsia="楷体" w:hAnsi="楷体" w:cs="Arial" w:hint="eastAsia"/>
                <w:sz w:val="24"/>
                <w:szCs w:val="24"/>
              </w:rPr>
              <w:t>、仓库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和办公室，面积适宜，配置了电脑、</w:t>
            </w:r>
            <w:proofErr w:type="spellStart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wifi</w:t>
            </w:r>
            <w:proofErr w:type="spellEnd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、打印机、传真机、电话、车辆等办公设施。</w:t>
            </w:r>
          </w:p>
          <w:p w:rsidR="00DE1826" w:rsidRPr="0008759F" w:rsidRDefault="008731F1" w:rsidP="0008759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proofErr w:type="gramStart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查公司</w:t>
            </w:r>
            <w:proofErr w:type="gramEnd"/>
            <w:r w:rsidR="00DE1826" w:rsidRPr="0008759F">
              <w:rPr>
                <w:rFonts w:ascii="楷体" w:eastAsia="楷体" w:hAnsi="楷体" w:cs="Arial" w:hint="eastAsia"/>
                <w:sz w:val="24"/>
                <w:szCs w:val="24"/>
              </w:rPr>
              <w:t>特种设备</w:t>
            </w:r>
            <w:r w:rsidR="00B360CE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B360CE">
              <w:rPr>
                <w:rFonts w:ascii="楷体" w:eastAsia="楷体" w:hAnsi="楷体" w:cs="Arial" w:hint="eastAsia"/>
                <w:sz w:val="24"/>
                <w:szCs w:val="24"/>
              </w:rPr>
              <w:t>新购</w:t>
            </w:r>
            <w:r w:rsidR="00B360CE">
              <w:rPr>
                <w:rFonts w:ascii="楷体" w:eastAsia="楷体" w:hAnsi="楷体" w:cs="Arial" w:hint="eastAsia"/>
                <w:sz w:val="24"/>
                <w:szCs w:val="24"/>
              </w:rPr>
              <w:t>空压机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储气罐，提供了安全阀检验合格报告和压力表校准证书，在有效期内</w:t>
            </w:r>
            <w:r w:rsidR="00DE1826" w:rsidRPr="0008759F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DE1826" w:rsidRPr="0008759F" w:rsidRDefault="00DE1826" w:rsidP="0008759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公司基础设施管理符合规定要求。</w:t>
            </w:r>
          </w:p>
        </w:tc>
        <w:tc>
          <w:tcPr>
            <w:tcW w:w="708" w:type="dxa"/>
          </w:tcPr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Y</w:t>
            </w:r>
          </w:p>
        </w:tc>
      </w:tr>
      <w:tr w:rsidR="0008759F" w:rsidRPr="0008759F" w:rsidTr="009D5A4E">
        <w:trPr>
          <w:trHeight w:val="3652"/>
        </w:trPr>
        <w:tc>
          <w:tcPr>
            <w:tcW w:w="1526" w:type="dxa"/>
            <w:vAlign w:val="center"/>
          </w:tcPr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过程运行环境</w:t>
            </w:r>
          </w:p>
        </w:tc>
        <w:tc>
          <w:tcPr>
            <w:tcW w:w="1356" w:type="dxa"/>
          </w:tcPr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Q7.1.4</w:t>
            </w:r>
          </w:p>
        </w:tc>
        <w:tc>
          <w:tcPr>
            <w:tcW w:w="11260" w:type="dxa"/>
          </w:tcPr>
          <w:p w:rsidR="00DE1826" w:rsidRPr="0008759F" w:rsidRDefault="00DE1826" w:rsidP="0008759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公司办公、销售、生产过程对环境要求一般，无特殊要求，各办公区域环境卫生由各部门负责。</w:t>
            </w:r>
          </w:p>
          <w:p w:rsidR="00DE1826" w:rsidRPr="0008759F" w:rsidRDefault="00DE1826" w:rsidP="0008759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现场巡视：车间面积不大，布局比较紧凑，办公环境光照、温度适宜，通风良好，电路布线合理、电气插座完整，未见破损，设备和产品摆放整齐、有序，未见随意乱放私人物品的情况，未见用电不当等安全隐患及不良影响现象。</w:t>
            </w:r>
          </w:p>
          <w:p w:rsidR="00DE1826" w:rsidRPr="0008759F" w:rsidRDefault="00DE1826" w:rsidP="0008759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企业确定并提供了产品要求所需的工作环境，工作环境适宜，现有工作环境能满足提供合格的产品以及销售、生产服务的需要。</w:t>
            </w:r>
          </w:p>
        </w:tc>
        <w:tc>
          <w:tcPr>
            <w:tcW w:w="708" w:type="dxa"/>
          </w:tcPr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08759F" w:rsidRPr="0008759F" w:rsidTr="00961B04">
        <w:trPr>
          <w:trHeight w:val="959"/>
        </w:trPr>
        <w:tc>
          <w:tcPr>
            <w:tcW w:w="1526" w:type="dxa"/>
            <w:vAlign w:val="center"/>
          </w:tcPr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56" w:type="dxa"/>
            <w:vAlign w:val="center"/>
          </w:tcPr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Q8.1</w:t>
            </w:r>
          </w:p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260" w:type="dxa"/>
          </w:tcPr>
          <w:p w:rsidR="00DE1826" w:rsidRPr="0008759F" w:rsidRDefault="00DE1826" w:rsidP="0008759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目前企业提供的产品和服务：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光缆加强芯的生产和</w:t>
            </w:r>
            <w:r w:rsidR="00F82719" w:rsidRPr="0008759F">
              <w:rPr>
                <w:rFonts w:ascii="楷体" w:eastAsia="楷体" w:hAnsi="楷体" w:cs="Arial" w:hint="eastAsia"/>
                <w:sz w:val="24"/>
                <w:szCs w:val="24"/>
              </w:rPr>
              <w:t>销售</w:t>
            </w:r>
            <w:r w:rsidRPr="0008759F">
              <w:rPr>
                <w:rFonts w:ascii="楷体" w:eastAsia="楷体" w:hAnsi="楷体" w:hint="eastAsia"/>
                <w:sz w:val="24"/>
                <w:szCs w:val="24"/>
              </w:rPr>
              <w:t>。产品实现策划由总经理及技术负责人完成。</w:t>
            </w:r>
          </w:p>
          <w:p w:rsidR="00DE1826" w:rsidRPr="0008759F" w:rsidRDefault="00DE1826" w:rsidP="0008759F">
            <w:pPr>
              <w:pStyle w:val="ac"/>
              <w:snapToGrid w:val="0"/>
              <w:spacing w:line="360" w:lineRule="auto"/>
              <w:ind w:left="480" w:firstLineChars="0" w:firstLine="0"/>
              <w:rPr>
                <w:rFonts w:ascii="楷体" w:eastAsia="楷体" w:hAnsi="楷体" w:cs="宋体"/>
                <w:sz w:val="24"/>
                <w:szCs w:val="24"/>
                <w:lang w:eastAsia="zh-CN"/>
              </w:rPr>
            </w:pPr>
            <w:r w:rsidRPr="0008759F">
              <w:rPr>
                <w:rFonts w:ascii="楷体" w:eastAsia="楷体" w:hAnsi="楷体" w:cs="宋体" w:hint="eastAsia"/>
                <w:sz w:val="24"/>
                <w:szCs w:val="24"/>
                <w:lang w:eastAsia="zh-CN"/>
              </w:rPr>
              <w:t>一、确定产品和服务的要求，</w:t>
            </w:r>
          </w:p>
          <w:p w:rsidR="00DE1826" w:rsidRPr="0008759F" w:rsidRDefault="00DE1826" w:rsidP="0008759F">
            <w:pPr>
              <w:snapToGrid w:val="0"/>
              <w:spacing w:line="360" w:lineRule="auto"/>
              <w:ind w:left="42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cs="宋体" w:hint="eastAsia"/>
                <w:sz w:val="24"/>
                <w:szCs w:val="24"/>
              </w:rPr>
              <w:t>1、顾</w:t>
            </w:r>
            <w:r w:rsidRPr="0008759F">
              <w:rPr>
                <w:rFonts w:ascii="楷体" w:eastAsia="楷体" w:hAnsi="楷体" w:hint="eastAsia"/>
                <w:sz w:val="24"/>
                <w:szCs w:val="24"/>
              </w:rPr>
              <w:t>客的合同要求：依据客户要求确定产品的数量、规格、型号、交期等。</w:t>
            </w:r>
          </w:p>
          <w:p w:rsidR="00DE1826" w:rsidRPr="0008759F" w:rsidRDefault="00DE1826" w:rsidP="0008759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2、执行的产品标准：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《</w:t>
            </w:r>
            <w:r w:rsidRPr="0008759F">
              <w:rPr>
                <w:rFonts w:ascii="楷体" w:eastAsia="楷体" w:hAnsi="楷体" w:cs="Arial"/>
                <w:sz w:val="24"/>
                <w:szCs w:val="24"/>
              </w:rPr>
              <w:t>YD/T 1181.1-20</w:t>
            </w:r>
            <w:r w:rsidR="00920463" w:rsidRPr="0008759F">
              <w:rPr>
                <w:rFonts w:ascii="楷体" w:eastAsia="楷体" w:hAnsi="楷体" w:cs="Arial" w:hint="eastAsia"/>
                <w:sz w:val="24"/>
                <w:szCs w:val="24"/>
              </w:rPr>
              <w:t>15</w:t>
            </w:r>
            <w:r w:rsidRPr="0008759F">
              <w:rPr>
                <w:rFonts w:ascii="楷体" w:eastAsia="楷体" w:hAnsi="楷体" w:cs="Arial"/>
                <w:sz w:val="24"/>
                <w:szCs w:val="24"/>
              </w:rPr>
              <w:t>光缆用非金属加强件的特性 第1部分:玻璃纤维增强塑料杆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》和客户技术要求进行生产</w:t>
            </w:r>
            <w:r w:rsidRPr="0008759F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DE1826" w:rsidRPr="0008759F" w:rsidRDefault="00DE1826" w:rsidP="0008759F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3、质量目标和要求：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成品一次检验合格率≥96；顾客满意率≥</w:t>
            </w:r>
            <w:r w:rsidRPr="0008759F">
              <w:rPr>
                <w:rFonts w:ascii="楷体" w:eastAsia="楷体" w:hAnsi="楷体" w:cs="Arial"/>
                <w:sz w:val="24"/>
                <w:szCs w:val="24"/>
              </w:rPr>
              <w:t>9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0</w:t>
            </w:r>
            <w:r w:rsidRPr="0008759F">
              <w:rPr>
                <w:rFonts w:ascii="楷体" w:eastAsia="楷体" w:hAnsi="楷体" w:cs="Arial"/>
                <w:sz w:val="24"/>
                <w:szCs w:val="24"/>
              </w:rPr>
              <w:t>%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DE1826" w:rsidRPr="0008759F" w:rsidRDefault="00DE1826" w:rsidP="0008759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二、过程及产品接收准则，</w:t>
            </w:r>
          </w:p>
          <w:p w:rsidR="00DE1826" w:rsidRPr="0008759F" w:rsidRDefault="00DE1826" w:rsidP="0008759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1、工艺流程：</w:t>
            </w:r>
          </w:p>
          <w:p w:rsidR="00DE1826" w:rsidRPr="0008759F" w:rsidRDefault="00DE1826" w:rsidP="0008759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产品制造流程：</w:t>
            </w:r>
          </w:p>
          <w:p w:rsidR="00DE1826" w:rsidRPr="0008759F" w:rsidRDefault="00DE1826" w:rsidP="0008759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原材料验收→</w:t>
            </w:r>
            <w:proofErr w:type="gramStart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分纱</w:t>
            </w:r>
            <w:proofErr w:type="gramEnd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→</w:t>
            </w:r>
            <w:r w:rsidR="0008759F">
              <w:rPr>
                <w:rFonts w:ascii="楷体" w:eastAsia="楷体" w:hAnsi="楷体" w:cs="Arial" w:hint="eastAsia"/>
                <w:sz w:val="24"/>
                <w:szCs w:val="24"/>
              </w:rPr>
              <w:t>树脂浴</w:t>
            </w:r>
            <w:r w:rsidR="0008759F" w:rsidRPr="0008759F">
              <w:rPr>
                <w:rFonts w:ascii="楷体" w:eastAsia="楷体" w:hAnsi="楷体" w:cs="Arial" w:hint="eastAsia"/>
                <w:sz w:val="24"/>
                <w:szCs w:val="24"/>
              </w:rPr>
              <w:t>→</w:t>
            </w:r>
            <w:proofErr w:type="gramStart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拉挤固化</w:t>
            </w:r>
            <w:proofErr w:type="gramEnd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成型→复卷→检验→包装入库；</w:t>
            </w:r>
          </w:p>
          <w:p w:rsidR="00DE1826" w:rsidRPr="0008759F" w:rsidRDefault="00DE1826" w:rsidP="0008759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2、接收准则：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原材料、过程产品、成品的检验验收准则，并制定了检验规范</w:t>
            </w:r>
            <w:r w:rsidRPr="0008759F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DE1826" w:rsidRPr="0008759F" w:rsidRDefault="00DE1826" w:rsidP="0008759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三、确定资源需求，</w:t>
            </w:r>
          </w:p>
          <w:p w:rsidR="00DE1826" w:rsidRPr="0008759F" w:rsidRDefault="00DE1826" w:rsidP="0008759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配备了：</w:t>
            </w:r>
            <w:proofErr w:type="gramStart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拉挤成型</w:t>
            </w:r>
            <w:proofErr w:type="gramEnd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流水线、拖车</w:t>
            </w:r>
            <w:r w:rsidR="00961B04">
              <w:rPr>
                <w:rFonts w:ascii="楷体" w:eastAsia="楷体" w:hAnsi="楷体" w:cs="Arial" w:hint="eastAsia"/>
                <w:sz w:val="24"/>
                <w:szCs w:val="24"/>
              </w:rPr>
              <w:t>、空压机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，监视和测量设备有千分尺、测温仪、电子万能拉力试验机</w:t>
            </w:r>
            <w:r w:rsidRPr="0008759F">
              <w:rPr>
                <w:rFonts w:ascii="楷体" w:eastAsia="楷体" w:hAnsi="楷体" w:hint="eastAsia"/>
                <w:sz w:val="24"/>
                <w:szCs w:val="24"/>
              </w:rPr>
              <w:t>等生产、检测设备。</w:t>
            </w:r>
          </w:p>
          <w:p w:rsidR="00DE1826" w:rsidRPr="0008759F" w:rsidRDefault="00DE1826" w:rsidP="0008759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四、实施过程控制：策划了各过程的管理要求文件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和记录</w:t>
            </w:r>
            <w:r w:rsidRPr="0008759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E1826" w:rsidRPr="0008759F" w:rsidRDefault="00DE1826" w:rsidP="0008759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五、根据企业体系运行控制的要求策划了成文信息要求，用于保持、保留有关质量体系运行要求的成文信息。</w:t>
            </w:r>
          </w:p>
          <w:p w:rsidR="00DE1826" w:rsidRDefault="00DE1826" w:rsidP="0008759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策划的输出适合于组织的运行。</w:t>
            </w:r>
          </w:p>
          <w:p w:rsidR="00961B04" w:rsidRPr="0008759F" w:rsidRDefault="00961B04" w:rsidP="0008759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运输过程外包，按照采购控制要求进行管理。</w:t>
            </w:r>
          </w:p>
        </w:tc>
        <w:tc>
          <w:tcPr>
            <w:tcW w:w="708" w:type="dxa"/>
          </w:tcPr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</w:tc>
      </w:tr>
      <w:tr w:rsidR="0008759F" w:rsidRPr="0008759F" w:rsidTr="00450682">
        <w:trPr>
          <w:trHeight w:val="1243"/>
        </w:trPr>
        <w:tc>
          <w:tcPr>
            <w:tcW w:w="1526" w:type="dxa"/>
            <w:vAlign w:val="center"/>
          </w:tcPr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产品和服务的设计和开发</w:t>
            </w:r>
          </w:p>
        </w:tc>
        <w:tc>
          <w:tcPr>
            <w:tcW w:w="1356" w:type="dxa"/>
            <w:vAlign w:val="center"/>
          </w:tcPr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Q8.3</w:t>
            </w:r>
          </w:p>
        </w:tc>
        <w:tc>
          <w:tcPr>
            <w:tcW w:w="11260" w:type="dxa"/>
            <w:vAlign w:val="center"/>
          </w:tcPr>
          <w:p w:rsidR="00DE1826" w:rsidRPr="0008759F" w:rsidRDefault="00DE1826" w:rsidP="0008759F">
            <w:pPr>
              <w:tabs>
                <w:tab w:val="left" w:pos="111"/>
              </w:tabs>
              <w:autoSpaceDE w:val="0"/>
              <w:autoSpaceDN w:val="0"/>
              <w:adjustRightInd w:val="0"/>
              <w:spacing w:line="360" w:lineRule="auto"/>
              <w:ind w:leftChars="55" w:left="115" w:right="5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公司生产的产品都是参照相关</w:t>
            </w:r>
            <w:r w:rsidR="00961B04">
              <w:rPr>
                <w:rFonts w:ascii="楷体" w:eastAsia="楷体" w:hAnsi="楷体" w:hint="eastAsia"/>
                <w:sz w:val="24"/>
                <w:szCs w:val="24"/>
              </w:rPr>
              <w:t>行业</w:t>
            </w:r>
            <w:r w:rsidRPr="0008759F">
              <w:rPr>
                <w:rFonts w:ascii="楷体" w:eastAsia="楷体" w:hAnsi="楷体" w:hint="eastAsia"/>
                <w:sz w:val="24"/>
                <w:szCs w:val="24"/>
              </w:rPr>
              <w:t>标准生产，目前产品已定型，工艺成熟，不需要再重新设计开发，近期也无变更需求，删减适宜。</w:t>
            </w:r>
          </w:p>
        </w:tc>
        <w:tc>
          <w:tcPr>
            <w:tcW w:w="708" w:type="dxa"/>
          </w:tcPr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08759F" w:rsidRPr="0008759F" w:rsidTr="00FA2CE1">
        <w:trPr>
          <w:trHeight w:val="1101"/>
        </w:trPr>
        <w:tc>
          <w:tcPr>
            <w:tcW w:w="1526" w:type="dxa"/>
            <w:vAlign w:val="center"/>
          </w:tcPr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生产服务提供的控制</w:t>
            </w:r>
          </w:p>
        </w:tc>
        <w:tc>
          <w:tcPr>
            <w:tcW w:w="1356" w:type="dxa"/>
            <w:vAlign w:val="center"/>
          </w:tcPr>
          <w:p w:rsidR="00DE1826" w:rsidRPr="0008759F" w:rsidRDefault="00DE1826" w:rsidP="0008759F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E1826" w:rsidRPr="0008759F" w:rsidRDefault="00DE1826" w:rsidP="0008759F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08759F">
              <w:rPr>
                <w:rFonts w:ascii="楷体" w:eastAsia="楷体" w:hAnsi="楷体" w:cs="楷体" w:hint="eastAsia"/>
                <w:sz w:val="24"/>
                <w:szCs w:val="24"/>
              </w:rPr>
              <w:t>Q：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8.5.1</w:t>
            </w:r>
          </w:p>
          <w:p w:rsidR="00DE1826" w:rsidRPr="0008759F" w:rsidRDefault="00DE1826" w:rsidP="0008759F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E1826" w:rsidRPr="0008759F" w:rsidRDefault="00DE1826" w:rsidP="0008759F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E1826" w:rsidRPr="0008759F" w:rsidRDefault="00DE1826" w:rsidP="0008759F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E1826" w:rsidRPr="0008759F" w:rsidRDefault="00DE1826" w:rsidP="0008759F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E1826" w:rsidRPr="0008759F" w:rsidRDefault="00DE1826" w:rsidP="0008759F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E1826" w:rsidRPr="0008759F" w:rsidRDefault="00DE1826" w:rsidP="0008759F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E1826" w:rsidRPr="0008759F" w:rsidRDefault="00DE1826" w:rsidP="0008759F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E1826" w:rsidRPr="0008759F" w:rsidRDefault="00DE1826" w:rsidP="0008759F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E1826" w:rsidRPr="0008759F" w:rsidRDefault="00DE1826" w:rsidP="0008759F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E1826" w:rsidRPr="0008759F" w:rsidRDefault="00DE1826" w:rsidP="0008759F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E1826" w:rsidRPr="0008759F" w:rsidRDefault="00DE1826" w:rsidP="0008759F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260" w:type="dxa"/>
          </w:tcPr>
          <w:p w:rsidR="00DE1826" w:rsidRPr="0008759F" w:rsidRDefault="00DE1826" w:rsidP="0008759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公司规定了生产和服务的控制要求，符合企业实际和标准要求，具有可操作性。</w:t>
            </w:r>
          </w:p>
          <w:p w:rsidR="00DE1826" w:rsidRPr="0008759F" w:rsidRDefault="00DE1826" w:rsidP="0008759F">
            <w:pPr>
              <w:spacing w:line="360" w:lineRule="auto"/>
              <w:ind w:firstLineChars="147" w:firstLine="353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一、现场查看受控条件：</w:t>
            </w:r>
          </w:p>
          <w:p w:rsidR="00DE1826" w:rsidRPr="0008759F" w:rsidRDefault="00DE1826" w:rsidP="0008759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 xml:space="preserve">1) 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组织目前从事的仍然是</w:t>
            </w:r>
            <w:r w:rsidRPr="0008759F">
              <w:rPr>
                <w:rFonts w:ascii="楷体" w:eastAsia="楷体" w:hAnsi="楷体" w:hint="eastAsia"/>
                <w:sz w:val="24"/>
                <w:szCs w:val="24"/>
              </w:rPr>
              <w:t>光缆加强芯的生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产和</w:t>
            </w:r>
            <w:r w:rsidR="00961B04">
              <w:rPr>
                <w:rFonts w:ascii="楷体" w:eastAsia="楷体" w:hAnsi="楷体" w:cs="Arial" w:hint="eastAsia"/>
                <w:sz w:val="24"/>
                <w:szCs w:val="24"/>
              </w:rPr>
              <w:t>销售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生产的工艺流程是：原材料验收→</w:t>
            </w:r>
            <w:proofErr w:type="gramStart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分纱</w:t>
            </w:r>
            <w:proofErr w:type="gramEnd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→</w:t>
            </w:r>
            <w:r w:rsidR="0008759F">
              <w:rPr>
                <w:rFonts w:ascii="楷体" w:eastAsia="楷体" w:hAnsi="楷体" w:cs="Arial" w:hint="eastAsia"/>
                <w:sz w:val="24"/>
                <w:szCs w:val="24"/>
              </w:rPr>
              <w:t>树脂浴</w:t>
            </w:r>
            <w:r w:rsidR="0008759F" w:rsidRPr="0008759F">
              <w:rPr>
                <w:rFonts w:ascii="楷体" w:eastAsia="楷体" w:hAnsi="楷体" w:cs="Arial" w:hint="eastAsia"/>
                <w:sz w:val="24"/>
                <w:szCs w:val="24"/>
              </w:rPr>
              <w:t>→</w:t>
            </w:r>
            <w:proofErr w:type="gramStart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拉挤固化</w:t>
            </w:r>
            <w:proofErr w:type="gramEnd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成型→复卷→检验→包装入库；</w:t>
            </w:r>
          </w:p>
          <w:p w:rsidR="00DE1826" w:rsidRPr="0008759F" w:rsidRDefault="00DE1826" w:rsidP="0008759F">
            <w:pPr>
              <w:autoSpaceDE w:val="0"/>
              <w:autoSpaceDN w:val="0"/>
              <w:adjustRightInd w:val="0"/>
              <w:spacing w:line="360" w:lineRule="auto"/>
              <w:ind w:firstLineChars="250" w:firstLine="600"/>
              <w:rPr>
                <w:rFonts w:ascii="楷体" w:eastAsia="楷体" w:hAnsi="楷体" w:cs="Arial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通常依据客户的订单来确定需要生产</w:t>
            </w:r>
            <w:r w:rsidRPr="0008759F">
              <w:rPr>
                <w:rFonts w:ascii="楷体" w:eastAsia="楷体" w:hAnsi="楷体" w:hint="eastAsia"/>
                <w:sz w:val="24"/>
                <w:szCs w:val="24"/>
              </w:rPr>
              <w:t>光缆加强芯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的数量、规格、型号、交货期等制作相应的生产计划表，从而控制生产和销售的有序进行。</w:t>
            </w:r>
          </w:p>
          <w:p w:rsidR="00DE1826" w:rsidRPr="0008759F" w:rsidRDefault="00DE1826" w:rsidP="0008759F">
            <w:pPr>
              <w:autoSpaceDE w:val="0"/>
              <w:autoSpaceDN w:val="0"/>
              <w:adjustRightInd w:val="0"/>
              <w:spacing w:line="360" w:lineRule="auto"/>
              <w:ind w:firstLineChars="250" w:firstLine="60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提供了顾客的订单要求，内容包括：规格型号、数量、价格、交货期，齐全完整。</w:t>
            </w:r>
          </w:p>
          <w:p w:rsidR="00DE1826" w:rsidRPr="0008759F" w:rsidRDefault="00DE1826" w:rsidP="0008759F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员工的现场操作依据作业指导书，生产现场的生产流程图、</w:t>
            </w:r>
            <w:proofErr w:type="gramStart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拉挤固化</w:t>
            </w:r>
            <w:proofErr w:type="gramEnd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成型工艺规程、设备操作规程、检验标准等。</w:t>
            </w:r>
          </w:p>
          <w:p w:rsidR="00DE1826" w:rsidRPr="0008759F" w:rsidRDefault="00DE1826" w:rsidP="0008759F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2）提供和配置了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千分尺、测温仪、电子万能拉力试验机</w:t>
            </w:r>
            <w:r w:rsidRPr="0008759F">
              <w:rPr>
                <w:rFonts w:ascii="楷体" w:eastAsia="楷体" w:hAnsi="楷体" w:hint="eastAsia"/>
                <w:sz w:val="24"/>
                <w:szCs w:val="24"/>
              </w:rPr>
              <w:t>等，监视和测量设备配置适宜，维护保养良好，能够满足质量特性测量需要。</w:t>
            </w:r>
          </w:p>
          <w:p w:rsidR="00DE1826" w:rsidRPr="0008759F" w:rsidRDefault="00DE1826" w:rsidP="0008759F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3）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检验活动包括原材料检验、工序检验、成品检验</w:t>
            </w:r>
            <w:r w:rsidRPr="0008759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E1826" w:rsidRPr="0008759F" w:rsidRDefault="00DE1826" w:rsidP="0008759F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4）提供和配备</w:t>
            </w:r>
            <w:proofErr w:type="gramStart"/>
            <w:r w:rsidRPr="0008759F">
              <w:rPr>
                <w:rFonts w:ascii="楷体" w:eastAsia="楷体" w:hAnsi="楷体" w:hint="eastAsia"/>
                <w:sz w:val="24"/>
                <w:szCs w:val="24"/>
              </w:rPr>
              <w:t>了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拉挤成型</w:t>
            </w:r>
            <w:proofErr w:type="gramEnd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流水线、拖车</w:t>
            </w:r>
            <w:r w:rsidR="00961B04">
              <w:rPr>
                <w:rFonts w:ascii="楷体" w:eastAsia="楷体" w:hAnsi="楷体" w:cs="Arial" w:hint="eastAsia"/>
                <w:sz w:val="24"/>
                <w:szCs w:val="24"/>
              </w:rPr>
              <w:t>、空压机</w:t>
            </w:r>
            <w:r w:rsidRPr="0008759F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08759F">
              <w:rPr>
                <w:rFonts w:ascii="楷体" w:eastAsia="楷体" w:hAnsi="楷体" w:cs="F4" w:hint="eastAsia"/>
                <w:sz w:val="24"/>
                <w:szCs w:val="24"/>
              </w:rPr>
              <w:t>，</w:t>
            </w:r>
            <w:r w:rsidRPr="0008759F">
              <w:rPr>
                <w:rFonts w:ascii="楷体" w:eastAsia="楷体" w:hAnsi="楷体" w:hint="eastAsia"/>
                <w:sz w:val="24"/>
                <w:szCs w:val="24"/>
              </w:rPr>
              <w:t>设备运转正常，维护保养良好，配置适宜于生产</w:t>
            </w:r>
            <w:r w:rsidRPr="0008759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工艺过程。设备能按照生产流程摆放，摆放基本合理，车间通风良好，光线充足，基础设施和环境能够满足生产需求。</w:t>
            </w:r>
          </w:p>
          <w:p w:rsidR="00DE1826" w:rsidRPr="0008759F" w:rsidRDefault="00DE1826" w:rsidP="0008759F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5）生产操作人员和技术人员、管理人员以及质检员都经过了培训，能力满足要求。</w:t>
            </w:r>
          </w:p>
          <w:p w:rsidR="00DE1826" w:rsidRPr="0008759F" w:rsidRDefault="00DE1826" w:rsidP="0008759F">
            <w:pPr>
              <w:spacing w:line="360" w:lineRule="auto"/>
              <w:ind w:firstLineChars="147" w:firstLine="353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6）公司</w:t>
            </w:r>
            <w:proofErr w:type="gramStart"/>
            <w:r w:rsidRPr="0008759F">
              <w:rPr>
                <w:rFonts w:ascii="楷体" w:eastAsia="楷体" w:hAnsi="楷体" w:hint="eastAsia"/>
                <w:sz w:val="24"/>
                <w:szCs w:val="24"/>
              </w:rPr>
              <w:t>确定</w:t>
            </w:r>
            <w:r w:rsidR="0015379D" w:rsidRPr="0015379D">
              <w:rPr>
                <w:rFonts w:ascii="楷体" w:eastAsia="楷体" w:hAnsi="楷体" w:hint="eastAsia"/>
                <w:sz w:val="24"/>
                <w:szCs w:val="24"/>
              </w:rPr>
              <w:t>拉挤</w:t>
            </w:r>
            <w:r w:rsidRPr="0008759F">
              <w:rPr>
                <w:rFonts w:ascii="楷体" w:eastAsia="楷体" w:hAnsi="楷体" w:hint="eastAsia"/>
                <w:sz w:val="24"/>
                <w:szCs w:val="24"/>
              </w:rPr>
              <w:t>固化</w:t>
            </w:r>
            <w:proofErr w:type="gramEnd"/>
            <w:r w:rsidRPr="0008759F">
              <w:rPr>
                <w:rFonts w:ascii="楷体" w:eastAsia="楷体" w:hAnsi="楷体" w:hint="eastAsia"/>
                <w:sz w:val="24"/>
                <w:szCs w:val="24"/>
              </w:rPr>
              <w:t>成型过程不能由后续监视和测量加以验证，对</w:t>
            </w:r>
            <w:r w:rsidR="0015379D" w:rsidRPr="0015379D">
              <w:rPr>
                <w:rFonts w:ascii="楷体" w:eastAsia="楷体" w:hAnsi="楷体" w:hint="eastAsia"/>
                <w:sz w:val="24"/>
                <w:szCs w:val="24"/>
              </w:rPr>
              <w:t>拉挤</w:t>
            </w:r>
            <w:r w:rsidRPr="0008759F">
              <w:rPr>
                <w:rFonts w:ascii="楷体" w:eastAsia="楷体" w:hAnsi="楷体" w:hint="eastAsia"/>
                <w:sz w:val="24"/>
                <w:szCs w:val="24"/>
              </w:rPr>
              <w:t>固化成型过程进行了确认，提供了《特殊过程确认表》，20</w:t>
            </w:r>
            <w:r w:rsidR="0015379D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08759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5379D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08759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5379D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08759F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15379D" w:rsidRPr="0015379D">
              <w:rPr>
                <w:rFonts w:ascii="楷体" w:eastAsia="楷体" w:hAnsi="楷体" w:hint="eastAsia"/>
                <w:sz w:val="24"/>
                <w:szCs w:val="24"/>
              </w:rPr>
              <w:t>周士兴、姚桂香、苑淑玲、杨福云</w:t>
            </w:r>
            <w:r w:rsidRPr="0008759F">
              <w:rPr>
                <w:rFonts w:ascii="楷体" w:eastAsia="楷体" w:hAnsi="楷体" w:hint="eastAsia"/>
                <w:sz w:val="24"/>
                <w:szCs w:val="24"/>
              </w:rPr>
              <w:t>等对</w:t>
            </w:r>
            <w:r w:rsidR="0015379D" w:rsidRPr="0015379D">
              <w:rPr>
                <w:rFonts w:ascii="楷体" w:eastAsia="楷体" w:hAnsi="楷体" w:hint="eastAsia"/>
                <w:sz w:val="24"/>
                <w:szCs w:val="24"/>
              </w:rPr>
              <w:t>拉挤</w:t>
            </w:r>
            <w:r w:rsidRPr="0008759F">
              <w:rPr>
                <w:rFonts w:ascii="楷体" w:eastAsia="楷体" w:hAnsi="楷体" w:hint="eastAsia"/>
                <w:sz w:val="24"/>
                <w:szCs w:val="24"/>
              </w:rPr>
              <w:t>固化成型过程的操作人员、设备、操作指导书、操作记录等进行了确认，结果符合。</w:t>
            </w:r>
          </w:p>
          <w:p w:rsidR="00DE1826" w:rsidRPr="0008759F" w:rsidRDefault="00DE1826" w:rsidP="0008759F">
            <w:pPr>
              <w:spacing w:line="360" w:lineRule="auto"/>
              <w:ind w:firstLineChars="147" w:firstLine="353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7）提供了设备安全操作规程、作业指导书、图纸、专用模具等，规定了操作的步骤、方法、注意事项等，通过岗前培训和日常班前会强调提高员工操作技能，防止人为错误。</w:t>
            </w:r>
          </w:p>
          <w:p w:rsidR="00DE1826" w:rsidRPr="0008759F" w:rsidRDefault="00DE1826" w:rsidP="0008759F">
            <w:pPr>
              <w:spacing w:line="360" w:lineRule="auto"/>
              <w:ind w:firstLineChars="147" w:firstLine="353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8)所有的产品(从原材料至成品)都必须经检验合格后方可转序、入库和交付。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质检部负责产品的检验和放行，产品经过测试检验合格后方可放行和交付，供销部负责产品交付和交付后活动的实施，并负责联系售后服务。</w:t>
            </w:r>
            <w:r w:rsidRPr="0008759F">
              <w:rPr>
                <w:rFonts w:ascii="楷体" w:eastAsia="楷体" w:hAnsi="楷体" w:hint="eastAsia"/>
                <w:sz w:val="24"/>
                <w:szCs w:val="24"/>
              </w:rPr>
              <w:t>发货前由供销部开具出库单，成品库管</w:t>
            </w:r>
            <w:proofErr w:type="gramStart"/>
            <w:r w:rsidRPr="0008759F">
              <w:rPr>
                <w:rFonts w:ascii="楷体" w:eastAsia="楷体" w:hAnsi="楷体" w:hint="eastAsia"/>
                <w:sz w:val="24"/>
                <w:szCs w:val="24"/>
              </w:rPr>
              <w:t>员依据</w:t>
            </w:r>
            <w:proofErr w:type="gramEnd"/>
            <w:r w:rsidRPr="0008759F">
              <w:rPr>
                <w:rFonts w:ascii="楷体" w:eastAsia="楷体" w:hAnsi="楷体" w:hint="eastAsia"/>
                <w:sz w:val="24"/>
                <w:szCs w:val="24"/>
              </w:rPr>
              <w:t>出库单发货，随货同行有产品合格证、出厂检验报告，公司负责联系货运交付到指定地点，经查出库、交付手续齐全。</w:t>
            </w:r>
          </w:p>
          <w:p w:rsidR="00DE1826" w:rsidRPr="0008759F" w:rsidRDefault="00DE1826" w:rsidP="0008759F">
            <w:pPr>
              <w:spacing w:line="360" w:lineRule="auto"/>
              <w:ind w:firstLineChars="147" w:firstLine="353"/>
              <w:rPr>
                <w:rFonts w:ascii="楷体" w:eastAsia="楷体" w:hAnsi="楷体"/>
                <w:sz w:val="24"/>
                <w:szCs w:val="24"/>
              </w:rPr>
            </w:pPr>
          </w:p>
          <w:p w:rsidR="00DE1826" w:rsidRPr="0008759F" w:rsidRDefault="00DE1826" w:rsidP="0008759F">
            <w:pPr>
              <w:spacing w:line="360" w:lineRule="auto"/>
              <w:ind w:firstLineChars="147" w:firstLine="353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现场观察：</w:t>
            </w:r>
          </w:p>
          <w:p w:rsidR="00DE1826" w:rsidRPr="0008759F" w:rsidRDefault="00DE1826" w:rsidP="0008759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公司产品是属于连续性生产，采取的</w:t>
            </w:r>
            <w:proofErr w:type="gramStart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是拉挤固化</w:t>
            </w:r>
            <w:proofErr w:type="gramEnd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成型生产线，有</w:t>
            </w:r>
            <w:r w:rsidR="0074777C"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条生产线正在作业，可以生产不同规格的光缆加强芯。</w:t>
            </w:r>
          </w:p>
          <w:p w:rsidR="00DE1826" w:rsidRPr="0008759F" w:rsidRDefault="00DE1826" w:rsidP="0008759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生产过程：首先由班长设定好</w:t>
            </w:r>
            <w:proofErr w:type="gramStart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拉挤机</w:t>
            </w:r>
            <w:proofErr w:type="gramEnd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固化成型三个温区的温度，配好树脂，然后分股接好</w:t>
            </w:r>
            <w:r w:rsidR="0074777C">
              <w:rPr>
                <w:rFonts w:ascii="楷体" w:eastAsia="楷体" w:hAnsi="楷体" w:cs="Arial" w:hint="eastAsia"/>
                <w:sz w:val="24"/>
                <w:szCs w:val="24"/>
              </w:rPr>
              <w:t>玻璃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纤维纱，</w:t>
            </w:r>
            <w:proofErr w:type="gramStart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引入拉挤牵引</w:t>
            </w:r>
            <w:proofErr w:type="gramEnd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机。等三个温区的温度都测定合格后，将纤维</w:t>
            </w:r>
            <w:proofErr w:type="gramStart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纱通过</w:t>
            </w:r>
            <w:proofErr w:type="gramEnd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树脂浴后进入</w:t>
            </w:r>
            <w:proofErr w:type="gramStart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拉挤机</w:t>
            </w:r>
            <w:proofErr w:type="gramEnd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的加热温区，</w:t>
            </w:r>
            <w:proofErr w:type="gramStart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加热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区</w:t>
            </w:r>
            <w:proofErr w:type="gramEnd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有可更换的模具，通过模具的孔径限定</w:t>
            </w:r>
            <w:proofErr w:type="gramStart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拉挤通过</w:t>
            </w:r>
            <w:proofErr w:type="gramEnd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的产品的直径。拉挤后的产品经过自然晾干（行程8米），进入复卷机。复卷后产品经检验合格入库，每卷一般控制在25km。</w:t>
            </w:r>
          </w:p>
          <w:p w:rsidR="00DE1826" w:rsidRPr="0008759F" w:rsidRDefault="00DE1826" w:rsidP="0008759F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查</w:t>
            </w:r>
            <w:r w:rsidR="0074777C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号</w:t>
            </w:r>
            <w:proofErr w:type="gramStart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机拉挤</w:t>
            </w:r>
            <w:proofErr w:type="gramEnd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生产线，</w:t>
            </w:r>
            <w:r w:rsidR="006A6168" w:rsidRPr="006A6168">
              <w:rPr>
                <w:rFonts w:ascii="楷体" w:eastAsia="楷体" w:hAnsi="楷体" w:cs="Arial" w:hint="eastAsia"/>
                <w:sz w:val="24"/>
                <w:szCs w:val="24"/>
              </w:rPr>
              <w:t>王喜云</w:t>
            </w:r>
            <w:r w:rsidR="006A6168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姚海兰等正在生产Φ1.</w:t>
            </w:r>
            <w:r w:rsidR="0074777C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mm光缆加强芯，加热温度设定：前区85-95℃，实测89℃；中区155-165℃，实测16</w:t>
            </w:r>
            <w:r w:rsidR="006A6168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℃；后区180-190℃，实测18</w:t>
            </w:r>
            <w:r w:rsidR="009361FF"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℃；速度设定每分钟约4米，树脂配料比例（保密），树脂在4小时内必须用完，查看配料记录，均符合要求。</w:t>
            </w:r>
          </w:p>
          <w:p w:rsidR="00DE1826" w:rsidRPr="0008759F" w:rsidRDefault="00DE1826" w:rsidP="0008759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通过现场观察以上工序操作均符合操作文件要求。</w:t>
            </w:r>
          </w:p>
          <w:p w:rsidR="00DE1826" w:rsidRPr="0008759F" w:rsidRDefault="00DE1826" w:rsidP="0008759F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组织生产过程的控制符合标准规定的要求。</w:t>
            </w:r>
          </w:p>
        </w:tc>
        <w:tc>
          <w:tcPr>
            <w:tcW w:w="708" w:type="dxa"/>
          </w:tcPr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Y</w:t>
            </w:r>
          </w:p>
        </w:tc>
      </w:tr>
      <w:tr w:rsidR="0008759F" w:rsidRPr="0008759F" w:rsidTr="00605005">
        <w:trPr>
          <w:trHeight w:val="520"/>
        </w:trPr>
        <w:tc>
          <w:tcPr>
            <w:tcW w:w="1526" w:type="dxa"/>
          </w:tcPr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 w:cs="宋体" w:hint="eastAsia"/>
                <w:bCs/>
                <w:sz w:val="24"/>
                <w:szCs w:val="24"/>
              </w:rPr>
            </w:pPr>
          </w:p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 w:cs="宋体" w:hint="eastAsia"/>
                <w:bCs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标识和</w:t>
            </w:r>
            <w:proofErr w:type="gramStart"/>
            <w:r w:rsidRPr="0008759F">
              <w:rPr>
                <w:rFonts w:ascii="楷体" w:eastAsia="楷体" w:hAnsi="楷体" w:hint="eastAsia"/>
                <w:sz w:val="24"/>
                <w:szCs w:val="24"/>
              </w:rPr>
              <w:t>可</w:t>
            </w:r>
            <w:proofErr w:type="gramEnd"/>
            <w:r w:rsidRPr="0008759F">
              <w:rPr>
                <w:rFonts w:ascii="楷体" w:eastAsia="楷体" w:hAnsi="楷体" w:hint="eastAsia"/>
                <w:sz w:val="24"/>
                <w:szCs w:val="24"/>
              </w:rPr>
              <w:t>追溯性、</w:t>
            </w:r>
          </w:p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 w:cs="宋体" w:hint="eastAsia"/>
                <w:bCs/>
                <w:sz w:val="24"/>
                <w:szCs w:val="24"/>
              </w:rPr>
            </w:pPr>
            <w:r w:rsidRPr="0008759F">
              <w:rPr>
                <w:rFonts w:ascii="楷体" w:eastAsia="楷体" w:hAnsi="楷体" w:cs="宋体" w:hint="eastAsia"/>
                <w:sz w:val="24"/>
                <w:szCs w:val="24"/>
              </w:rPr>
              <w:t>产品防护</w:t>
            </w:r>
          </w:p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 w:cs="宋体" w:hint="eastAsia"/>
                <w:bCs/>
                <w:sz w:val="24"/>
                <w:szCs w:val="24"/>
              </w:rPr>
            </w:pPr>
          </w:p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 w:cs="宋体" w:hint="eastAsia"/>
                <w:bCs/>
                <w:sz w:val="24"/>
                <w:szCs w:val="24"/>
              </w:rPr>
            </w:pPr>
          </w:p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 w:cs="宋体" w:hint="eastAsia"/>
                <w:bCs/>
                <w:sz w:val="24"/>
                <w:szCs w:val="24"/>
              </w:rPr>
            </w:pPr>
          </w:p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 w:cs="宋体" w:hint="eastAsia"/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Q8.5.2、8.5.4</w:t>
            </w:r>
          </w:p>
        </w:tc>
        <w:tc>
          <w:tcPr>
            <w:tcW w:w="11260" w:type="dxa"/>
          </w:tcPr>
          <w:p w:rsidR="00DE1826" w:rsidRPr="0008759F" w:rsidRDefault="00DE1826" w:rsidP="0008759F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质量手册中规定了产品的标识与追溯方法以及产品的具体防护要求，基本符合标准要求。</w:t>
            </w:r>
          </w:p>
          <w:p w:rsidR="00DE1826" w:rsidRPr="0008759F" w:rsidRDefault="00DE1826" w:rsidP="0008759F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现场查看公司的生产车间、仓库的产品标识清晰。待检品、合格品、不合格品分区存放，</w:t>
            </w:r>
            <w:r w:rsidR="009361FF">
              <w:rPr>
                <w:rFonts w:ascii="楷体" w:eastAsia="楷体" w:hAnsi="楷体" w:cs="Arial" w:hint="eastAsia"/>
                <w:sz w:val="24"/>
                <w:szCs w:val="24"/>
              </w:rPr>
              <w:t>但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是树脂配料</w:t>
            </w:r>
            <w:proofErr w:type="gramStart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区原料</w:t>
            </w:r>
            <w:proofErr w:type="gramEnd"/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摆放较乱，现场提出批评指正。玻璃纤维纱、</w:t>
            </w:r>
            <w:r w:rsidR="009361FF" w:rsidRPr="009361FF">
              <w:rPr>
                <w:rFonts w:ascii="楷体" w:eastAsia="楷体" w:hAnsi="楷体" w:cs="Arial" w:hint="eastAsia"/>
                <w:sz w:val="24"/>
                <w:szCs w:val="24"/>
              </w:rPr>
              <w:t>无碱直接纱</w:t>
            </w: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、树脂等原材料，半成品、成品根据固有特性进行标识，可以根据采购合同、生产任务单、订单编号、产品出厂检验单进行追溯。</w:t>
            </w:r>
          </w:p>
          <w:p w:rsidR="00DE1826" w:rsidRPr="0008759F" w:rsidRDefault="00DE1826" w:rsidP="0008759F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1.公司产品缠绕在线轴上，外用木箱包装，主要是运输时注意防护措施，避免日晒。</w:t>
            </w:r>
          </w:p>
          <w:p w:rsidR="00DE1826" w:rsidRPr="0008759F" w:rsidRDefault="00DE1826" w:rsidP="0008759F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2. 产品搬运均采用拖车和人工搬运，可有效防护产品。</w:t>
            </w:r>
          </w:p>
          <w:p w:rsidR="00DE1826" w:rsidRPr="0008759F" w:rsidRDefault="00DE1826" w:rsidP="0008759F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3. 查组织的生产车间、库房地面清洁，标识清晰，通道畅通，配备消防设施，定位摆放。</w:t>
            </w:r>
          </w:p>
          <w:p w:rsidR="00DE1826" w:rsidRPr="0008759F" w:rsidRDefault="00DE1826" w:rsidP="0008759F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4．产品摆放高度合理，易于存取。</w:t>
            </w:r>
            <w:bookmarkStart w:id="0" w:name="_GoBack"/>
            <w:bookmarkEnd w:id="0"/>
          </w:p>
          <w:p w:rsidR="00DE1826" w:rsidRPr="0008759F" w:rsidRDefault="00DE1826" w:rsidP="0008759F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5. 设备润滑油、树脂等化学品放置在隔离区域。</w:t>
            </w:r>
          </w:p>
          <w:p w:rsidR="00DE1826" w:rsidRPr="0008759F" w:rsidRDefault="00DE1826" w:rsidP="0008759F">
            <w:pPr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产品标识和防护的管理符合标准要求。</w:t>
            </w:r>
          </w:p>
        </w:tc>
        <w:tc>
          <w:tcPr>
            <w:tcW w:w="708" w:type="dxa"/>
          </w:tcPr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08759F">
              <w:rPr>
                <w:rFonts w:ascii="楷体" w:eastAsia="楷体" w:hAnsi="楷体" w:cs="Arial" w:hint="eastAsia"/>
                <w:sz w:val="24"/>
                <w:szCs w:val="24"/>
              </w:rPr>
              <w:t>Y</w:t>
            </w:r>
          </w:p>
        </w:tc>
      </w:tr>
      <w:tr w:rsidR="0008759F" w:rsidRPr="0008759F" w:rsidTr="004560C9">
        <w:trPr>
          <w:trHeight w:val="1525"/>
        </w:trPr>
        <w:tc>
          <w:tcPr>
            <w:tcW w:w="1526" w:type="dxa"/>
            <w:vAlign w:val="center"/>
          </w:tcPr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更改的控制</w:t>
            </w:r>
          </w:p>
        </w:tc>
        <w:tc>
          <w:tcPr>
            <w:tcW w:w="1356" w:type="dxa"/>
          </w:tcPr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08759F">
              <w:rPr>
                <w:rFonts w:ascii="楷体" w:eastAsia="楷体" w:hAnsi="楷体"/>
                <w:sz w:val="24"/>
                <w:szCs w:val="24"/>
              </w:rPr>
              <w:t>8.5.6</w:t>
            </w:r>
          </w:p>
          <w:p w:rsidR="00DE1826" w:rsidRPr="0008759F" w:rsidRDefault="00DE1826" w:rsidP="0008759F">
            <w:pPr>
              <w:spacing w:line="360" w:lineRule="auto"/>
              <w:ind w:left="105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60" w:type="dxa"/>
          </w:tcPr>
          <w:p w:rsidR="00DE1826" w:rsidRPr="0008759F" w:rsidRDefault="00DE1826" w:rsidP="0008759F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08759F">
              <w:rPr>
                <w:rFonts w:ascii="楷体" w:eastAsia="楷体" w:hAnsi="楷体" w:hint="eastAsia"/>
                <w:sz w:val="24"/>
                <w:szCs w:val="24"/>
              </w:rPr>
              <w:t>据销售负责人介绍目前顾客、供方比较稳定，有关的法律法规没有发生变化，公司业务比较固定，所以销售和服务的提供没有发生过更改，现场也没有发现变更情况，问其有关的要求，比较熟悉。</w:t>
            </w:r>
          </w:p>
        </w:tc>
        <w:tc>
          <w:tcPr>
            <w:tcW w:w="708" w:type="dxa"/>
          </w:tcPr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8759F" w:rsidRPr="0008759F" w:rsidTr="00531C31">
        <w:trPr>
          <w:trHeight w:val="1525"/>
        </w:trPr>
        <w:tc>
          <w:tcPr>
            <w:tcW w:w="1526" w:type="dxa"/>
          </w:tcPr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DE1826" w:rsidRPr="0008759F" w:rsidRDefault="00DE1826" w:rsidP="0008759F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60" w:type="dxa"/>
          </w:tcPr>
          <w:p w:rsidR="00DE1826" w:rsidRPr="0008759F" w:rsidRDefault="00DE1826" w:rsidP="0008759F">
            <w:pPr>
              <w:tabs>
                <w:tab w:val="left" w:pos="0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DE1826" w:rsidRPr="0008759F" w:rsidRDefault="00DE1826" w:rsidP="000875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6124F4" w:rsidRPr="0008759F" w:rsidRDefault="00500DD5">
      <w:pPr>
        <w:rPr>
          <w:rFonts w:ascii="楷体" w:eastAsia="楷体" w:hAnsi="楷体"/>
        </w:rPr>
      </w:pPr>
      <w:r w:rsidRPr="0008759F">
        <w:rPr>
          <w:rFonts w:ascii="楷体" w:eastAsia="楷体" w:hAnsi="楷体"/>
        </w:rPr>
        <w:ptab w:relativeTo="margin" w:alignment="center" w:leader="none"/>
      </w:r>
    </w:p>
    <w:p w:rsidR="006124F4" w:rsidRPr="0008759F" w:rsidRDefault="00500DD5">
      <w:pPr>
        <w:pStyle w:val="a4"/>
        <w:rPr>
          <w:rFonts w:ascii="楷体" w:eastAsia="楷体" w:hAnsi="楷体"/>
        </w:rPr>
      </w:pPr>
      <w:r w:rsidRPr="0008759F">
        <w:rPr>
          <w:rFonts w:ascii="楷体" w:eastAsia="楷体" w:hAnsi="楷体" w:hint="eastAsia"/>
        </w:rPr>
        <w:t>说明：不符合标注N</w:t>
      </w:r>
    </w:p>
    <w:sectPr w:rsidR="006124F4" w:rsidRPr="0008759F" w:rsidSect="00FF411F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4A1" w:rsidRDefault="00E864A1">
      <w:r>
        <w:separator/>
      </w:r>
    </w:p>
  </w:endnote>
  <w:endnote w:type="continuationSeparator" w:id="0">
    <w:p w:rsidR="00E864A1" w:rsidRDefault="00E8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4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31C31" w:rsidRDefault="00531C3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361FF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361FF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31C31" w:rsidRDefault="00531C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4A1" w:rsidRDefault="00E864A1">
      <w:r>
        <w:separator/>
      </w:r>
    </w:p>
  </w:footnote>
  <w:footnote w:type="continuationSeparator" w:id="0">
    <w:p w:rsidR="00E864A1" w:rsidRDefault="00E86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31" w:rsidRDefault="00531C31" w:rsidP="00C34B7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74D6100" wp14:editId="4E8F1976">
          <wp:simplePos x="0" y="0"/>
          <wp:positionH relativeFrom="column">
            <wp:posOffset>-50800</wp:posOffset>
          </wp:positionH>
          <wp:positionV relativeFrom="paragraph">
            <wp:posOffset>-51435</wp:posOffset>
          </wp:positionV>
          <wp:extent cx="485775" cy="485775"/>
          <wp:effectExtent l="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1C31" w:rsidRDefault="00E864A1" w:rsidP="00C34B7B">
    <w:pPr>
      <w:pStyle w:val="a5"/>
      <w:pBdr>
        <w:bottom w:val="none" w:sz="0" w:space="1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531C31" w:rsidRDefault="00531C31"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31C3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31C31">
      <w:rPr>
        <w:rStyle w:val="CharChar1"/>
        <w:rFonts w:hint="default"/>
        <w:w w:val="90"/>
      </w:rPr>
      <w:t>Co.</w:t>
    </w:r>
    <w:proofErr w:type="gramStart"/>
    <w:r w:rsidR="00531C31">
      <w:rPr>
        <w:rStyle w:val="CharChar1"/>
        <w:rFonts w:hint="default"/>
        <w:w w:val="90"/>
      </w:rPr>
      <w:t>,Ltd</w:t>
    </w:r>
    <w:proofErr w:type="spellEnd"/>
    <w:proofErr w:type="gramEnd"/>
    <w:r w:rsidR="00531C31">
      <w:rPr>
        <w:rStyle w:val="CharChar1"/>
        <w:rFonts w:hint="default"/>
        <w:w w:val="90"/>
      </w:rPr>
      <w:t>.</w:t>
    </w:r>
  </w:p>
  <w:p w:rsidR="00531C31" w:rsidRDefault="00531C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525F5"/>
    <w:multiLevelType w:val="hybridMultilevel"/>
    <w:tmpl w:val="8A3CA1A4"/>
    <w:lvl w:ilvl="0" w:tplc="CF381BE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597"/>
    <w:rsid w:val="00004817"/>
    <w:rsid w:val="00005AA6"/>
    <w:rsid w:val="00010B27"/>
    <w:rsid w:val="000214B6"/>
    <w:rsid w:val="00024E6A"/>
    <w:rsid w:val="0002505F"/>
    <w:rsid w:val="0002531E"/>
    <w:rsid w:val="00025363"/>
    <w:rsid w:val="00027F3C"/>
    <w:rsid w:val="000307BA"/>
    <w:rsid w:val="000328AB"/>
    <w:rsid w:val="0003373A"/>
    <w:rsid w:val="000412F6"/>
    <w:rsid w:val="000426B5"/>
    <w:rsid w:val="00045270"/>
    <w:rsid w:val="0004642B"/>
    <w:rsid w:val="00047E49"/>
    <w:rsid w:val="0005199E"/>
    <w:rsid w:val="00056615"/>
    <w:rsid w:val="0005697E"/>
    <w:rsid w:val="000579CF"/>
    <w:rsid w:val="00071DC4"/>
    <w:rsid w:val="00072B81"/>
    <w:rsid w:val="00073D52"/>
    <w:rsid w:val="00076A2D"/>
    <w:rsid w:val="00076CD3"/>
    <w:rsid w:val="0007745F"/>
    <w:rsid w:val="000800CE"/>
    <w:rsid w:val="0008033E"/>
    <w:rsid w:val="00082216"/>
    <w:rsid w:val="00082398"/>
    <w:rsid w:val="000828F8"/>
    <w:rsid w:val="00082E1A"/>
    <w:rsid w:val="00082F65"/>
    <w:rsid w:val="00083701"/>
    <w:rsid w:val="000849D2"/>
    <w:rsid w:val="00085D74"/>
    <w:rsid w:val="0008700F"/>
    <w:rsid w:val="0008759F"/>
    <w:rsid w:val="00093C4F"/>
    <w:rsid w:val="000A0159"/>
    <w:rsid w:val="000A192B"/>
    <w:rsid w:val="000A226B"/>
    <w:rsid w:val="000A5130"/>
    <w:rsid w:val="000A5E44"/>
    <w:rsid w:val="000A64D1"/>
    <w:rsid w:val="000A7044"/>
    <w:rsid w:val="000B0541"/>
    <w:rsid w:val="000B0C4C"/>
    <w:rsid w:val="000B1394"/>
    <w:rsid w:val="000B25DF"/>
    <w:rsid w:val="000B2E9C"/>
    <w:rsid w:val="000B40BD"/>
    <w:rsid w:val="000B6301"/>
    <w:rsid w:val="000C0E72"/>
    <w:rsid w:val="000C123B"/>
    <w:rsid w:val="000C2724"/>
    <w:rsid w:val="000C408E"/>
    <w:rsid w:val="000D5401"/>
    <w:rsid w:val="000D5976"/>
    <w:rsid w:val="000D697A"/>
    <w:rsid w:val="000D7F6A"/>
    <w:rsid w:val="000E2B69"/>
    <w:rsid w:val="000E2FCD"/>
    <w:rsid w:val="000E3439"/>
    <w:rsid w:val="000E557B"/>
    <w:rsid w:val="000E7848"/>
    <w:rsid w:val="000E7EF7"/>
    <w:rsid w:val="000F35F1"/>
    <w:rsid w:val="000F4BF2"/>
    <w:rsid w:val="000F7869"/>
    <w:rsid w:val="000F7D53"/>
    <w:rsid w:val="00101F08"/>
    <w:rsid w:val="001022F1"/>
    <w:rsid w:val="001037D5"/>
    <w:rsid w:val="00106E55"/>
    <w:rsid w:val="001123FA"/>
    <w:rsid w:val="00112EBF"/>
    <w:rsid w:val="00113801"/>
    <w:rsid w:val="00117BB9"/>
    <w:rsid w:val="00123184"/>
    <w:rsid w:val="00124717"/>
    <w:rsid w:val="001269DA"/>
    <w:rsid w:val="0013029F"/>
    <w:rsid w:val="00131A23"/>
    <w:rsid w:val="001403AB"/>
    <w:rsid w:val="00141080"/>
    <w:rsid w:val="001446FB"/>
    <w:rsid w:val="00145688"/>
    <w:rsid w:val="00146C22"/>
    <w:rsid w:val="001479E7"/>
    <w:rsid w:val="00150852"/>
    <w:rsid w:val="0015334D"/>
    <w:rsid w:val="0015379D"/>
    <w:rsid w:val="00153DFC"/>
    <w:rsid w:val="00161106"/>
    <w:rsid w:val="00162C4D"/>
    <w:rsid w:val="00166114"/>
    <w:rsid w:val="00167721"/>
    <w:rsid w:val="001677C1"/>
    <w:rsid w:val="001737D0"/>
    <w:rsid w:val="00173DEB"/>
    <w:rsid w:val="0017407D"/>
    <w:rsid w:val="001755D3"/>
    <w:rsid w:val="001779ED"/>
    <w:rsid w:val="00180D2D"/>
    <w:rsid w:val="00180F81"/>
    <w:rsid w:val="001813B6"/>
    <w:rsid w:val="0018301A"/>
    <w:rsid w:val="001904A8"/>
    <w:rsid w:val="001909AB"/>
    <w:rsid w:val="00190B87"/>
    <w:rsid w:val="001918ED"/>
    <w:rsid w:val="001922CD"/>
    <w:rsid w:val="00192A7F"/>
    <w:rsid w:val="00192AB3"/>
    <w:rsid w:val="001A2536"/>
    <w:rsid w:val="001A2D7F"/>
    <w:rsid w:val="001A31C8"/>
    <w:rsid w:val="001A3DF8"/>
    <w:rsid w:val="001A3E17"/>
    <w:rsid w:val="001A4A2E"/>
    <w:rsid w:val="001A572D"/>
    <w:rsid w:val="001A6BE4"/>
    <w:rsid w:val="001B7CBF"/>
    <w:rsid w:val="001C5723"/>
    <w:rsid w:val="001C5AD2"/>
    <w:rsid w:val="001C6832"/>
    <w:rsid w:val="001C724A"/>
    <w:rsid w:val="001C74CE"/>
    <w:rsid w:val="001D278D"/>
    <w:rsid w:val="001D318E"/>
    <w:rsid w:val="001D4AB3"/>
    <w:rsid w:val="001D4AD8"/>
    <w:rsid w:val="001D54FF"/>
    <w:rsid w:val="001D65A1"/>
    <w:rsid w:val="001D6D9B"/>
    <w:rsid w:val="001D7133"/>
    <w:rsid w:val="001E1631"/>
    <w:rsid w:val="001E1974"/>
    <w:rsid w:val="001E4A4A"/>
    <w:rsid w:val="001E636B"/>
    <w:rsid w:val="001E667A"/>
    <w:rsid w:val="001E773D"/>
    <w:rsid w:val="001F0AE4"/>
    <w:rsid w:val="001F295E"/>
    <w:rsid w:val="001F6E53"/>
    <w:rsid w:val="00202BC2"/>
    <w:rsid w:val="00202F7B"/>
    <w:rsid w:val="00204251"/>
    <w:rsid w:val="002122D7"/>
    <w:rsid w:val="00214113"/>
    <w:rsid w:val="00215081"/>
    <w:rsid w:val="00215B15"/>
    <w:rsid w:val="00220F27"/>
    <w:rsid w:val="002224CF"/>
    <w:rsid w:val="00222532"/>
    <w:rsid w:val="00222BDA"/>
    <w:rsid w:val="00223E1E"/>
    <w:rsid w:val="002250F7"/>
    <w:rsid w:val="00226393"/>
    <w:rsid w:val="002268B7"/>
    <w:rsid w:val="0023038C"/>
    <w:rsid w:val="00237445"/>
    <w:rsid w:val="00237625"/>
    <w:rsid w:val="0024000F"/>
    <w:rsid w:val="002400DA"/>
    <w:rsid w:val="0024129F"/>
    <w:rsid w:val="002451B5"/>
    <w:rsid w:val="0024618D"/>
    <w:rsid w:val="00247AD6"/>
    <w:rsid w:val="00250E2E"/>
    <w:rsid w:val="002513BC"/>
    <w:rsid w:val="002518FD"/>
    <w:rsid w:val="00252A48"/>
    <w:rsid w:val="002552EB"/>
    <w:rsid w:val="00256097"/>
    <w:rsid w:val="00256A7C"/>
    <w:rsid w:val="0026246B"/>
    <w:rsid w:val="0026394B"/>
    <w:rsid w:val="0026497A"/>
    <w:rsid w:val="00264A93"/>
    <w:rsid w:val="002651A6"/>
    <w:rsid w:val="00267392"/>
    <w:rsid w:val="00267E42"/>
    <w:rsid w:val="00270AD1"/>
    <w:rsid w:val="00275306"/>
    <w:rsid w:val="00281EB5"/>
    <w:rsid w:val="002840AC"/>
    <w:rsid w:val="0028585F"/>
    <w:rsid w:val="002871E0"/>
    <w:rsid w:val="0028797A"/>
    <w:rsid w:val="00290C8D"/>
    <w:rsid w:val="00290FC2"/>
    <w:rsid w:val="00293973"/>
    <w:rsid w:val="002973F0"/>
    <w:rsid w:val="002975C1"/>
    <w:rsid w:val="002A0E6E"/>
    <w:rsid w:val="002A1F2B"/>
    <w:rsid w:val="002A2529"/>
    <w:rsid w:val="002A33CC"/>
    <w:rsid w:val="002A34DD"/>
    <w:rsid w:val="002A397E"/>
    <w:rsid w:val="002A3C93"/>
    <w:rsid w:val="002A6354"/>
    <w:rsid w:val="002B01C2"/>
    <w:rsid w:val="002B0973"/>
    <w:rsid w:val="002B0F25"/>
    <w:rsid w:val="002B14DB"/>
    <w:rsid w:val="002B1808"/>
    <w:rsid w:val="002B3657"/>
    <w:rsid w:val="002B7910"/>
    <w:rsid w:val="002C11ED"/>
    <w:rsid w:val="002C1ACE"/>
    <w:rsid w:val="002C1AF9"/>
    <w:rsid w:val="002C3E0D"/>
    <w:rsid w:val="002C47E9"/>
    <w:rsid w:val="002D1646"/>
    <w:rsid w:val="002D41FB"/>
    <w:rsid w:val="002D4F8D"/>
    <w:rsid w:val="002D5DF6"/>
    <w:rsid w:val="002E03BD"/>
    <w:rsid w:val="002E0587"/>
    <w:rsid w:val="002E1E1D"/>
    <w:rsid w:val="002E46C4"/>
    <w:rsid w:val="002E4C38"/>
    <w:rsid w:val="002E4F9E"/>
    <w:rsid w:val="002F030D"/>
    <w:rsid w:val="002F05FA"/>
    <w:rsid w:val="002F307B"/>
    <w:rsid w:val="002F5D1A"/>
    <w:rsid w:val="002F6B71"/>
    <w:rsid w:val="00301256"/>
    <w:rsid w:val="0030204B"/>
    <w:rsid w:val="003075BF"/>
    <w:rsid w:val="00310456"/>
    <w:rsid w:val="00312608"/>
    <w:rsid w:val="00313564"/>
    <w:rsid w:val="00313DA1"/>
    <w:rsid w:val="00314D71"/>
    <w:rsid w:val="0031544E"/>
    <w:rsid w:val="00317401"/>
    <w:rsid w:val="0032358B"/>
    <w:rsid w:val="00325311"/>
    <w:rsid w:val="00326FC1"/>
    <w:rsid w:val="00330405"/>
    <w:rsid w:val="0033189B"/>
    <w:rsid w:val="00331EC6"/>
    <w:rsid w:val="003334E8"/>
    <w:rsid w:val="00336052"/>
    <w:rsid w:val="00337922"/>
    <w:rsid w:val="00340867"/>
    <w:rsid w:val="00340CC4"/>
    <w:rsid w:val="003416CC"/>
    <w:rsid w:val="00342857"/>
    <w:rsid w:val="00342E9F"/>
    <w:rsid w:val="00346E39"/>
    <w:rsid w:val="00351CEE"/>
    <w:rsid w:val="003524D2"/>
    <w:rsid w:val="0035280F"/>
    <w:rsid w:val="003608CB"/>
    <w:rsid w:val="00362501"/>
    <w:rsid w:val="003627B6"/>
    <w:rsid w:val="00362B6F"/>
    <w:rsid w:val="003635F3"/>
    <w:rsid w:val="00365EC5"/>
    <w:rsid w:val="00366D4F"/>
    <w:rsid w:val="0036714F"/>
    <w:rsid w:val="003708D5"/>
    <w:rsid w:val="003744AD"/>
    <w:rsid w:val="00374D02"/>
    <w:rsid w:val="0038061A"/>
    <w:rsid w:val="0038063B"/>
    <w:rsid w:val="00380837"/>
    <w:rsid w:val="00380893"/>
    <w:rsid w:val="003810B0"/>
    <w:rsid w:val="00381F0F"/>
    <w:rsid w:val="0038202A"/>
    <w:rsid w:val="00382518"/>
    <w:rsid w:val="00382EDD"/>
    <w:rsid w:val="003836CA"/>
    <w:rsid w:val="00384306"/>
    <w:rsid w:val="00385291"/>
    <w:rsid w:val="00386A98"/>
    <w:rsid w:val="003905CA"/>
    <w:rsid w:val="00392664"/>
    <w:rsid w:val="003A01F2"/>
    <w:rsid w:val="003A12A3"/>
    <w:rsid w:val="003A1E9C"/>
    <w:rsid w:val="003A1FEC"/>
    <w:rsid w:val="003A3618"/>
    <w:rsid w:val="003A7A5C"/>
    <w:rsid w:val="003B131F"/>
    <w:rsid w:val="003B4CA7"/>
    <w:rsid w:val="003C04AF"/>
    <w:rsid w:val="003C09E4"/>
    <w:rsid w:val="003C2BA7"/>
    <w:rsid w:val="003D2552"/>
    <w:rsid w:val="003D30C1"/>
    <w:rsid w:val="003D42CB"/>
    <w:rsid w:val="003D526F"/>
    <w:rsid w:val="003D6BE3"/>
    <w:rsid w:val="003D736E"/>
    <w:rsid w:val="003E0E52"/>
    <w:rsid w:val="003F1FEA"/>
    <w:rsid w:val="003F20A5"/>
    <w:rsid w:val="003F233D"/>
    <w:rsid w:val="003F4794"/>
    <w:rsid w:val="00400B96"/>
    <w:rsid w:val="00401BD6"/>
    <w:rsid w:val="00401F19"/>
    <w:rsid w:val="00405AE7"/>
    <w:rsid w:val="00405D5F"/>
    <w:rsid w:val="00407272"/>
    <w:rsid w:val="00407762"/>
    <w:rsid w:val="00407C0A"/>
    <w:rsid w:val="0041080B"/>
    <w:rsid w:val="00410914"/>
    <w:rsid w:val="00410B9E"/>
    <w:rsid w:val="00410EE2"/>
    <w:rsid w:val="00413482"/>
    <w:rsid w:val="00415AA3"/>
    <w:rsid w:val="00420C60"/>
    <w:rsid w:val="00421CB2"/>
    <w:rsid w:val="00423506"/>
    <w:rsid w:val="00423983"/>
    <w:rsid w:val="00424D15"/>
    <w:rsid w:val="00424E87"/>
    <w:rsid w:val="0042604D"/>
    <w:rsid w:val="00426A56"/>
    <w:rsid w:val="00430432"/>
    <w:rsid w:val="004325AC"/>
    <w:rsid w:val="00433759"/>
    <w:rsid w:val="0043494E"/>
    <w:rsid w:val="00436ADC"/>
    <w:rsid w:val="00436FC7"/>
    <w:rsid w:val="00437719"/>
    <w:rsid w:val="00440B76"/>
    <w:rsid w:val="004414A5"/>
    <w:rsid w:val="004441F5"/>
    <w:rsid w:val="004450D0"/>
    <w:rsid w:val="004452BE"/>
    <w:rsid w:val="00445A5C"/>
    <w:rsid w:val="00450682"/>
    <w:rsid w:val="00454A81"/>
    <w:rsid w:val="004560C9"/>
    <w:rsid w:val="00456697"/>
    <w:rsid w:val="00462E74"/>
    <w:rsid w:val="004638EF"/>
    <w:rsid w:val="0046437A"/>
    <w:rsid w:val="00464BF7"/>
    <w:rsid w:val="00465FE1"/>
    <w:rsid w:val="00471378"/>
    <w:rsid w:val="00473753"/>
    <w:rsid w:val="00475491"/>
    <w:rsid w:val="00485E9F"/>
    <w:rsid w:val="004869FB"/>
    <w:rsid w:val="00490404"/>
    <w:rsid w:val="0049169F"/>
    <w:rsid w:val="00491735"/>
    <w:rsid w:val="00494A46"/>
    <w:rsid w:val="004A1788"/>
    <w:rsid w:val="004A2C0A"/>
    <w:rsid w:val="004A3C79"/>
    <w:rsid w:val="004B0DF7"/>
    <w:rsid w:val="004B1087"/>
    <w:rsid w:val="004B19F9"/>
    <w:rsid w:val="004B1EC1"/>
    <w:rsid w:val="004B217F"/>
    <w:rsid w:val="004B3600"/>
    <w:rsid w:val="004B3E7F"/>
    <w:rsid w:val="004B437C"/>
    <w:rsid w:val="004B665C"/>
    <w:rsid w:val="004B768D"/>
    <w:rsid w:val="004C07FE"/>
    <w:rsid w:val="004C706C"/>
    <w:rsid w:val="004D3E4C"/>
    <w:rsid w:val="004D4610"/>
    <w:rsid w:val="004E2863"/>
    <w:rsid w:val="004E6BA9"/>
    <w:rsid w:val="004E7487"/>
    <w:rsid w:val="004E780D"/>
    <w:rsid w:val="004F1149"/>
    <w:rsid w:val="004F185D"/>
    <w:rsid w:val="004F7BFA"/>
    <w:rsid w:val="00500DD5"/>
    <w:rsid w:val="0050184E"/>
    <w:rsid w:val="00502126"/>
    <w:rsid w:val="00502902"/>
    <w:rsid w:val="00502C16"/>
    <w:rsid w:val="005037D9"/>
    <w:rsid w:val="00504418"/>
    <w:rsid w:val="005056ED"/>
    <w:rsid w:val="005067FC"/>
    <w:rsid w:val="00506920"/>
    <w:rsid w:val="00506D58"/>
    <w:rsid w:val="00513A36"/>
    <w:rsid w:val="005159E6"/>
    <w:rsid w:val="00516106"/>
    <w:rsid w:val="005162A7"/>
    <w:rsid w:val="00517E4C"/>
    <w:rsid w:val="00520720"/>
    <w:rsid w:val="005210D2"/>
    <w:rsid w:val="005217C3"/>
    <w:rsid w:val="00521CF0"/>
    <w:rsid w:val="00525AB5"/>
    <w:rsid w:val="005270F4"/>
    <w:rsid w:val="005272FD"/>
    <w:rsid w:val="00530B0E"/>
    <w:rsid w:val="00530BBE"/>
    <w:rsid w:val="0053145D"/>
    <w:rsid w:val="00531C31"/>
    <w:rsid w:val="0053208B"/>
    <w:rsid w:val="00532214"/>
    <w:rsid w:val="00534814"/>
    <w:rsid w:val="00534E36"/>
    <w:rsid w:val="00536930"/>
    <w:rsid w:val="00540396"/>
    <w:rsid w:val="00541779"/>
    <w:rsid w:val="0054270E"/>
    <w:rsid w:val="00542A03"/>
    <w:rsid w:val="0054635B"/>
    <w:rsid w:val="00546CBB"/>
    <w:rsid w:val="00546DD5"/>
    <w:rsid w:val="00547532"/>
    <w:rsid w:val="00547980"/>
    <w:rsid w:val="005517A3"/>
    <w:rsid w:val="00552189"/>
    <w:rsid w:val="00552F32"/>
    <w:rsid w:val="005536F0"/>
    <w:rsid w:val="0055517F"/>
    <w:rsid w:val="005551F9"/>
    <w:rsid w:val="005577C1"/>
    <w:rsid w:val="00560A2A"/>
    <w:rsid w:val="005617BD"/>
    <w:rsid w:val="00564E53"/>
    <w:rsid w:val="00564E58"/>
    <w:rsid w:val="00565A9E"/>
    <w:rsid w:val="005665ED"/>
    <w:rsid w:val="00566BF2"/>
    <w:rsid w:val="00571DE8"/>
    <w:rsid w:val="005732A7"/>
    <w:rsid w:val="00574F8E"/>
    <w:rsid w:val="0057559A"/>
    <w:rsid w:val="00580224"/>
    <w:rsid w:val="00580CDC"/>
    <w:rsid w:val="00581B74"/>
    <w:rsid w:val="00583277"/>
    <w:rsid w:val="00583744"/>
    <w:rsid w:val="00584E4C"/>
    <w:rsid w:val="00592C3E"/>
    <w:rsid w:val="00594D9E"/>
    <w:rsid w:val="00595FA8"/>
    <w:rsid w:val="005A000F"/>
    <w:rsid w:val="005A045C"/>
    <w:rsid w:val="005A0E8E"/>
    <w:rsid w:val="005A1ED6"/>
    <w:rsid w:val="005A484C"/>
    <w:rsid w:val="005A4E86"/>
    <w:rsid w:val="005A76D9"/>
    <w:rsid w:val="005A774E"/>
    <w:rsid w:val="005B01AF"/>
    <w:rsid w:val="005B173D"/>
    <w:rsid w:val="005B5552"/>
    <w:rsid w:val="005B6888"/>
    <w:rsid w:val="005B74BA"/>
    <w:rsid w:val="005B78B3"/>
    <w:rsid w:val="005C00C2"/>
    <w:rsid w:val="005C3CA8"/>
    <w:rsid w:val="005D134C"/>
    <w:rsid w:val="005D272A"/>
    <w:rsid w:val="005D3185"/>
    <w:rsid w:val="005D6E95"/>
    <w:rsid w:val="005E39B1"/>
    <w:rsid w:val="005E4859"/>
    <w:rsid w:val="005E60A7"/>
    <w:rsid w:val="005E67A8"/>
    <w:rsid w:val="005F3F52"/>
    <w:rsid w:val="005F4B95"/>
    <w:rsid w:val="005F5B68"/>
    <w:rsid w:val="005F6C65"/>
    <w:rsid w:val="00600F02"/>
    <w:rsid w:val="006037C6"/>
    <w:rsid w:val="00603B8E"/>
    <w:rsid w:val="0060444D"/>
    <w:rsid w:val="00607CC6"/>
    <w:rsid w:val="00607DE0"/>
    <w:rsid w:val="006122FC"/>
    <w:rsid w:val="006124F4"/>
    <w:rsid w:val="00612CA0"/>
    <w:rsid w:val="006131B3"/>
    <w:rsid w:val="00624138"/>
    <w:rsid w:val="0062550A"/>
    <w:rsid w:val="006268E7"/>
    <w:rsid w:val="0063021F"/>
    <w:rsid w:val="006354BB"/>
    <w:rsid w:val="0063664D"/>
    <w:rsid w:val="00642776"/>
    <w:rsid w:val="00642AD0"/>
    <w:rsid w:val="00644FE2"/>
    <w:rsid w:val="00645CCB"/>
    <w:rsid w:val="00645FB8"/>
    <w:rsid w:val="00650B33"/>
    <w:rsid w:val="0065134F"/>
    <w:rsid w:val="00651986"/>
    <w:rsid w:val="00652DA1"/>
    <w:rsid w:val="006545E8"/>
    <w:rsid w:val="00654F9E"/>
    <w:rsid w:val="006569E4"/>
    <w:rsid w:val="006602F1"/>
    <w:rsid w:val="0066261E"/>
    <w:rsid w:val="0066379A"/>
    <w:rsid w:val="00664736"/>
    <w:rsid w:val="00665701"/>
    <w:rsid w:val="00665980"/>
    <w:rsid w:val="006675FB"/>
    <w:rsid w:val="00671D24"/>
    <w:rsid w:val="00672BD0"/>
    <w:rsid w:val="006731C5"/>
    <w:rsid w:val="0067640C"/>
    <w:rsid w:val="00680C4C"/>
    <w:rsid w:val="0068323C"/>
    <w:rsid w:val="0068330D"/>
    <w:rsid w:val="006836D9"/>
    <w:rsid w:val="00686699"/>
    <w:rsid w:val="00686B64"/>
    <w:rsid w:val="00686D0C"/>
    <w:rsid w:val="00695061"/>
    <w:rsid w:val="00695256"/>
    <w:rsid w:val="00695570"/>
    <w:rsid w:val="00695FCB"/>
    <w:rsid w:val="00696AF1"/>
    <w:rsid w:val="006A3B31"/>
    <w:rsid w:val="006A6168"/>
    <w:rsid w:val="006A66C1"/>
    <w:rsid w:val="006A68F3"/>
    <w:rsid w:val="006A73E8"/>
    <w:rsid w:val="006B06F4"/>
    <w:rsid w:val="006B2C6D"/>
    <w:rsid w:val="006B4127"/>
    <w:rsid w:val="006C24BF"/>
    <w:rsid w:val="006C40B9"/>
    <w:rsid w:val="006C60D9"/>
    <w:rsid w:val="006C6653"/>
    <w:rsid w:val="006D658F"/>
    <w:rsid w:val="006D7BA4"/>
    <w:rsid w:val="006E3160"/>
    <w:rsid w:val="006E37AE"/>
    <w:rsid w:val="006E49C8"/>
    <w:rsid w:val="006E678B"/>
    <w:rsid w:val="006F50AA"/>
    <w:rsid w:val="006F5843"/>
    <w:rsid w:val="006F599A"/>
    <w:rsid w:val="006F7580"/>
    <w:rsid w:val="00703009"/>
    <w:rsid w:val="0070367F"/>
    <w:rsid w:val="00704192"/>
    <w:rsid w:val="00712F3C"/>
    <w:rsid w:val="00713183"/>
    <w:rsid w:val="007154C3"/>
    <w:rsid w:val="00715C27"/>
    <w:rsid w:val="007170AA"/>
    <w:rsid w:val="00722A29"/>
    <w:rsid w:val="00725136"/>
    <w:rsid w:val="00725EF9"/>
    <w:rsid w:val="00727677"/>
    <w:rsid w:val="00732B66"/>
    <w:rsid w:val="00733894"/>
    <w:rsid w:val="00734B0D"/>
    <w:rsid w:val="00737C8F"/>
    <w:rsid w:val="007406DE"/>
    <w:rsid w:val="00740DCC"/>
    <w:rsid w:val="00742186"/>
    <w:rsid w:val="00743508"/>
    <w:rsid w:val="00743E79"/>
    <w:rsid w:val="00744BEA"/>
    <w:rsid w:val="00746F49"/>
    <w:rsid w:val="0074777C"/>
    <w:rsid w:val="00751532"/>
    <w:rsid w:val="00751C37"/>
    <w:rsid w:val="0075411F"/>
    <w:rsid w:val="0075769B"/>
    <w:rsid w:val="007610EF"/>
    <w:rsid w:val="00763D8B"/>
    <w:rsid w:val="007656B6"/>
    <w:rsid w:val="0077198E"/>
    <w:rsid w:val="007757F3"/>
    <w:rsid w:val="00780A57"/>
    <w:rsid w:val="007815DC"/>
    <w:rsid w:val="00782954"/>
    <w:rsid w:val="0078691A"/>
    <w:rsid w:val="00787AEA"/>
    <w:rsid w:val="00793469"/>
    <w:rsid w:val="0079677B"/>
    <w:rsid w:val="00796E4A"/>
    <w:rsid w:val="007A47FB"/>
    <w:rsid w:val="007A5DFE"/>
    <w:rsid w:val="007A7056"/>
    <w:rsid w:val="007B106B"/>
    <w:rsid w:val="007B275D"/>
    <w:rsid w:val="007B324A"/>
    <w:rsid w:val="007B4004"/>
    <w:rsid w:val="007C1BC6"/>
    <w:rsid w:val="007C587C"/>
    <w:rsid w:val="007C6591"/>
    <w:rsid w:val="007D661E"/>
    <w:rsid w:val="007D67CE"/>
    <w:rsid w:val="007D6CC4"/>
    <w:rsid w:val="007E19BC"/>
    <w:rsid w:val="007E3E47"/>
    <w:rsid w:val="007E4877"/>
    <w:rsid w:val="007E6AEB"/>
    <w:rsid w:val="007F01EC"/>
    <w:rsid w:val="007F7DF2"/>
    <w:rsid w:val="00806CD1"/>
    <w:rsid w:val="008079FA"/>
    <w:rsid w:val="00810D58"/>
    <w:rsid w:val="0081321A"/>
    <w:rsid w:val="008148CB"/>
    <w:rsid w:val="0081610D"/>
    <w:rsid w:val="008162DE"/>
    <w:rsid w:val="008177CB"/>
    <w:rsid w:val="00823D48"/>
    <w:rsid w:val="00825286"/>
    <w:rsid w:val="0082611C"/>
    <w:rsid w:val="008336D7"/>
    <w:rsid w:val="00835711"/>
    <w:rsid w:val="00835B31"/>
    <w:rsid w:val="00842DAE"/>
    <w:rsid w:val="00844116"/>
    <w:rsid w:val="00844B5D"/>
    <w:rsid w:val="00845922"/>
    <w:rsid w:val="00845F70"/>
    <w:rsid w:val="008463E6"/>
    <w:rsid w:val="0084793C"/>
    <w:rsid w:val="00850413"/>
    <w:rsid w:val="008540B5"/>
    <w:rsid w:val="00857B4A"/>
    <w:rsid w:val="00857D48"/>
    <w:rsid w:val="00860633"/>
    <w:rsid w:val="00862265"/>
    <w:rsid w:val="00863F6D"/>
    <w:rsid w:val="008646DE"/>
    <w:rsid w:val="00864902"/>
    <w:rsid w:val="00864BE7"/>
    <w:rsid w:val="00865200"/>
    <w:rsid w:val="00867E6D"/>
    <w:rsid w:val="008700E0"/>
    <w:rsid w:val="00871695"/>
    <w:rsid w:val="008719B7"/>
    <w:rsid w:val="008731F1"/>
    <w:rsid w:val="00875055"/>
    <w:rsid w:val="00884879"/>
    <w:rsid w:val="0088718E"/>
    <w:rsid w:val="00887945"/>
    <w:rsid w:val="00891C25"/>
    <w:rsid w:val="008945E1"/>
    <w:rsid w:val="008957E5"/>
    <w:rsid w:val="008973EE"/>
    <w:rsid w:val="00897630"/>
    <w:rsid w:val="008A229A"/>
    <w:rsid w:val="008A273F"/>
    <w:rsid w:val="008A4ED4"/>
    <w:rsid w:val="008A67DB"/>
    <w:rsid w:val="008B1414"/>
    <w:rsid w:val="008B15FA"/>
    <w:rsid w:val="008B2609"/>
    <w:rsid w:val="008C0CD9"/>
    <w:rsid w:val="008C2757"/>
    <w:rsid w:val="008C37E9"/>
    <w:rsid w:val="008C51BA"/>
    <w:rsid w:val="008C7870"/>
    <w:rsid w:val="008D089D"/>
    <w:rsid w:val="008E051E"/>
    <w:rsid w:val="008E31F5"/>
    <w:rsid w:val="008E376D"/>
    <w:rsid w:val="008E64A3"/>
    <w:rsid w:val="008F0B04"/>
    <w:rsid w:val="008F0B4E"/>
    <w:rsid w:val="008F3FE0"/>
    <w:rsid w:val="008F41A1"/>
    <w:rsid w:val="008F7C55"/>
    <w:rsid w:val="00900C72"/>
    <w:rsid w:val="0090150F"/>
    <w:rsid w:val="009023F1"/>
    <w:rsid w:val="0090248D"/>
    <w:rsid w:val="0090435D"/>
    <w:rsid w:val="00905601"/>
    <w:rsid w:val="009064F9"/>
    <w:rsid w:val="00906FE4"/>
    <w:rsid w:val="00907732"/>
    <w:rsid w:val="00913E0F"/>
    <w:rsid w:val="00920463"/>
    <w:rsid w:val="00921916"/>
    <w:rsid w:val="00922540"/>
    <w:rsid w:val="00925B88"/>
    <w:rsid w:val="00926284"/>
    <w:rsid w:val="00930694"/>
    <w:rsid w:val="00930E70"/>
    <w:rsid w:val="00932969"/>
    <w:rsid w:val="0093521F"/>
    <w:rsid w:val="00935F75"/>
    <w:rsid w:val="009361FF"/>
    <w:rsid w:val="00936368"/>
    <w:rsid w:val="00936493"/>
    <w:rsid w:val="009370D3"/>
    <w:rsid w:val="00940692"/>
    <w:rsid w:val="00945677"/>
    <w:rsid w:val="00950E55"/>
    <w:rsid w:val="00951FB6"/>
    <w:rsid w:val="009541C9"/>
    <w:rsid w:val="00954FA5"/>
    <w:rsid w:val="00955B84"/>
    <w:rsid w:val="009610F8"/>
    <w:rsid w:val="00961B04"/>
    <w:rsid w:val="00962113"/>
    <w:rsid w:val="00962F78"/>
    <w:rsid w:val="0096609F"/>
    <w:rsid w:val="009661F9"/>
    <w:rsid w:val="00966D8E"/>
    <w:rsid w:val="00971600"/>
    <w:rsid w:val="00973499"/>
    <w:rsid w:val="009777FB"/>
    <w:rsid w:val="009816F5"/>
    <w:rsid w:val="009823CC"/>
    <w:rsid w:val="00983270"/>
    <w:rsid w:val="00983B0D"/>
    <w:rsid w:val="00984342"/>
    <w:rsid w:val="00985A7F"/>
    <w:rsid w:val="00987356"/>
    <w:rsid w:val="009973B4"/>
    <w:rsid w:val="009A50A4"/>
    <w:rsid w:val="009A76A1"/>
    <w:rsid w:val="009A789F"/>
    <w:rsid w:val="009B05F9"/>
    <w:rsid w:val="009B0991"/>
    <w:rsid w:val="009B1982"/>
    <w:rsid w:val="009B213F"/>
    <w:rsid w:val="009B23DC"/>
    <w:rsid w:val="009B3A92"/>
    <w:rsid w:val="009B59B0"/>
    <w:rsid w:val="009B5B03"/>
    <w:rsid w:val="009B7EB8"/>
    <w:rsid w:val="009C1239"/>
    <w:rsid w:val="009C1334"/>
    <w:rsid w:val="009C4D2F"/>
    <w:rsid w:val="009C7717"/>
    <w:rsid w:val="009D1FC3"/>
    <w:rsid w:val="009D48E6"/>
    <w:rsid w:val="009D4A9A"/>
    <w:rsid w:val="009D5A4E"/>
    <w:rsid w:val="009D6816"/>
    <w:rsid w:val="009D6D70"/>
    <w:rsid w:val="009D79C3"/>
    <w:rsid w:val="009D7E11"/>
    <w:rsid w:val="009E30DA"/>
    <w:rsid w:val="009E577A"/>
    <w:rsid w:val="009E6193"/>
    <w:rsid w:val="009E7561"/>
    <w:rsid w:val="009E7DD1"/>
    <w:rsid w:val="009F5240"/>
    <w:rsid w:val="009F609F"/>
    <w:rsid w:val="009F7752"/>
    <w:rsid w:val="009F7EED"/>
    <w:rsid w:val="00A01006"/>
    <w:rsid w:val="00A05399"/>
    <w:rsid w:val="00A115EA"/>
    <w:rsid w:val="00A138C2"/>
    <w:rsid w:val="00A138EC"/>
    <w:rsid w:val="00A144FB"/>
    <w:rsid w:val="00A15E69"/>
    <w:rsid w:val="00A169D0"/>
    <w:rsid w:val="00A258F9"/>
    <w:rsid w:val="00A26E44"/>
    <w:rsid w:val="00A30BE9"/>
    <w:rsid w:val="00A34B9E"/>
    <w:rsid w:val="00A40B2D"/>
    <w:rsid w:val="00A458FE"/>
    <w:rsid w:val="00A47AD0"/>
    <w:rsid w:val="00A53106"/>
    <w:rsid w:val="00A55384"/>
    <w:rsid w:val="00A6128F"/>
    <w:rsid w:val="00A6317F"/>
    <w:rsid w:val="00A63D90"/>
    <w:rsid w:val="00A66033"/>
    <w:rsid w:val="00A6621B"/>
    <w:rsid w:val="00A672B4"/>
    <w:rsid w:val="00A73FA4"/>
    <w:rsid w:val="00A7595A"/>
    <w:rsid w:val="00A76C35"/>
    <w:rsid w:val="00A801DE"/>
    <w:rsid w:val="00A836CA"/>
    <w:rsid w:val="00A83BA4"/>
    <w:rsid w:val="00A83F1B"/>
    <w:rsid w:val="00A86F44"/>
    <w:rsid w:val="00A90A22"/>
    <w:rsid w:val="00A93E86"/>
    <w:rsid w:val="00A94694"/>
    <w:rsid w:val="00A95DF8"/>
    <w:rsid w:val="00A960E3"/>
    <w:rsid w:val="00A97734"/>
    <w:rsid w:val="00AA1814"/>
    <w:rsid w:val="00AA1A59"/>
    <w:rsid w:val="00AA4D33"/>
    <w:rsid w:val="00AA6C7E"/>
    <w:rsid w:val="00AA7F40"/>
    <w:rsid w:val="00AB2990"/>
    <w:rsid w:val="00AB3547"/>
    <w:rsid w:val="00AB3C2B"/>
    <w:rsid w:val="00AB41FC"/>
    <w:rsid w:val="00AB4F59"/>
    <w:rsid w:val="00AB5AA5"/>
    <w:rsid w:val="00AB7787"/>
    <w:rsid w:val="00AB7D2F"/>
    <w:rsid w:val="00AC0144"/>
    <w:rsid w:val="00AC3C8A"/>
    <w:rsid w:val="00AC56CE"/>
    <w:rsid w:val="00AC6B1F"/>
    <w:rsid w:val="00AC763E"/>
    <w:rsid w:val="00AD071E"/>
    <w:rsid w:val="00AD1C7F"/>
    <w:rsid w:val="00AD333E"/>
    <w:rsid w:val="00AD6614"/>
    <w:rsid w:val="00AD6F34"/>
    <w:rsid w:val="00AE0F0A"/>
    <w:rsid w:val="00AE3EC3"/>
    <w:rsid w:val="00AF0AAB"/>
    <w:rsid w:val="00AF156F"/>
    <w:rsid w:val="00AF25EE"/>
    <w:rsid w:val="00AF3AAB"/>
    <w:rsid w:val="00AF616B"/>
    <w:rsid w:val="00B0141F"/>
    <w:rsid w:val="00B0685B"/>
    <w:rsid w:val="00B07507"/>
    <w:rsid w:val="00B077F0"/>
    <w:rsid w:val="00B07916"/>
    <w:rsid w:val="00B15887"/>
    <w:rsid w:val="00B160D4"/>
    <w:rsid w:val="00B17A56"/>
    <w:rsid w:val="00B20E72"/>
    <w:rsid w:val="00B22D22"/>
    <w:rsid w:val="00B23030"/>
    <w:rsid w:val="00B237B9"/>
    <w:rsid w:val="00B23A5E"/>
    <w:rsid w:val="00B23CAA"/>
    <w:rsid w:val="00B2585D"/>
    <w:rsid w:val="00B25B46"/>
    <w:rsid w:val="00B34D19"/>
    <w:rsid w:val="00B3562D"/>
    <w:rsid w:val="00B360CE"/>
    <w:rsid w:val="00B36A8B"/>
    <w:rsid w:val="00B374FA"/>
    <w:rsid w:val="00B401F2"/>
    <w:rsid w:val="00B410EE"/>
    <w:rsid w:val="00B429C2"/>
    <w:rsid w:val="00B4369C"/>
    <w:rsid w:val="00B443E9"/>
    <w:rsid w:val="00B52EF0"/>
    <w:rsid w:val="00B57EAB"/>
    <w:rsid w:val="00B64949"/>
    <w:rsid w:val="00B77EB6"/>
    <w:rsid w:val="00B81284"/>
    <w:rsid w:val="00B8202D"/>
    <w:rsid w:val="00B857F1"/>
    <w:rsid w:val="00B91191"/>
    <w:rsid w:val="00B92515"/>
    <w:rsid w:val="00B929FD"/>
    <w:rsid w:val="00B938DD"/>
    <w:rsid w:val="00B95B99"/>
    <w:rsid w:val="00B95F69"/>
    <w:rsid w:val="00B9622D"/>
    <w:rsid w:val="00BA0438"/>
    <w:rsid w:val="00BA0C95"/>
    <w:rsid w:val="00BA2FAC"/>
    <w:rsid w:val="00BA3355"/>
    <w:rsid w:val="00BA54DC"/>
    <w:rsid w:val="00BB1345"/>
    <w:rsid w:val="00BB3ADE"/>
    <w:rsid w:val="00BB4243"/>
    <w:rsid w:val="00BB6851"/>
    <w:rsid w:val="00BB6A56"/>
    <w:rsid w:val="00BB79B6"/>
    <w:rsid w:val="00BC2015"/>
    <w:rsid w:val="00BC304F"/>
    <w:rsid w:val="00BC36BE"/>
    <w:rsid w:val="00BC6CDF"/>
    <w:rsid w:val="00BC71B0"/>
    <w:rsid w:val="00BD428C"/>
    <w:rsid w:val="00BD4DF5"/>
    <w:rsid w:val="00BD6AC5"/>
    <w:rsid w:val="00BE2675"/>
    <w:rsid w:val="00BE50DA"/>
    <w:rsid w:val="00BE6A10"/>
    <w:rsid w:val="00BF171B"/>
    <w:rsid w:val="00BF597E"/>
    <w:rsid w:val="00BF5EBC"/>
    <w:rsid w:val="00BF6BF7"/>
    <w:rsid w:val="00C028B7"/>
    <w:rsid w:val="00C0299D"/>
    <w:rsid w:val="00C03098"/>
    <w:rsid w:val="00C0339F"/>
    <w:rsid w:val="00C14685"/>
    <w:rsid w:val="00C15C3C"/>
    <w:rsid w:val="00C173F0"/>
    <w:rsid w:val="00C22EED"/>
    <w:rsid w:val="00C31C73"/>
    <w:rsid w:val="00C34B7B"/>
    <w:rsid w:val="00C42C8D"/>
    <w:rsid w:val="00C46B78"/>
    <w:rsid w:val="00C4723C"/>
    <w:rsid w:val="00C51224"/>
    <w:rsid w:val="00C51A36"/>
    <w:rsid w:val="00C548BE"/>
    <w:rsid w:val="00C54D2F"/>
    <w:rsid w:val="00C55228"/>
    <w:rsid w:val="00C55815"/>
    <w:rsid w:val="00C60B8C"/>
    <w:rsid w:val="00C62E91"/>
    <w:rsid w:val="00C676F2"/>
    <w:rsid w:val="00C67E19"/>
    <w:rsid w:val="00C67E47"/>
    <w:rsid w:val="00C71E85"/>
    <w:rsid w:val="00C73543"/>
    <w:rsid w:val="00C74F8C"/>
    <w:rsid w:val="00C7750F"/>
    <w:rsid w:val="00C77FB9"/>
    <w:rsid w:val="00C81ACE"/>
    <w:rsid w:val="00C8307B"/>
    <w:rsid w:val="00C842B3"/>
    <w:rsid w:val="00C86081"/>
    <w:rsid w:val="00C86E7C"/>
    <w:rsid w:val="00C86F9B"/>
    <w:rsid w:val="00C8795F"/>
    <w:rsid w:val="00C87D9B"/>
    <w:rsid w:val="00C87FEE"/>
    <w:rsid w:val="00C911DA"/>
    <w:rsid w:val="00C9124D"/>
    <w:rsid w:val="00C920A9"/>
    <w:rsid w:val="00C92476"/>
    <w:rsid w:val="00CA22B6"/>
    <w:rsid w:val="00CA2C4C"/>
    <w:rsid w:val="00CA43A6"/>
    <w:rsid w:val="00CA5A02"/>
    <w:rsid w:val="00CB0B69"/>
    <w:rsid w:val="00CB11CC"/>
    <w:rsid w:val="00CB260B"/>
    <w:rsid w:val="00CB60A5"/>
    <w:rsid w:val="00CB728B"/>
    <w:rsid w:val="00CC7645"/>
    <w:rsid w:val="00CD2075"/>
    <w:rsid w:val="00CD53A5"/>
    <w:rsid w:val="00CD6FB2"/>
    <w:rsid w:val="00CD7B7C"/>
    <w:rsid w:val="00CE2A9E"/>
    <w:rsid w:val="00CE315A"/>
    <w:rsid w:val="00CE3F5C"/>
    <w:rsid w:val="00CE652A"/>
    <w:rsid w:val="00CE7BE1"/>
    <w:rsid w:val="00CF147A"/>
    <w:rsid w:val="00CF1726"/>
    <w:rsid w:val="00CF1A6E"/>
    <w:rsid w:val="00CF324A"/>
    <w:rsid w:val="00CF46F8"/>
    <w:rsid w:val="00CF615B"/>
    <w:rsid w:val="00CF6C5C"/>
    <w:rsid w:val="00D0261B"/>
    <w:rsid w:val="00D02852"/>
    <w:rsid w:val="00D02F7F"/>
    <w:rsid w:val="00D03ECD"/>
    <w:rsid w:val="00D06215"/>
    <w:rsid w:val="00D06F59"/>
    <w:rsid w:val="00D17463"/>
    <w:rsid w:val="00D2302E"/>
    <w:rsid w:val="00D23190"/>
    <w:rsid w:val="00D2620E"/>
    <w:rsid w:val="00D3392D"/>
    <w:rsid w:val="00D35309"/>
    <w:rsid w:val="00D35353"/>
    <w:rsid w:val="00D363BF"/>
    <w:rsid w:val="00D37F3C"/>
    <w:rsid w:val="00D4063C"/>
    <w:rsid w:val="00D41091"/>
    <w:rsid w:val="00D429D7"/>
    <w:rsid w:val="00D44AD0"/>
    <w:rsid w:val="00D458E8"/>
    <w:rsid w:val="00D50D30"/>
    <w:rsid w:val="00D5229B"/>
    <w:rsid w:val="00D53A5E"/>
    <w:rsid w:val="00D55BC5"/>
    <w:rsid w:val="00D55E69"/>
    <w:rsid w:val="00D562F6"/>
    <w:rsid w:val="00D566B4"/>
    <w:rsid w:val="00D618EA"/>
    <w:rsid w:val="00D624A3"/>
    <w:rsid w:val="00D6642D"/>
    <w:rsid w:val="00D66DD1"/>
    <w:rsid w:val="00D744DA"/>
    <w:rsid w:val="00D757EB"/>
    <w:rsid w:val="00D76C79"/>
    <w:rsid w:val="00D80F35"/>
    <w:rsid w:val="00D81D66"/>
    <w:rsid w:val="00D82E3A"/>
    <w:rsid w:val="00D832CD"/>
    <w:rsid w:val="00D8388C"/>
    <w:rsid w:val="00D873A6"/>
    <w:rsid w:val="00D87E15"/>
    <w:rsid w:val="00D9069D"/>
    <w:rsid w:val="00D9416A"/>
    <w:rsid w:val="00D9446F"/>
    <w:rsid w:val="00D95656"/>
    <w:rsid w:val="00D96342"/>
    <w:rsid w:val="00D96755"/>
    <w:rsid w:val="00DA0DF0"/>
    <w:rsid w:val="00DA4C41"/>
    <w:rsid w:val="00DA53CD"/>
    <w:rsid w:val="00DA7616"/>
    <w:rsid w:val="00DB10A6"/>
    <w:rsid w:val="00DB2965"/>
    <w:rsid w:val="00DB5889"/>
    <w:rsid w:val="00DB68DD"/>
    <w:rsid w:val="00DC4F7D"/>
    <w:rsid w:val="00DC62C6"/>
    <w:rsid w:val="00DC632A"/>
    <w:rsid w:val="00DD04F5"/>
    <w:rsid w:val="00DD1C8E"/>
    <w:rsid w:val="00DD4EF9"/>
    <w:rsid w:val="00DD670D"/>
    <w:rsid w:val="00DE146D"/>
    <w:rsid w:val="00DE1582"/>
    <w:rsid w:val="00DE1826"/>
    <w:rsid w:val="00DE2D80"/>
    <w:rsid w:val="00DE2EAE"/>
    <w:rsid w:val="00DE50F7"/>
    <w:rsid w:val="00DE6FCE"/>
    <w:rsid w:val="00DF3923"/>
    <w:rsid w:val="00DF3ECC"/>
    <w:rsid w:val="00DF76DB"/>
    <w:rsid w:val="00E02739"/>
    <w:rsid w:val="00E038E4"/>
    <w:rsid w:val="00E04ED8"/>
    <w:rsid w:val="00E131F0"/>
    <w:rsid w:val="00E13D9A"/>
    <w:rsid w:val="00E14B52"/>
    <w:rsid w:val="00E17CDD"/>
    <w:rsid w:val="00E21843"/>
    <w:rsid w:val="00E21E7D"/>
    <w:rsid w:val="00E314D1"/>
    <w:rsid w:val="00E32D13"/>
    <w:rsid w:val="00E33571"/>
    <w:rsid w:val="00E40474"/>
    <w:rsid w:val="00E43150"/>
    <w:rsid w:val="00E43822"/>
    <w:rsid w:val="00E43A99"/>
    <w:rsid w:val="00E44012"/>
    <w:rsid w:val="00E4463C"/>
    <w:rsid w:val="00E44C05"/>
    <w:rsid w:val="00E467AB"/>
    <w:rsid w:val="00E51298"/>
    <w:rsid w:val="00E52076"/>
    <w:rsid w:val="00E528BF"/>
    <w:rsid w:val="00E54035"/>
    <w:rsid w:val="00E5788F"/>
    <w:rsid w:val="00E57905"/>
    <w:rsid w:val="00E62996"/>
    <w:rsid w:val="00E63714"/>
    <w:rsid w:val="00E64A51"/>
    <w:rsid w:val="00E64C76"/>
    <w:rsid w:val="00E67432"/>
    <w:rsid w:val="00E676F9"/>
    <w:rsid w:val="00E7040E"/>
    <w:rsid w:val="00E7052E"/>
    <w:rsid w:val="00E70928"/>
    <w:rsid w:val="00E7217A"/>
    <w:rsid w:val="00E72A93"/>
    <w:rsid w:val="00E764D2"/>
    <w:rsid w:val="00E80872"/>
    <w:rsid w:val="00E864A1"/>
    <w:rsid w:val="00E86C92"/>
    <w:rsid w:val="00E8782A"/>
    <w:rsid w:val="00E910C0"/>
    <w:rsid w:val="00E9449D"/>
    <w:rsid w:val="00E97424"/>
    <w:rsid w:val="00EA10B1"/>
    <w:rsid w:val="00EA4882"/>
    <w:rsid w:val="00EA48A8"/>
    <w:rsid w:val="00EA55F7"/>
    <w:rsid w:val="00EA7C42"/>
    <w:rsid w:val="00EB0164"/>
    <w:rsid w:val="00EB0C97"/>
    <w:rsid w:val="00EB2329"/>
    <w:rsid w:val="00EB5DF5"/>
    <w:rsid w:val="00EB65F7"/>
    <w:rsid w:val="00EC1C8D"/>
    <w:rsid w:val="00EC2231"/>
    <w:rsid w:val="00EC42F5"/>
    <w:rsid w:val="00EC5015"/>
    <w:rsid w:val="00EC6702"/>
    <w:rsid w:val="00ED0F62"/>
    <w:rsid w:val="00ED2789"/>
    <w:rsid w:val="00ED47C6"/>
    <w:rsid w:val="00EE5C47"/>
    <w:rsid w:val="00EE7B72"/>
    <w:rsid w:val="00EF2DC9"/>
    <w:rsid w:val="00EF36E7"/>
    <w:rsid w:val="00EF7A06"/>
    <w:rsid w:val="00F00F6C"/>
    <w:rsid w:val="00F0181D"/>
    <w:rsid w:val="00F02C0B"/>
    <w:rsid w:val="00F05A8B"/>
    <w:rsid w:val="00F06D09"/>
    <w:rsid w:val="00F1012B"/>
    <w:rsid w:val="00F101A2"/>
    <w:rsid w:val="00F11201"/>
    <w:rsid w:val="00F11D78"/>
    <w:rsid w:val="00F11E8A"/>
    <w:rsid w:val="00F1280B"/>
    <w:rsid w:val="00F1321B"/>
    <w:rsid w:val="00F14D99"/>
    <w:rsid w:val="00F2172B"/>
    <w:rsid w:val="00F26793"/>
    <w:rsid w:val="00F32CB9"/>
    <w:rsid w:val="00F33729"/>
    <w:rsid w:val="00F35CD7"/>
    <w:rsid w:val="00F35F9D"/>
    <w:rsid w:val="00F3666E"/>
    <w:rsid w:val="00F40BCF"/>
    <w:rsid w:val="00F44BE8"/>
    <w:rsid w:val="00F46040"/>
    <w:rsid w:val="00F46B1E"/>
    <w:rsid w:val="00F46BD7"/>
    <w:rsid w:val="00F51005"/>
    <w:rsid w:val="00F5138E"/>
    <w:rsid w:val="00F5266A"/>
    <w:rsid w:val="00F53430"/>
    <w:rsid w:val="00F5367E"/>
    <w:rsid w:val="00F53783"/>
    <w:rsid w:val="00F53FE9"/>
    <w:rsid w:val="00F5492A"/>
    <w:rsid w:val="00F5610A"/>
    <w:rsid w:val="00F6039E"/>
    <w:rsid w:val="00F606E1"/>
    <w:rsid w:val="00F6573A"/>
    <w:rsid w:val="00F657C4"/>
    <w:rsid w:val="00F6739D"/>
    <w:rsid w:val="00F708CB"/>
    <w:rsid w:val="00F72239"/>
    <w:rsid w:val="00F74374"/>
    <w:rsid w:val="00F76AFD"/>
    <w:rsid w:val="00F80C36"/>
    <w:rsid w:val="00F82719"/>
    <w:rsid w:val="00F83639"/>
    <w:rsid w:val="00F83F9D"/>
    <w:rsid w:val="00F840C3"/>
    <w:rsid w:val="00F856F5"/>
    <w:rsid w:val="00F86153"/>
    <w:rsid w:val="00F862A2"/>
    <w:rsid w:val="00F87F8F"/>
    <w:rsid w:val="00F948BE"/>
    <w:rsid w:val="00F956F5"/>
    <w:rsid w:val="00FA0833"/>
    <w:rsid w:val="00FA350D"/>
    <w:rsid w:val="00FA4D7C"/>
    <w:rsid w:val="00FA5535"/>
    <w:rsid w:val="00FA6142"/>
    <w:rsid w:val="00FA623D"/>
    <w:rsid w:val="00FB03C3"/>
    <w:rsid w:val="00FB0DE5"/>
    <w:rsid w:val="00FB5A65"/>
    <w:rsid w:val="00FB6414"/>
    <w:rsid w:val="00FC09D9"/>
    <w:rsid w:val="00FC2916"/>
    <w:rsid w:val="00FC6E40"/>
    <w:rsid w:val="00FC6FE0"/>
    <w:rsid w:val="00FC78BF"/>
    <w:rsid w:val="00FC79B2"/>
    <w:rsid w:val="00FD1448"/>
    <w:rsid w:val="00FD2869"/>
    <w:rsid w:val="00FD5964"/>
    <w:rsid w:val="00FD5EE5"/>
    <w:rsid w:val="00FD72A6"/>
    <w:rsid w:val="00FE065B"/>
    <w:rsid w:val="00FE09C9"/>
    <w:rsid w:val="00FE0F61"/>
    <w:rsid w:val="00FE228A"/>
    <w:rsid w:val="00FE289D"/>
    <w:rsid w:val="00FF0772"/>
    <w:rsid w:val="00FF3BAB"/>
    <w:rsid w:val="00FF411F"/>
    <w:rsid w:val="108219C2"/>
    <w:rsid w:val="47874676"/>
    <w:rsid w:val="5EA12B9A"/>
    <w:rsid w:val="78420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 w:qFormat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B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FF411F"/>
    <w:rPr>
      <w:sz w:val="18"/>
      <w:szCs w:val="18"/>
    </w:rPr>
  </w:style>
  <w:style w:type="character" w:customStyle="1" w:styleId="Char">
    <w:name w:val="批注框文本 Char"/>
    <w:basedOn w:val="a0"/>
    <w:link w:val="a3"/>
    <w:rsid w:val="00FF411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qFormat/>
    <w:rsid w:val="00FF4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411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nhideWhenUsed/>
    <w:qFormat/>
    <w:rsid w:val="00FF4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FF411F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qFormat/>
    <w:rsid w:val="00FF411F"/>
    <w:rPr>
      <w:color w:val="0000FF" w:themeColor="hyperlink"/>
      <w:u w:val="single"/>
    </w:rPr>
  </w:style>
  <w:style w:type="character" w:customStyle="1" w:styleId="CharChar1">
    <w:name w:val="Char Char1"/>
    <w:qFormat/>
    <w:locked/>
    <w:rsid w:val="00FF411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FF411F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FF411F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7">
    <w:name w:val="东方正文"/>
    <w:basedOn w:val="a"/>
    <w:qFormat/>
    <w:rsid w:val="00FF411F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FF411F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 Spacing"/>
    <w:uiPriority w:val="99"/>
    <w:qFormat/>
    <w:rsid w:val="00FF411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Emphasis"/>
    <w:basedOn w:val="a0"/>
    <w:uiPriority w:val="20"/>
    <w:qFormat/>
    <w:rsid w:val="00C54D2F"/>
    <w:rPr>
      <w:i/>
      <w:iCs/>
    </w:rPr>
  </w:style>
  <w:style w:type="character" w:customStyle="1" w:styleId="gaogao1">
    <w:name w:val="gaogao1"/>
    <w:basedOn w:val="a0"/>
    <w:rsid w:val="00742186"/>
  </w:style>
  <w:style w:type="character" w:customStyle="1" w:styleId="Char2">
    <w:name w:val="正文文本缩进 Char"/>
    <w:basedOn w:val="a0"/>
    <w:link w:val="aa"/>
    <w:rsid w:val="006E37AE"/>
    <w:rPr>
      <w:rFonts w:ascii="Times New Roman" w:eastAsia="宋体" w:hAnsi="Times New Roman" w:cs="Times New Roman"/>
      <w:lang w:eastAsia="en-US"/>
    </w:rPr>
  </w:style>
  <w:style w:type="paragraph" w:styleId="aa">
    <w:name w:val="Body Text Indent"/>
    <w:basedOn w:val="a"/>
    <w:link w:val="Char2"/>
    <w:rsid w:val="006E37AE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character" w:customStyle="1" w:styleId="Char3">
    <w:name w:val="标题 Char"/>
    <w:basedOn w:val="a0"/>
    <w:link w:val="ab"/>
    <w:rsid w:val="006E37AE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Title"/>
    <w:basedOn w:val="a"/>
    <w:link w:val="Char3"/>
    <w:qFormat/>
    <w:rsid w:val="006E37AE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paragraph" w:styleId="ac">
    <w:name w:val="List Paragraph"/>
    <w:basedOn w:val="a"/>
    <w:uiPriority w:val="34"/>
    <w:qFormat/>
    <w:rsid w:val="00DE1826"/>
    <w:pPr>
      <w:widowControl/>
      <w:ind w:firstLineChars="200" w:firstLine="420"/>
      <w:jc w:val="left"/>
    </w:pPr>
    <w:rPr>
      <w:kern w:val="0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4911</TotalTime>
  <Pages>7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453</cp:revision>
  <dcterms:created xsi:type="dcterms:W3CDTF">2015-06-17T12:51:00Z</dcterms:created>
  <dcterms:modified xsi:type="dcterms:W3CDTF">2022-10-11T00:12:00Z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