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0702-2019-QEO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山东慧之桥科教设备有限公司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