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074B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1096-2022</w:t>
      </w:r>
      <w:bookmarkEnd w:id="0"/>
    </w:p>
    <w:p w14:paraId="06229F64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C408A" w14:paraId="2CE24EC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9497C51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3332A16" w14:textId="77777777" w:rsidR="00D53D3D" w:rsidRDefault="00000000" w:rsidP="003047C2">
            <w:bookmarkStart w:id="1" w:name="组织名称"/>
            <w:r>
              <w:t>江苏如通石油机械股份有限公司</w:t>
            </w:r>
            <w:bookmarkEnd w:id="1"/>
          </w:p>
        </w:tc>
      </w:tr>
      <w:tr w:rsidR="00FC408A" w14:paraId="5AB6070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0F61340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B4D2CA1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C408A" w14:paraId="634BE28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438D4E4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FC408A" w14:paraId="737B26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3E3B9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B820F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7A487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DF7F89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D0767C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0262C38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C408A" w14:paraId="52B42E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8E501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CA436F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32DE4235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39EAA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90DE8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A33EF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C408A" w14:paraId="33E439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596C24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29692F8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5911187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95A554A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86CB4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3314301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C408A" w14:paraId="529E2C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7FEAC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75E9C0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937F51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C88460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F3614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E76F1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583B78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2CBE4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48CA4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28AD703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367434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8D46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5D1AF3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375665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8682F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F5C555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442C93E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12F12CF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5F16D62" w14:textId="5DF8547C" w:rsidR="00BB4703" w:rsidRDefault="00EB31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9FE2EC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4016E2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7C448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25EE14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CF4B3D6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2A3F32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6B50EC5" w14:textId="7C28177B" w:rsidR="00BB4703" w:rsidRDefault="00EB31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B0453F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07CABB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EE084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EC10C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FDCA07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93C761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F8B1A75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682ECF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C408A" w14:paraId="5377E3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78540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E3B340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047DAF1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FA726B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A8437A8" w14:textId="319BB657" w:rsidR="00BB4703" w:rsidRPr="00C91407" w:rsidRDefault="00EB319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D57FC54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C408A" w14:paraId="35194DF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9560C0E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C408A" w14:paraId="201301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D04D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0381D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3CBDB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EB429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0A4ACA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87F8B6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C408A" w14:paraId="4D7DB6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3AB41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B1C3438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40C1BF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F99A17C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D4C1E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207D8F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76F6D7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C8BD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21A196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E4CAEA0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ED40AC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AEB8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FB479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15E7DA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BC13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84172C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71DDB2E1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124597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895A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74623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2C5040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A9CB2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EE3C36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2CD1D37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1E6A10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BD09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25198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278987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B082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B342858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AFC7497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211765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F48A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609D9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6E13F1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2B082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7E3B939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6459460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65A0A75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4FED58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50FD57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5A8640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25E33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E8ABC1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B5E11DA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2DF8FB8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599502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A589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7AF1E7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74F8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15CB03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BDFF462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9AF305D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DF4025" w14:textId="27DEE7F3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AC95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45E5D8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5D9D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6AEB7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FD96AD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2E5605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AE1BCA" w14:textId="2D751C76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6CC59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75AF27D9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DAE7B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9D39CD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633C03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A62B47C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7B2C818" w14:textId="00D1A3C7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B332C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548850A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B9894D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92B56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46EEB7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640AD56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A468153" w14:textId="0584B2A8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DC392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3E84D53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C8AC9D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6E3FA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8BED5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E1DD583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994DC6D" w14:textId="4EC694B3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D939A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67E9466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8F579C1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4C868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D0CED8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B9BEEFE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82C346E" w14:textId="334368CF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E4359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474AD1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3E1D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90FF94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4D9DD66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50F610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0A349E" w14:textId="3C189641" w:rsidR="007D7474" w:rsidRDefault="00004F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915A8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C408A" w14:paraId="224380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5A8B2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8991E9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536CB37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21EC05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C5AE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CE2A9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5BB66F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B3CB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690A57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629746B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F63F5B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D5C325" w14:textId="16491947" w:rsidR="007D7474" w:rsidRDefault="00004F2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BAC4A9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34987A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D7CA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177538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9CBCD5E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A92491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09FAAE" w14:textId="0D5B6E38" w:rsidR="007D7474" w:rsidRDefault="00004F22" w:rsidP="00004F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EE28F1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021E64F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936D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ACB9D1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0561727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1C31BE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12DD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CE8DB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408A" w14:paraId="2DF8FD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1525C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D567A3E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99C632E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F95C091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0940E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0AFF82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2593B4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14ED0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1D6FFC9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01FA9B8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9BEE0AB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BDDE61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091C69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694242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8329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8D6DD4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65F4D13A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C0B7A7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65B2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8DC81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C408A" w14:paraId="72E04A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EC8D7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6FBF687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B2D9340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E76E1E7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C54B3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E4215A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408A" w14:paraId="095EAC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92D03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84AD1C8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C408A" w14:paraId="11E3ED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0DFD88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3C40441" w14:textId="77777777" w:rsidR="008675BD" w:rsidRDefault="00000000" w:rsidP="003047C2">
            <w:pPr>
              <w:jc w:val="center"/>
            </w:pPr>
          </w:p>
        </w:tc>
      </w:tr>
    </w:tbl>
    <w:p w14:paraId="7025E606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8F6623F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0F42" w14:textId="77777777" w:rsidR="00786F24" w:rsidRDefault="00786F24">
      <w:r>
        <w:separator/>
      </w:r>
    </w:p>
  </w:endnote>
  <w:endnote w:type="continuationSeparator" w:id="0">
    <w:p w14:paraId="1E84DD48" w14:textId="77777777" w:rsidR="00786F24" w:rsidRDefault="0078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1337" w14:textId="77777777" w:rsidR="00786F24" w:rsidRDefault="00786F24">
      <w:r>
        <w:separator/>
      </w:r>
    </w:p>
  </w:footnote>
  <w:footnote w:type="continuationSeparator" w:id="0">
    <w:p w14:paraId="1C80276E" w14:textId="77777777" w:rsidR="00786F24" w:rsidRDefault="0078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0A18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B79D01" wp14:editId="680F26A6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5CEC06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84A8E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3AC294E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D76996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FA7D4E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F52B9B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490D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FEC252" w:tentative="1">
      <w:start w:val="1"/>
      <w:numFmt w:val="lowerLetter"/>
      <w:lvlText w:val="%2)"/>
      <w:lvlJc w:val="left"/>
      <w:pPr>
        <w:ind w:left="840" w:hanging="420"/>
      </w:pPr>
    </w:lvl>
    <w:lvl w:ilvl="2" w:tplc="534E5B48" w:tentative="1">
      <w:start w:val="1"/>
      <w:numFmt w:val="lowerRoman"/>
      <w:lvlText w:val="%3."/>
      <w:lvlJc w:val="right"/>
      <w:pPr>
        <w:ind w:left="1260" w:hanging="420"/>
      </w:pPr>
    </w:lvl>
    <w:lvl w:ilvl="3" w:tplc="59B2543A" w:tentative="1">
      <w:start w:val="1"/>
      <w:numFmt w:val="decimal"/>
      <w:lvlText w:val="%4."/>
      <w:lvlJc w:val="left"/>
      <w:pPr>
        <w:ind w:left="1680" w:hanging="420"/>
      </w:pPr>
    </w:lvl>
    <w:lvl w:ilvl="4" w:tplc="9674568C" w:tentative="1">
      <w:start w:val="1"/>
      <w:numFmt w:val="lowerLetter"/>
      <w:lvlText w:val="%5)"/>
      <w:lvlJc w:val="left"/>
      <w:pPr>
        <w:ind w:left="2100" w:hanging="420"/>
      </w:pPr>
    </w:lvl>
    <w:lvl w:ilvl="5" w:tplc="AA948DC2" w:tentative="1">
      <w:start w:val="1"/>
      <w:numFmt w:val="lowerRoman"/>
      <w:lvlText w:val="%6."/>
      <w:lvlJc w:val="right"/>
      <w:pPr>
        <w:ind w:left="2520" w:hanging="420"/>
      </w:pPr>
    </w:lvl>
    <w:lvl w:ilvl="6" w:tplc="AE1CDD96" w:tentative="1">
      <w:start w:val="1"/>
      <w:numFmt w:val="decimal"/>
      <w:lvlText w:val="%7."/>
      <w:lvlJc w:val="left"/>
      <w:pPr>
        <w:ind w:left="2940" w:hanging="420"/>
      </w:pPr>
    </w:lvl>
    <w:lvl w:ilvl="7" w:tplc="5112768C" w:tentative="1">
      <w:start w:val="1"/>
      <w:numFmt w:val="lowerLetter"/>
      <w:lvlText w:val="%8)"/>
      <w:lvlJc w:val="left"/>
      <w:pPr>
        <w:ind w:left="3360" w:hanging="420"/>
      </w:pPr>
    </w:lvl>
    <w:lvl w:ilvl="8" w:tplc="4AA6156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709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8A"/>
    <w:rsid w:val="00004F22"/>
    <w:rsid w:val="00786F24"/>
    <w:rsid w:val="00EB3196"/>
    <w:rsid w:val="00EF704F"/>
    <w:rsid w:val="00FC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165153"/>
  <w15:docId w15:val="{58D4DA0C-2131-4E81-8BC8-92CC905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2022-10-22T05:19:00Z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