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邢台外嘙桥餐饮中心邢台开发区分部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Q：30.05.00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马焕秋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热菜加工销售流程：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00" w:firstLineChars="200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原料采购验收→ 原料贮存→ 粗加工→半成品贮存备用（适用时）→烹制→分餐装盒→装箱→装车配送→就餐者食用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米饭加工销售流程图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大米→淘制→分机蒸制→分餐装盒→装车配送→就餐者食用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餐具清洗消毒：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餐具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回收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清洗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消毒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备用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</w:rPr>
              <w:t>原料验收、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餐食加工、餐具消毒、</w:t>
            </w:r>
            <w:r>
              <w:rPr>
                <w:rFonts w:hint="eastAsia" w:ascii="宋体" w:hAnsi="宋体"/>
                <w:color w:val="000000"/>
                <w:sz w:val="20"/>
              </w:rPr>
              <w:t>服务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提供</w:t>
            </w:r>
          </w:p>
          <w:p>
            <w:pPr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2"/>
                <w:lang w:val="en-US" w:eastAsia="zh-CN"/>
              </w:rPr>
              <w:t>特殊过程： 服务提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ind w:firstLine="210" w:firstLineChars="100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食品安全法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餐饮服务食品安全操作规范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GB 14934-2016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食品安全国家标准 消毒餐（饮）具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GB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T 33497-2017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餐饮企业质量管理规范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、GB 37489.1-2019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公共场所设计卫生规范 第1部分：总则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、GB 37487-2019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公共场所卫生管理规范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、GB 37488-2019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公共场所卫生指标及限值要求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GB31654 食品安全国家标准 餐饮服务通用卫生规范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餐饮行业专业知识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2022-10-08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2022-10-08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邢台外嘙桥餐饮中心邢台开发区分部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F：E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F：E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马焕秋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热菜加工销售流程：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00" w:firstLineChars="200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原料采购验收→ 原料贮存→ 粗加工→半成品贮存备用（适用时）→烹制→分餐装盒→装箱→装车配送→就餐者食用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米饭加工销售流程图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大米→淘制→分机蒸制→分餐装盒→装车配送→就餐者食用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餐具清洗消毒：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餐具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回收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清洗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消毒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备用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</w:t>
            </w:r>
          </w:p>
          <w:p>
            <w:pPr>
              <w:snapToGrid w:val="0"/>
              <w:spacing w:line="360" w:lineRule="auto"/>
              <w:ind w:firstLine="402" w:firstLineChars="200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原料进货检验、人员健康管理、餐具消毒、烹饪加工、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分餐配送、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虫害控制；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</w:t>
            </w:r>
          </w:p>
          <w:p>
            <w:pPr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粮食类：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如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 xml:space="preserve">黄曲霉毒素B1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重金属、农残超标等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；油脂类：酸价、过氧化值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超标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；蔬菜类：农药残留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超标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 xml:space="preserve"> ；肉类：兽药残留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超标或者疫病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《食品安全法》、《餐饮服务食品安全操作规范》、GB 14934-2016 《食品安全国家标准 消毒餐（饮）具》、GB/T 33497-2017 《餐饮企业质量管理规范》、GB 37489.1-2019 《公共场所设计卫生规范 第1部分：总则》、GB 37487-2019 《公共场所卫生管理规范》、GB 37488-2019 《公共场所卫生指标及限值要求》、《GB31654 食品安全国家标准 餐饮服务通用卫生规范》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、等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不涉及型式检验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生产加工用水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餐食</w:t>
            </w:r>
            <w:r>
              <w:rPr>
                <w:b/>
                <w:sz w:val="20"/>
              </w:rPr>
              <w:t>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2022-10-08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2022-10-08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96DAE"/>
    <w:multiLevelType w:val="singleLevel"/>
    <w:tmpl w:val="3EC96DA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194C7E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2022-10-12T01:44:54Z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