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北京弘视安控科技有限公司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2026年01月08日 09:00至2026年01月08日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111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