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0622-2019-QEO-2022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3301"/>
        <w:gridCol w:w="761"/>
        <w:gridCol w:w="576"/>
        <w:gridCol w:w="1164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062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山西潞安技术咨询开发研究所有限公司</w:t>
            </w:r>
            <w:bookmarkEnd w:id="1"/>
          </w:p>
        </w:tc>
        <w:tc>
          <w:tcPr>
            <w:tcW w:w="17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512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温红玲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062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51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Q:ISC-Q-2020-1214,E:ISC-E-2020-0800,O:ISC-O-2020-0736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062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91140423781005903G</w:t>
            </w:r>
            <w:bookmarkEnd w:id="4"/>
          </w:p>
        </w:tc>
        <w:tc>
          <w:tcPr>
            <w:tcW w:w="17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512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Q:未认可,E:未认可,O:未认可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06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7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51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Q:38,E:38,O:38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14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14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0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山西潞安技术咨询开发研究所有限公司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Q：资质范围内的矿用自救器的检测；计量器具（玻璃转子流量计、数字式频率计、直流数字电压表、电流表、）检定；瓦斯计检测和校准。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E：资质范围内的矿用自救器的检测；计量器具（玻璃转子流量计、数字式频率计、直流数字电压表、电流表、）检定；瓦斯计检测和校准所涉及场所相关的环境管理活动。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O：资质范围内的矿用自救器的检测；计量器具（玻璃转子流量计、数字式频率计、直流数字电压表、电流表、）检定；瓦斯计检测和校准所涉及场所相关的职业健康安全管理活动。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4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0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山西省长治市长治高新技术产业开发区太行北路188号星星标准工业园5号楼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4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0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山西省长治市长治高新技术产业开发区太行北路188号星星标准工业园5号楼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64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01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4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01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4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01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4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01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4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01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4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01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48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06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4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18"/>
              </w:rPr>
              <w:t>审核组长签字</w:t>
            </w:r>
          </w:p>
        </w:tc>
        <w:tc>
          <w:tcPr>
            <w:tcW w:w="251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幼圆" w:eastAsia="幼圆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42545</wp:posOffset>
                  </wp:positionV>
                  <wp:extent cx="1152525" cy="370840"/>
                  <wp:effectExtent l="0" t="0" r="3175" b="10160"/>
                  <wp:wrapNone/>
                  <wp:docPr id="2" name="图片 3" descr="3944e666c2b5159f4a4ed775f4fe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3944e666c2b5159f4a4ed775f4fe65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-6000" contrast="17998"/>
                          </a:blip>
                          <a:srcRect b="19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379730</wp:posOffset>
                  </wp:positionV>
                  <wp:extent cx="228600" cy="228600"/>
                  <wp:effectExtent l="0" t="0" r="0" b="0"/>
                  <wp:wrapNone/>
                  <wp:docPr id="1" name="图片 3" descr="0f8ea1e24b05fb69aa3db50ab494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0f8ea1e24b05fb69aa3db50ab49446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B6BFBA"/>
                              </a:clrFrom>
                              <a:clrTo>
                                <a:srgbClr val="B6BFBA">
                                  <a:alpha val="0"/>
                                </a:srgbClr>
                              </a:clrTo>
                            </a:clrChange>
                            <a:lum bright="-17996" contrast="-14001"/>
                          </a:blip>
                          <a:srcRect l="17978" t="26190" r="59550" b="6327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127000</wp:posOffset>
                  </wp:positionV>
                  <wp:extent cx="241300" cy="768350"/>
                  <wp:effectExtent l="0" t="0" r="6350" b="0"/>
                  <wp:wrapNone/>
                  <wp:docPr id="3" name="图片 4" descr="0f8ea1e24b05fb69aa3db50ab494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0f8ea1e24b05fb69aa3db50ab49446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B6BFBA"/>
                              </a:clrFrom>
                              <a:clrTo>
                                <a:srgbClr val="B6BFBA">
                                  <a:alpha val="0"/>
                                </a:srgbClr>
                              </a:clrTo>
                            </a:clrChange>
                            <a:lum bright="-17996" contrast="-14001"/>
                          </a:blip>
                          <a:srcRect l="17978" t="26190" r="58302" b="38402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413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0" w:name="_GoBack"/>
      <w:bookmarkEnd w:id="2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1270" b="1016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xQCwI2AAAAAkBAAAPAAAAAAAAAAEAIAAAACIAAABkcnMvZG93bnJl&#10;di54bWxQSwECFAAUAAAACACHTuJAgVPNKM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000000"/>
    <w:rsid w:val="00707A46"/>
    <w:rsid w:val="098F152E"/>
    <w:rsid w:val="357E1440"/>
    <w:rsid w:val="371E0791"/>
    <w:rsid w:val="541D2076"/>
    <w:rsid w:val="5AF216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1469</Words>
  <Characters>2410</Characters>
  <Lines>18</Lines>
  <Paragraphs>5</Paragraphs>
  <TotalTime>1</TotalTime>
  <ScaleCrop>false</ScaleCrop>
  <LinksUpToDate>false</LinksUpToDate>
  <CharactersWithSpaces>2619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2022-12-20T04:00:00Z</cp:lastPrinted>
  <dcterms:modified xsi:type="dcterms:W3CDTF">2022-12-20T04:11:05Z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D07661DD346C466D8BA356AE55EA7D8C</vt:lpwstr>
  </property>
  <property fmtid="{D5CDD505-2E9C-101B-9397-08002B2CF9AE}" pid="3" name="KSOProductBuildVer">
    <vt:lpwstr>2052-11.1.0.12980</vt:lpwstr>
  </property>
</Properties>
</file>