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1087-2022-Q</w:t>
      </w:r>
      <w:bookmarkEnd w:id="0"/>
    </w:p>
    <w:p>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重庆崇洋机械有限公司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宋明珠</w:t>
            </w:r>
            <w:bookmarkEnd w:id="2"/>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91500113MA5UMYX37</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eastAsia="宋体" w:hint="eastAsia"/>
                <w:sz w:val="22"/>
                <w:szCs w:val="22"/>
                <w:lang w:val="en-US" w:eastAsia="zh-CN"/>
              </w:rPr>
            </w:pPr>
            <w:bookmarkStart w:id="5" w:name="_GoBack"/>
            <w:bookmarkStart w:id="6" w:name="认可标志"/>
            <w:r>
              <w:rPr>
                <w:rFonts w:hint="eastAsia"/>
                <w:sz w:val="22"/>
                <w:szCs w:val="22"/>
                <w:lang w:val="en-US" w:eastAsia="zh-CN"/>
              </w:rPr>
              <w:t>Q:无CNAS标志</w:t>
            </w:r>
            <w:bookmarkEnd w:id="6"/>
            <w:bookmarkEnd w:id="5"/>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9001:2015标准 (不适用：  条款)</w:t>
            </w:r>
          </w:p>
          <w:p>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(不适用：  条款)；</w:t>
            </w:r>
          </w:p>
          <w:p>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14001:2015标准；</w:t>
            </w:r>
          </w:p>
          <w:p>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45001:2018标准；</w:t>
            </w:r>
          </w:p>
          <w:p>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pPr>
              <w:snapToGrid w:val="0"/>
              <w:spacing w:line="0" w:lineRule="atLeast"/>
              <w:jc w:val="left"/>
              <w:rPr>
                <w:sz w:val="22"/>
                <w:szCs w:val="22"/>
              </w:rPr>
            </w:pPr>
            <w:bookmarkStart w:id="13" w:name="H勾选"/>
            <w:r>
              <w:rPr>
                <w:rFonts w:hint="eastAsia"/>
                <w:sz w:val="22"/>
                <w:szCs w:val="22"/>
              </w:rPr>
              <w:t>□</w:t>
            </w:r>
            <w:bookmarkEnd w:id="13"/>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4" w:name="体系人数"/>
            <w:r>
              <w:rPr>
                <w:sz w:val="22"/>
                <w:szCs w:val="22"/>
              </w:rPr>
              <w:t>10</w:t>
            </w:r>
            <w:bookmarkEnd w:id="1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pStyle w:val="Body9ptBold"/>
              <w:ind w:left="0" w:firstLine="4080" w:firstLineChars="1700"/>
              <w:rPr>
                <w:bCs/>
                <w:color w:val="4F81BD" w:themeColor="accent1"/>
                <w:sz w:val="24"/>
                <w:szCs w:val="24"/>
              </w:rPr>
            </w:pPr>
            <w:r>
              <w:rPr>
                <w:rFonts w:hint="eastAsia"/>
                <w:bCs/>
                <w:color w:val="4F81BD" w:themeColor="accent1"/>
                <w:sz w:val="24"/>
                <w:szCs w:val="24"/>
              </w:rPr>
              <w:t>申   请</w:t>
            </w:r>
          </w:p>
          <w:p>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 公司因投招标使用，需证书里的产品/服务内容一致</w:t>
            </w:r>
          </w:p>
          <w:p>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 公司需与其它体系或服务认证证书中的产品/服务范围表述一致，便于统一管理，统一招投标使用</w:t>
            </w:r>
          </w:p>
          <w:p>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 需与原获证证书范围一致，以便于统一管理。</w:t>
            </w:r>
          </w:p>
          <w:p>
            <w:pPr>
              <w:pStyle w:val="Body9ptBold"/>
              <w:ind w:left="0"/>
              <w:rPr>
                <w:rFonts w:ascii="宋体" w:hAnsi="宋体" w:cs="宋体"/>
                <w:bCs/>
                <w:color w:val="4F81BD" w:themeColor="accent1"/>
                <w:sz w:val="22"/>
                <w:szCs w:val="22"/>
              </w:rPr>
            </w:pPr>
          </w:p>
          <w:p>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特申请QMS为一张证书，无CNAS认可标志。</w:t>
            </w:r>
          </w:p>
          <w:p>
            <w:pPr>
              <w:pStyle w:val="BodyTextIndent"/>
              <w:spacing w:line="360" w:lineRule="exact"/>
              <w:ind w:firstLine="0"/>
              <w:rPr>
                <w:rFonts w:hint="eastAsia"/>
                <w:b/>
                <w:color w:val="000000" w:themeColor="text1"/>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b w:val="0"/>
                <w:sz w:val="22"/>
                <w:szCs w:val="22"/>
              </w:rPr>
            </w:pPr>
            <w:r>
              <w:rPr>
                <w:rFonts w:hint="eastAsia"/>
                <w:b w:val="0"/>
                <w:sz w:val="22"/>
                <w:szCs w:val="22"/>
                <w:lang w:val="en-GB"/>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9" w:name="组织名称Add1"/>
            <w:r>
              <w:rPr>
                <w:rFonts w:hint="eastAsia"/>
                <w:sz w:val="22"/>
                <w:szCs w:val="22"/>
              </w:rPr>
              <w:t>重庆崇洋机械有限公司</w:t>
            </w:r>
            <w:bookmarkEnd w:id="19"/>
          </w:p>
        </w:tc>
        <w:tc>
          <w:tcPr>
            <w:tcW w:w="5013" w:type="dxa"/>
            <w:gridSpan w:val="4"/>
            <w:vMerge w:val="restart"/>
          </w:tcPr>
          <w:p>
            <w:pPr>
              <w:snapToGrid w:val="0"/>
              <w:spacing w:line="0" w:lineRule="atLeast"/>
              <w:jc w:val="left"/>
              <w:rPr>
                <w:sz w:val="22"/>
                <w:szCs w:val="22"/>
              </w:rPr>
            </w:pPr>
            <w:bookmarkStart w:id="20" w:name="范围英"/>
            <w:bookmarkEnd w:id="20"/>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1" w:name="注册地址"/>
            <w:r>
              <w:rPr>
                <w:rFonts w:hint="eastAsia"/>
                <w:sz w:val="22"/>
                <w:szCs w:val="22"/>
                <w:lang w:val="en-GB"/>
              </w:rPr>
              <w:t>重庆市巴南区南泉街道自由村5组</w:t>
            </w:r>
            <w:bookmarkEnd w:id="21"/>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2" w:name="办公地址"/>
            <w:r>
              <w:rPr>
                <w:rFonts w:hint="eastAsia"/>
                <w:sz w:val="22"/>
                <w:szCs w:val="22"/>
                <w:lang w:val="en-GB"/>
              </w:rPr>
              <w:t>重庆市巴南区南泉街道自由村5组</w:t>
            </w:r>
            <w:bookmarkEnd w:id="22"/>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Body9pt"/>
              <w:spacing w:before="0" w:after="0"/>
              <w:jc w:val="left"/>
              <w:rPr>
                <w:rFonts w:cs="Arial"/>
                <w:b/>
                <w:bCs/>
                <w:sz w:val="22"/>
                <w:szCs w:val="22"/>
              </w:rPr>
            </w:pPr>
            <w:r>
              <w:rPr>
                <w:rFonts w:cs="Arial" w:hint="eastAsia"/>
                <w:b/>
                <w:bCs/>
                <w:sz w:val="22"/>
                <w:szCs w:val="22"/>
              </w:rPr>
              <w:t>公司名称 - 总部</w:t>
            </w:r>
          </w:p>
          <w:p>
            <w:pPr>
              <w:pStyle w:val="Body9pt"/>
              <w:spacing w:before="0" w:after="0"/>
              <w:jc w:val="left"/>
              <w:rPr>
                <w:rFonts w:cs="Arial"/>
                <w:b/>
                <w:bCs/>
                <w:sz w:val="22"/>
                <w:szCs w:val="22"/>
              </w:rPr>
            </w:pPr>
            <w:r>
              <w:rPr>
                <w:rFonts w:cs="Arial" w:hint="eastAsia"/>
                <w:b/>
                <w:bCs/>
                <w:sz w:val="22"/>
                <w:szCs w:val="22"/>
              </w:rPr>
              <w:t>注册地址：</w:t>
            </w:r>
          </w:p>
          <w:p>
            <w:pPr>
              <w:snapToGrid w:val="0"/>
              <w:spacing w:line="0" w:lineRule="atLeas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HQ</w:t>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rFonts w:cs="Arial"/>
                <w:b/>
                <w:bCs/>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工厂</w:t>
            </w:r>
          </w:p>
          <w:p>
            <w:pPr>
              <w:pStyle w:val="Body9pt"/>
              <w:spacing w:before="0" w:after="0"/>
              <w:jc w:val="left"/>
              <w:rPr>
                <w:rFonts w:cs="Arial"/>
                <w:b/>
                <w:bCs/>
                <w:sz w:val="22"/>
                <w:szCs w:val="22"/>
              </w:rPr>
            </w:pPr>
            <w:r>
              <w:rPr>
                <w:rFonts w:cs="Arial" w:hint="eastAsia"/>
                <w:b/>
                <w:bCs/>
                <w:sz w:val="22"/>
                <w:szCs w:val="22"/>
              </w:rPr>
              <w:t>注册地址：</w:t>
            </w:r>
          </w:p>
          <w:p>
            <w:pPr>
              <w:pStyle w:val="Body9pt"/>
              <w:spacing w:before="0" w:after="0"/>
              <w:jc w:val="lef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销售办公室</w:t>
            </w:r>
          </w:p>
          <w:p>
            <w:pPr>
              <w:pStyle w:val="Body9pt"/>
              <w:spacing w:before="0" w:after="0"/>
              <w:jc w:val="left"/>
              <w:rPr>
                <w:rFonts w:cs="Arial"/>
                <w:b/>
                <w:bCs/>
                <w:sz w:val="22"/>
                <w:szCs w:val="22"/>
              </w:rPr>
            </w:pPr>
            <w:r>
              <w:rPr>
                <w:rFonts w:cs="Arial" w:hint="eastAsia"/>
                <w:b/>
                <w:bCs/>
                <w:sz w:val="22"/>
                <w:szCs w:val="22"/>
              </w:rPr>
              <w:t>注册地址：</w:t>
            </w:r>
          </w:p>
          <w:p>
            <w:pPr>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重庆崇洋机械有限公司</w:t>
      </w:r>
      <w:bookmarkEnd w:id="23"/>
      <w:r>
        <w:rPr>
          <w:rFonts w:hint="eastAsia"/>
          <w:b/>
          <w:color w:val="000000" w:themeColor="text1"/>
          <w:sz w:val="22"/>
          <w:szCs w:val="22"/>
        </w:rPr>
        <w:t>证书注册号：</w:t>
      </w:r>
      <w:bookmarkStart w:id="24" w:name="证书编号Add1"/>
      <w:bookmarkEnd w:id="24"/>
    </w:p>
    <w:p>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重庆市巴南区南泉街道自由村5组</w:t>
      </w:r>
      <w:bookmarkEnd w:id="25"/>
    </w:p>
    <w:p>
      <w:pPr>
        <w:pStyle w:val="BodyTextIndent"/>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第一次监督审核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第二次监督审核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bl>
    <w:p>
      <w:pPr>
        <w:pStyle w:val="BodyTextIndent"/>
        <w:spacing w:line="0" w:lineRule="atLeast"/>
        <w:ind w:firstLine="0"/>
        <w:rPr>
          <w:b/>
          <w:color w:val="000000" w:themeColor="text1"/>
          <w:sz w:val="18"/>
          <w:szCs w:val="18"/>
          <w:lang w:val="en-GB"/>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stroked="f">
          <v:stroke joinstyle="miter"/>
          <v:textbox>
            <w:txbxContent>
              <w:p>
                <w:pPr>
                  <w:rPr>
                    <w:sz w:val="18"/>
                    <w:szCs w:val="18"/>
                  </w:rPr>
                </w:pPr>
                <w:r>
                  <w:rPr>
                    <w:rFonts w:hint="eastAsia"/>
                    <w:sz w:val="18"/>
                    <w:szCs w:val="18"/>
                  </w:rPr>
                  <w:t>ISC-B-II-20(05版）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1259</Words>
  <Characters>2089</Characters>
  <Application>Microsoft Office Word</Application>
  <DocSecurity>0</DocSecurity>
  <Lines>19</Lines>
  <Paragraphs>5</Paragraphs>
  <ScaleCrop>false</ScaleCrop>
  <Company>微软中国</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任你瞻仰</cp:lastModifiedBy>
  <cp:revision>32</cp:revision>
  <cp:lastPrinted>2019-05-13T03:13:00Z</cp:lastPrinted>
  <dcterms:created xsi:type="dcterms:W3CDTF">2016-02-16T02:49:00Z</dcterms:created>
  <dcterms:modified xsi:type="dcterms:W3CDTF">2022-09-06T05:56:30Z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