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受审核部门：管理层         主管领导：</w:t>
            </w:r>
            <w:r>
              <w:rPr>
                <w:rFonts w:hint="eastAsia" w:ascii="宋体" w:hAnsi="宋体" w:cs="宋体"/>
                <w:sz w:val="21"/>
                <w:szCs w:val="21"/>
                <w:lang w:eastAsia="zh-CN"/>
              </w:rPr>
              <w:t>张瑞萍</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管代：</w:t>
            </w:r>
            <w:r>
              <w:rPr>
                <w:rFonts w:hint="eastAsia" w:ascii="宋体" w:hAnsi="宋体" w:cs="宋体"/>
                <w:sz w:val="21"/>
                <w:szCs w:val="21"/>
                <w:lang w:eastAsia="zh-CN"/>
              </w:rPr>
              <w:t>任文</w:t>
            </w:r>
            <w:r>
              <w:rPr>
                <w:rFonts w:hint="eastAsia" w:ascii="宋体" w:hAnsi="宋体" w:eastAsia="宋体" w:cs="宋体"/>
                <w:sz w:val="21"/>
                <w:szCs w:val="21"/>
              </w:rPr>
              <w:t xml:space="preserve">  </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w:t>
            </w:r>
            <w:r>
              <w:rPr>
                <w:rFonts w:hint="eastAsia" w:ascii="宋体" w:hAnsi="宋体" w:cs="宋体"/>
                <w:sz w:val="21"/>
                <w:szCs w:val="21"/>
                <w:lang w:val="en-US" w:eastAsia="zh-CN"/>
              </w:rPr>
              <w:t>21</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Q</w:t>
            </w:r>
            <w:r>
              <w:rPr>
                <w:rFonts w:hint="eastAsia" w:ascii="宋体" w:hAnsi="宋体" w:eastAsia="宋体" w:cs="宋体"/>
                <w:sz w:val="21"/>
                <w:szCs w:val="21"/>
              </w:rPr>
              <w:t>4.1理解公司及其环境</w:t>
            </w:r>
            <w:r>
              <w:rPr>
                <w:rFonts w:hint="eastAsia" w:ascii="宋体" w:hAnsi="宋体" w:eastAsia="宋体" w:cs="宋体"/>
                <w:sz w:val="21"/>
                <w:szCs w:val="21"/>
                <w:lang w:val="en-US" w:eastAsia="zh-CN"/>
              </w:rPr>
              <w:t>、</w:t>
            </w:r>
            <w:r>
              <w:rPr>
                <w:rFonts w:hint="eastAsia" w:ascii="宋体" w:hAnsi="宋体" w:eastAsia="宋体" w:cs="宋体"/>
                <w:sz w:val="21"/>
                <w:szCs w:val="21"/>
              </w:rPr>
              <w:t>4.2理解相关方的需求和期望</w:t>
            </w:r>
            <w:r>
              <w:rPr>
                <w:rFonts w:hint="eastAsia" w:ascii="宋体" w:hAnsi="宋体" w:eastAsia="宋体" w:cs="宋体"/>
                <w:sz w:val="21"/>
                <w:szCs w:val="21"/>
                <w:lang w:val="en-US" w:eastAsia="zh-CN"/>
              </w:rPr>
              <w:t>、</w:t>
            </w:r>
            <w:r>
              <w:rPr>
                <w:rFonts w:hint="eastAsia" w:ascii="宋体" w:hAnsi="宋体" w:eastAsia="宋体" w:cs="宋体"/>
                <w:sz w:val="21"/>
                <w:szCs w:val="21"/>
              </w:rPr>
              <w:t>4.3质量管理体系的范围</w:t>
            </w:r>
            <w:r>
              <w:rPr>
                <w:rFonts w:hint="eastAsia" w:ascii="宋体" w:hAnsi="宋体" w:eastAsia="宋体" w:cs="宋体"/>
                <w:sz w:val="21"/>
                <w:szCs w:val="21"/>
                <w:lang w:val="en-US" w:eastAsia="zh-CN"/>
              </w:rPr>
              <w:t>、</w:t>
            </w:r>
            <w:r>
              <w:rPr>
                <w:rFonts w:hint="eastAsia" w:ascii="宋体" w:hAnsi="宋体" w:eastAsia="宋体" w:cs="宋体"/>
                <w:sz w:val="21"/>
                <w:szCs w:val="21"/>
              </w:rPr>
              <w:t>4.4质量管理体系及其过程</w:t>
            </w:r>
            <w:r>
              <w:rPr>
                <w:rFonts w:hint="eastAsia" w:ascii="宋体" w:hAnsi="宋体" w:eastAsia="宋体" w:cs="宋体"/>
                <w:sz w:val="21"/>
                <w:szCs w:val="21"/>
                <w:lang w:val="en-US" w:eastAsia="zh-CN"/>
              </w:rPr>
              <w:t>、</w:t>
            </w:r>
            <w:r>
              <w:rPr>
                <w:rFonts w:hint="eastAsia" w:ascii="宋体" w:hAnsi="宋体" w:eastAsia="宋体" w:cs="宋体"/>
                <w:sz w:val="21"/>
                <w:szCs w:val="21"/>
              </w:rPr>
              <w:t>5.1.1</w:t>
            </w:r>
            <w:r>
              <w:rPr>
                <w:rFonts w:hint="eastAsia" w:ascii="宋体" w:hAnsi="宋体" w:eastAsia="宋体" w:cs="宋体"/>
                <w:sz w:val="21"/>
                <w:szCs w:val="21"/>
                <w:lang w:val="en-US" w:eastAsia="zh-CN"/>
              </w:rPr>
              <w:t>总则（领导作用）、5.1.2</w:t>
            </w:r>
            <w:r>
              <w:rPr>
                <w:rFonts w:hint="eastAsia" w:ascii="宋体" w:hAnsi="宋体" w:eastAsia="宋体" w:cs="宋体"/>
                <w:sz w:val="21"/>
                <w:szCs w:val="21"/>
              </w:rPr>
              <w:t>以顾客为关注焦点</w:t>
            </w:r>
            <w:r>
              <w:rPr>
                <w:rFonts w:hint="eastAsia" w:ascii="宋体" w:hAnsi="宋体" w:eastAsia="宋体" w:cs="宋体"/>
                <w:sz w:val="21"/>
                <w:szCs w:val="21"/>
                <w:lang w:eastAsia="zh-CN"/>
              </w:rPr>
              <w:t>、</w:t>
            </w:r>
            <w:r>
              <w:rPr>
                <w:rFonts w:hint="eastAsia" w:ascii="宋体" w:hAnsi="宋体" w:eastAsia="宋体" w:cs="宋体"/>
                <w:sz w:val="21"/>
                <w:szCs w:val="21"/>
              </w:rPr>
              <w:t>5.2.1制定质量方针</w:t>
            </w:r>
            <w:r>
              <w:rPr>
                <w:rFonts w:hint="eastAsia" w:ascii="宋体" w:hAnsi="宋体" w:eastAsia="宋体" w:cs="宋体"/>
                <w:sz w:val="21"/>
                <w:szCs w:val="21"/>
                <w:lang w:eastAsia="zh-CN"/>
              </w:rPr>
              <w:t>、</w:t>
            </w:r>
            <w:r>
              <w:rPr>
                <w:rFonts w:hint="eastAsia" w:ascii="宋体" w:hAnsi="宋体" w:eastAsia="宋体" w:cs="宋体"/>
                <w:sz w:val="21"/>
                <w:szCs w:val="21"/>
              </w:rPr>
              <w:t>5.2.2沟通质量方针</w:t>
            </w:r>
            <w:r>
              <w:rPr>
                <w:rFonts w:hint="eastAsia" w:ascii="宋体" w:hAnsi="宋体" w:eastAsia="宋体" w:cs="宋体"/>
                <w:sz w:val="21"/>
                <w:szCs w:val="21"/>
                <w:lang w:val="en-US" w:eastAsia="zh-CN"/>
              </w:rPr>
              <w:t>、</w:t>
            </w:r>
            <w:r>
              <w:rPr>
                <w:rFonts w:hint="eastAsia" w:ascii="宋体" w:hAnsi="宋体" w:eastAsia="宋体" w:cs="宋体"/>
                <w:sz w:val="21"/>
                <w:szCs w:val="21"/>
              </w:rPr>
              <w:t>5.3组织的岗位、职责的权限</w:t>
            </w:r>
            <w:r>
              <w:rPr>
                <w:rFonts w:hint="eastAsia" w:ascii="宋体" w:hAnsi="宋体" w:eastAsia="宋体" w:cs="宋体"/>
                <w:sz w:val="21"/>
                <w:szCs w:val="21"/>
                <w:lang w:val="en-US" w:eastAsia="zh-CN"/>
              </w:rPr>
              <w:t>、</w:t>
            </w:r>
            <w:r>
              <w:rPr>
                <w:rFonts w:hint="eastAsia" w:ascii="宋体" w:hAnsi="宋体" w:eastAsia="宋体" w:cs="宋体"/>
                <w:sz w:val="21"/>
                <w:szCs w:val="21"/>
              </w:rPr>
              <w:t>6.1应对风险和机遇的措施</w:t>
            </w:r>
            <w:r>
              <w:rPr>
                <w:rFonts w:hint="eastAsia" w:ascii="宋体" w:hAnsi="宋体" w:eastAsia="宋体" w:cs="宋体"/>
                <w:sz w:val="21"/>
                <w:szCs w:val="21"/>
                <w:lang w:val="en-US" w:eastAsia="zh-CN"/>
              </w:rPr>
              <w:t>、</w:t>
            </w:r>
            <w:r>
              <w:rPr>
                <w:rFonts w:hint="eastAsia" w:ascii="宋体" w:hAnsi="宋体" w:eastAsia="宋体" w:cs="宋体"/>
                <w:sz w:val="21"/>
                <w:szCs w:val="21"/>
              </w:rPr>
              <w:t>6.2质量、目标及其实现的策划</w:t>
            </w:r>
            <w:r>
              <w:rPr>
                <w:rFonts w:hint="eastAsia" w:ascii="宋体" w:hAnsi="宋体" w:eastAsia="宋体" w:cs="宋体"/>
                <w:sz w:val="21"/>
                <w:szCs w:val="21"/>
                <w:lang w:val="en-US" w:eastAsia="zh-CN"/>
              </w:rPr>
              <w:t>、</w:t>
            </w:r>
            <w:r>
              <w:rPr>
                <w:rFonts w:hint="eastAsia" w:ascii="宋体" w:hAnsi="宋体" w:eastAsia="宋体" w:cs="宋体"/>
                <w:sz w:val="21"/>
                <w:szCs w:val="21"/>
              </w:rPr>
              <w:t>6.3变更的策划</w:t>
            </w:r>
            <w:r>
              <w:rPr>
                <w:rFonts w:hint="eastAsia" w:ascii="宋体" w:hAnsi="宋体" w:eastAsia="宋体" w:cs="宋体"/>
                <w:sz w:val="21"/>
                <w:szCs w:val="21"/>
                <w:lang w:eastAsia="zh-CN"/>
              </w:rPr>
              <w:t>、</w:t>
            </w:r>
            <w:r>
              <w:rPr>
                <w:rFonts w:hint="eastAsia" w:ascii="宋体" w:hAnsi="宋体" w:eastAsia="宋体" w:cs="宋体"/>
                <w:sz w:val="21"/>
                <w:szCs w:val="21"/>
              </w:rPr>
              <w:t>7.1.1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资源）</w:t>
            </w:r>
            <w:r>
              <w:rPr>
                <w:rFonts w:hint="eastAsia" w:ascii="宋体" w:hAnsi="宋体" w:eastAsia="宋体" w:cs="宋体"/>
                <w:sz w:val="21"/>
                <w:szCs w:val="21"/>
              </w:rPr>
              <w:t>总则</w:t>
            </w:r>
            <w:r>
              <w:rPr>
                <w:rFonts w:hint="eastAsia" w:ascii="宋体" w:hAnsi="宋体" w:eastAsia="宋体" w:cs="宋体"/>
                <w:sz w:val="21"/>
                <w:szCs w:val="21"/>
                <w:lang w:val="en-US" w:eastAsia="zh-CN"/>
              </w:rPr>
              <w:t>、</w:t>
            </w:r>
            <w:r>
              <w:rPr>
                <w:rFonts w:hint="eastAsia" w:ascii="宋体" w:hAnsi="宋体" w:eastAsia="宋体" w:cs="宋体"/>
                <w:sz w:val="21"/>
                <w:szCs w:val="21"/>
              </w:rPr>
              <w:t>7.4沟通</w:t>
            </w:r>
            <w:r>
              <w:rPr>
                <w:rFonts w:hint="eastAsia" w:ascii="宋体" w:hAnsi="宋体" w:eastAsia="宋体" w:cs="宋体"/>
                <w:sz w:val="21"/>
                <w:szCs w:val="21"/>
                <w:lang w:eastAsia="zh-CN"/>
              </w:rPr>
              <w:t>、</w:t>
            </w:r>
            <w:r>
              <w:rPr>
                <w:rFonts w:hint="eastAsia" w:ascii="宋体" w:hAnsi="宋体" w:eastAsia="宋体" w:cs="宋体"/>
                <w:sz w:val="21"/>
                <w:szCs w:val="21"/>
              </w:rPr>
              <w:t>9.1.1监视测量、分析和评价</w:t>
            </w:r>
            <w:r>
              <w:rPr>
                <w:rFonts w:hint="eastAsia" w:ascii="宋体" w:hAnsi="宋体" w:eastAsia="宋体" w:cs="宋体"/>
                <w:sz w:val="21"/>
                <w:szCs w:val="21"/>
                <w:lang w:eastAsia="zh-CN"/>
              </w:rPr>
              <w:t>、</w:t>
            </w:r>
            <w:r>
              <w:rPr>
                <w:rFonts w:hint="eastAsia" w:ascii="宋体" w:hAnsi="宋体" w:eastAsia="宋体" w:cs="宋体"/>
                <w:sz w:val="21"/>
                <w:szCs w:val="21"/>
              </w:rPr>
              <w:t>9.2内审审核</w:t>
            </w:r>
            <w:r>
              <w:rPr>
                <w:rFonts w:hint="eastAsia" w:ascii="宋体" w:hAnsi="宋体" w:eastAsia="宋体" w:cs="宋体"/>
                <w:sz w:val="21"/>
                <w:szCs w:val="21"/>
                <w:lang w:val="en-US" w:eastAsia="zh-CN"/>
              </w:rPr>
              <w:t>、</w:t>
            </w:r>
            <w:r>
              <w:rPr>
                <w:rFonts w:hint="eastAsia" w:ascii="宋体" w:hAnsi="宋体" w:eastAsia="宋体" w:cs="宋体"/>
                <w:sz w:val="21"/>
                <w:szCs w:val="21"/>
              </w:rPr>
              <w:t>9.3管理评审</w:t>
            </w:r>
            <w:r>
              <w:rPr>
                <w:rFonts w:hint="eastAsia" w:ascii="宋体" w:hAnsi="宋体" w:eastAsia="宋体" w:cs="宋体"/>
                <w:sz w:val="21"/>
                <w:szCs w:val="21"/>
                <w:lang w:eastAsia="zh-CN"/>
              </w:rPr>
              <w:t>、</w:t>
            </w:r>
            <w:r>
              <w:rPr>
                <w:rFonts w:hint="eastAsia" w:ascii="宋体" w:hAnsi="宋体" w:eastAsia="宋体" w:cs="宋体"/>
                <w:sz w:val="21"/>
                <w:szCs w:val="21"/>
              </w:rPr>
              <w:t>10.1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改进）</w:t>
            </w:r>
            <w:r>
              <w:rPr>
                <w:rFonts w:hint="eastAsia" w:ascii="宋体" w:hAnsi="宋体" w:eastAsia="宋体" w:cs="宋体"/>
                <w:sz w:val="21"/>
                <w:szCs w:val="21"/>
              </w:rPr>
              <w:t>总则</w:t>
            </w:r>
            <w:r>
              <w:rPr>
                <w:rFonts w:hint="eastAsia" w:ascii="宋体" w:hAnsi="宋体" w:eastAsia="宋体" w:cs="宋体"/>
                <w:sz w:val="21"/>
                <w:szCs w:val="21"/>
                <w:lang w:eastAsia="zh-CN"/>
              </w:rPr>
              <w:t>、</w:t>
            </w:r>
            <w:r>
              <w:rPr>
                <w:rFonts w:hint="eastAsia" w:ascii="宋体" w:hAnsi="宋体" w:eastAsia="宋体" w:cs="宋体"/>
                <w:sz w:val="21"/>
                <w:szCs w:val="21"/>
              </w:rPr>
              <w:t>10.3持续改进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验证企业相关资质证明的有效性，一阶段问题验证；</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企业基本信息</w:t>
            </w:r>
          </w:p>
        </w:tc>
        <w:tc>
          <w:tcPr>
            <w:tcW w:w="960" w:type="dxa"/>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面谈人员：最</w:t>
            </w:r>
            <w:r>
              <w:rPr>
                <w:rFonts w:hint="eastAsia" w:ascii="宋体" w:hAnsi="宋体" w:cs="宋体"/>
                <w:sz w:val="21"/>
                <w:szCs w:val="21"/>
                <w:lang w:val="en-US" w:eastAsia="zh-CN"/>
              </w:rPr>
              <w:t>高</w:t>
            </w:r>
            <w:r>
              <w:rPr>
                <w:rFonts w:hint="eastAsia" w:ascii="宋体" w:hAnsi="宋体" w:eastAsia="宋体" w:cs="宋体"/>
                <w:sz w:val="21"/>
                <w:szCs w:val="21"/>
              </w:rPr>
              <w:t>管理者</w:t>
            </w:r>
            <w:r>
              <w:rPr>
                <w:rFonts w:hint="eastAsia" w:ascii="宋体" w:hAnsi="宋体" w:cs="宋体"/>
                <w:sz w:val="21"/>
                <w:szCs w:val="21"/>
                <w:lang w:eastAsia="zh-CN"/>
              </w:rPr>
              <w:t>：张瑞萍</w:t>
            </w:r>
            <w:r>
              <w:rPr>
                <w:rFonts w:hint="eastAsia" w:ascii="宋体" w:hAnsi="宋体" w:eastAsia="宋体" w:cs="宋体"/>
                <w:sz w:val="21"/>
                <w:szCs w:val="21"/>
              </w:rPr>
              <w:t xml:space="preserve">    管代：</w:t>
            </w:r>
            <w:r>
              <w:rPr>
                <w:rFonts w:hint="eastAsia" w:ascii="宋体" w:hAnsi="宋体" w:cs="宋体"/>
                <w:sz w:val="21"/>
                <w:szCs w:val="21"/>
                <w:lang w:eastAsia="zh-CN"/>
              </w:rPr>
              <w:t>任文</w:t>
            </w:r>
            <w:r>
              <w:rPr>
                <w:rFonts w:hint="eastAsia" w:ascii="宋体" w:hAnsi="宋体" w:eastAsia="宋体" w:cs="宋体"/>
                <w:sz w:val="21"/>
                <w:szCs w:val="21"/>
              </w:rPr>
              <w:t xml:space="preserve">  </w:t>
            </w:r>
          </w:p>
          <w:p>
            <w:pPr>
              <w:spacing w:line="360" w:lineRule="auto"/>
              <w:rPr>
                <w:rFonts w:hint="eastAsia" w:ascii="宋体" w:hAnsi="宋体" w:cs="宋体"/>
                <w:sz w:val="21"/>
                <w:szCs w:val="21"/>
                <w:lang w:val="en-US" w:eastAsia="zh-CN"/>
              </w:rPr>
            </w:pPr>
            <w:r>
              <w:rPr>
                <w:rFonts w:hint="eastAsia" w:ascii="宋体" w:hAnsi="宋体" w:eastAsia="宋体" w:cs="宋体"/>
                <w:sz w:val="21"/>
                <w:szCs w:val="21"/>
                <w:lang w:eastAsia="zh-CN"/>
              </w:rPr>
              <w:t>企业于</w:t>
            </w:r>
            <w:r>
              <w:rPr>
                <w:rFonts w:hint="eastAsia" w:ascii="宋体" w:hAnsi="宋体" w:eastAsia="宋体" w:cs="宋体"/>
                <w:sz w:val="21"/>
                <w:szCs w:val="21"/>
                <w:lang w:val="en-US" w:eastAsia="zh-CN"/>
              </w:rPr>
              <w:t>2021-04-15 成立取得</w:t>
            </w:r>
            <w:r>
              <w:rPr>
                <w:rFonts w:hint="eastAsia" w:ascii="宋体" w:hAnsi="宋体" w:cs="宋体"/>
                <w:sz w:val="21"/>
                <w:szCs w:val="21"/>
                <w:lang w:val="en-US" w:eastAsia="zh-CN"/>
              </w:rPr>
              <w:t>三合一</w:t>
            </w:r>
            <w:r>
              <w:rPr>
                <w:rFonts w:hint="eastAsia" w:ascii="宋体" w:hAnsi="宋体" w:eastAsia="宋体" w:cs="宋体"/>
                <w:sz w:val="21"/>
                <w:szCs w:val="21"/>
                <w:lang w:val="en-US" w:eastAsia="zh-CN"/>
              </w:rPr>
              <w:t>营业执照，注册资本</w:t>
            </w:r>
            <w:r>
              <w:rPr>
                <w:rFonts w:hint="eastAsia" w:ascii="宋体" w:hAnsi="宋体" w:cs="宋体"/>
                <w:sz w:val="21"/>
                <w:szCs w:val="21"/>
                <w:lang w:val="en-US" w:eastAsia="zh-CN"/>
              </w:rPr>
              <w:t>200</w:t>
            </w:r>
            <w:r>
              <w:rPr>
                <w:rFonts w:hint="eastAsia" w:ascii="宋体" w:hAnsi="宋体" w:eastAsia="宋体" w:cs="宋体"/>
                <w:sz w:val="21"/>
                <w:szCs w:val="21"/>
                <w:lang w:val="en-US" w:eastAsia="zh-CN"/>
              </w:rPr>
              <w:t>万元，注册地址：陕西省西安市高陵区长庆西路96号1栋1单元13层6号。</w:t>
            </w:r>
            <w:r>
              <w:rPr>
                <w:rFonts w:hint="eastAsia" w:ascii="宋体" w:hAnsi="宋体" w:cs="宋体"/>
                <w:sz w:val="21"/>
                <w:szCs w:val="21"/>
                <w:lang w:val="en-US" w:eastAsia="zh-CN"/>
              </w:rPr>
              <w:t>经营地址：陕西省西安市高陵区长庆西路96号1栋1单元13层6号，面积为120平方米。</w:t>
            </w:r>
          </w:p>
          <w:p>
            <w:pPr>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西安航远伺服机电科技有限公司成立于2021年4月，位于西安市高陵区，公司依托国内多所交通类及电子信息类高校，针对电气行业的管理重点、难点问题提供建设、管理、运营养护全生命周期数字化管理解决方案。公司拥有一支由伺服机电、电子信息、物联网、通讯及交通行业领域专家组成的核心团队，团队具有过硬的研发能力以及丰富的工程服务经验。</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w:t>
            </w:r>
            <w:r>
              <w:rPr>
                <w:rFonts w:hint="eastAsia" w:ascii="宋体" w:hAnsi="宋体" w:cs="宋体"/>
                <w:sz w:val="21"/>
                <w:szCs w:val="21"/>
                <w:lang w:eastAsia="zh-CN"/>
              </w:rPr>
              <w:t>张瑞萍</w:t>
            </w:r>
            <w:r>
              <w:rPr>
                <w:rFonts w:hint="eastAsia" w:ascii="宋体" w:hAnsi="宋体" w:eastAsia="宋体" w:cs="宋体"/>
                <w:kern w:val="2"/>
                <w:sz w:val="21"/>
                <w:szCs w:val="21"/>
                <w:lang w:val="en-US" w:eastAsia="zh-CN" w:bidi="ar-SA"/>
              </w:rPr>
              <w:t>，人员状况：</w:t>
            </w:r>
            <w:r>
              <w:rPr>
                <w:rFonts w:hint="eastAsia" w:ascii="宋体" w:hAnsi="宋体" w:cs="宋体"/>
                <w:kern w:val="2"/>
                <w:sz w:val="21"/>
                <w:szCs w:val="21"/>
                <w:lang w:val="en-US" w:eastAsia="zh-CN" w:bidi="ar-SA"/>
              </w:rPr>
              <w:t>15</w:t>
            </w:r>
            <w:r>
              <w:rPr>
                <w:rFonts w:hint="eastAsia" w:ascii="宋体" w:hAnsi="宋体" w:eastAsia="宋体" w:cs="宋体"/>
                <w:kern w:val="2"/>
                <w:sz w:val="21"/>
                <w:szCs w:val="21"/>
                <w:lang w:val="en-US" w:eastAsia="zh-CN" w:bidi="ar-SA"/>
              </w:rPr>
              <w:t>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经该公司目前成立了</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个</w:t>
            </w:r>
            <w:r>
              <w:rPr>
                <w:rFonts w:hint="eastAsia" w:ascii="宋体" w:hAnsi="宋体" w:eastAsia="宋体" w:cs="宋体"/>
                <w:sz w:val="21"/>
                <w:szCs w:val="21"/>
              </w:rPr>
              <w:t>部门：</w:t>
            </w:r>
            <w:r>
              <w:rPr>
                <w:rFonts w:hint="eastAsia" w:ascii="宋体" w:hAnsi="宋体" w:cs="宋体"/>
                <w:sz w:val="21"/>
                <w:szCs w:val="21"/>
                <w:lang w:eastAsia="zh-CN"/>
              </w:rPr>
              <w:t>行政人事部</w:t>
            </w:r>
            <w:r>
              <w:rPr>
                <w:rFonts w:hint="eastAsia" w:ascii="宋体" w:hAnsi="宋体" w:eastAsia="宋体" w:cs="宋体"/>
                <w:sz w:val="21"/>
                <w:szCs w:val="21"/>
              </w:rPr>
              <w:t>、</w:t>
            </w:r>
            <w:r>
              <w:rPr>
                <w:rFonts w:hint="eastAsia" w:ascii="宋体" w:hAnsi="宋体" w:cs="宋体"/>
                <w:sz w:val="21"/>
                <w:szCs w:val="21"/>
                <w:lang w:val="en-US" w:eastAsia="zh-CN"/>
              </w:rPr>
              <w:t>市场部</w:t>
            </w:r>
            <w:r>
              <w:rPr>
                <w:rFonts w:hint="eastAsia" w:ascii="宋体" w:hAnsi="宋体" w:eastAsia="宋体" w:cs="宋体"/>
                <w:sz w:val="21"/>
                <w:szCs w:val="21"/>
              </w:rPr>
              <w:t>、</w:t>
            </w:r>
            <w:r>
              <w:rPr>
                <w:rFonts w:hint="eastAsia" w:ascii="宋体" w:hAnsi="宋体" w:cs="宋体"/>
                <w:sz w:val="21"/>
                <w:szCs w:val="21"/>
                <w:lang w:val="en-US" w:eastAsia="zh-CN"/>
              </w:rPr>
              <w:t>技术部</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组织环境识别充分、有效。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公司识别并确定了利益相关方：顾客、外部供应商、员工及其他为本公司工作的人员或组织等。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查见《相关方要求识别和控制》相关方：顾客的需求和期望</w:t>
            </w:r>
            <w:r>
              <w:rPr>
                <w:rFonts w:hint="eastAsia" w:ascii="宋体" w:hAnsi="宋体" w:eastAsia="宋体" w:cs="宋体"/>
                <w:sz w:val="21"/>
                <w:szCs w:val="21"/>
                <w:lang w:eastAsia="zh-CN"/>
              </w:rPr>
              <w:t>、</w:t>
            </w:r>
            <w:r>
              <w:rPr>
                <w:rFonts w:hint="eastAsia" w:ascii="宋体" w:hAnsi="宋体" w:eastAsia="宋体" w:cs="宋体"/>
                <w:sz w:val="21"/>
                <w:szCs w:val="21"/>
              </w:rPr>
              <w:t>产品质量符合顾客要求、及时交货、价格合理、服务及时。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目前企业未发生处罚、相关方投诉事件</w:t>
            </w:r>
            <w:r>
              <w:rPr>
                <w:rFonts w:hint="eastAsia" w:ascii="宋体" w:hAnsi="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公司按照标准要求编写了体系文件，于20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3</w:t>
            </w:r>
            <w:r>
              <w:rPr>
                <w:rFonts w:hint="eastAsia" w:ascii="宋体" w:hAnsi="宋体" w:eastAsia="宋体" w:cs="宋体"/>
                <w:sz w:val="21"/>
                <w:szCs w:val="21"/>
              </w:rPr>
              <w:t>月1日发布</w:t>
            </w:r>
            <w:r>
              <w:rPr>
                <w:rFonts w:hint="eastAsia" w:ascii="宋体" w:hAnsi="宋体" w:eastAsia="宋体" w:cs="宋体"/>
                <w:sz w:val="21"/>
                <w:szCs w:val="21"/>
                <w:lang w:val="en-US" w:eastAsia="zh-CN"/>
              </w:rPr>
              <w:t>并</w:t>
            </w:r>
            <w:r>
              <w:rPr>
                <w:rFonts w:hint="eastAsia" w:ascii="宋体" w:hAnsi="宋体" w:eastAsia="宋体" w:cs="宋体"/>
                <w:sz w:val="21"/>
                <w:szCs w:val="21"/>
              </w:rPr>
              <w:t>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公司明确了质量管理体系的边界：</w:t>
            </w:r>
            <w:r>
              <w:rPr>
                <w:rFonts w:hint="eastAsia" w:ascii="宋体" w:hAnsi="宋体" w:cs="宋体"/>
                <w:sz w:val="21"/>
                <w:szCs w:val="21"/>
                <w:lang w:val="en-US" w:eastAsia="zh-CN"/>
              </w:rPr>
              <w:t>经营地址：</w:t>
            </w:r>
            <w:r>
              <w:rPr>
                <w:rFonts w:hint="eastAsia" w:ascii="宋体" w:hAnsi="宋体" w:cs="宋体"/>
                <w:sz w:val="21"/>
                <w:szCs w:val="21"/>
                <w:lang w:eastAsia="zh-CN"/>
              </w:rPr>
              <w:t>陕西省西安市高陵区长庆西路96号1栋1单元13层6号；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范围：</w:t>
            </w:r>
            <w:r>
              <w:rPr>
                <w:rFonts w:hint="eastAsia" w:ascii="宋体" w:hAnsi="宋体" w:cs="宋体"/>
                <w:sz w:val="21"/>
                <w:szCs w:val="21"/>
                <w:lang w:eastAsia="zh-CN"/>
              </w:rPr>
              <w:t>新能源原动设备、伺服控制机构、液气密元件的销售；气压电磁阀的研发</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不适用条款：</w:t>
            </w:r>
            <w:r>
              <w:rPr>
                <w:rFonts w:hint="eastAsia" w:ascii="宋体" w:hAnsi="宋体" w:cs="宋体"/>
                <w:sz w:val="21"/>
                <w:szCs w:val="21"/>
                <w:lang w:val="en-US" w:eastAsia="zh-CN"/>
              </w:rPr>
              <w:t>无</w:t>
            </w:r>
            <w:r>
              <w:rPr>
                <w:rFonts w:hint="eastAsia" w:ascii="宋体" w:hAnsi="宋体" w:eastAsia="宋体" w:cs="宋体"/>
                <w:sz w:val="21"/>
                <w:szCs w:val="21"/>
                <w:lang w:val="en-US" w:eastAsia="zh-CN"/>
              </w:rPr>
              <w:t>。</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外包过程：</w:t>
            </w:r>
            <w:r>
              <w:rPr>
                <w:rFonts w:hint="eastAsia" w:ascii="宋体" w:hAnsi="宋体" w:cs="宋体"/>
                <w:sz w:val="21"/>
                <w:szCs w:val="21"/>
                <w:lang w:val="en-US" w:eastAsia="zh-CN"/>
              </w:rPr>
              <w:t>无。</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参与、指导和支持员工参与对质量管理体系的有效性做出贡献；增强持续改进和创新；支持其他管理者在其职责范围内发挥其应尽的领导作用。</w:t>
            </w:r>
          </w:p>
          <w:p>
            <w:pPr>
              <w:pStyle w:val="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最高管理者的领导作用已得到落实。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总经理介绍：本公司目前能充分识别其承揽的</w:t>
            </w:r>
            <w:r>
              <w:rPr>
                <w:rFonts w:hint="eastAsia" w:ascii="宋体" w:hAnsi="宋体" w:cs="宋体"/>
                <w:sz w:val="21"/>
                <w:szCs w:val="21"/>
                <w:lang w:val="en-US" w:eastAsia="zh-CN"/>
              </w:rPr>
              <w:t>新能源原动设备、伺服控制机构、液气密元件的销售；气压电磁阀的研发</w:t>
            </w:r>
            <w:r>
              <w:rPr>
                <w:rFonts w:hint="eastAsia" w:ascii="宋体" w:hAnsi="宋体" w:eastAsia="宋体" w:cs="宋体"/>
                <w:sz w:val="21"/>
                <w:szCs w:val="21"/>
                <w:lang w:eastAsia="zh-CN"/>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企业策划并制定了</w:t>
            </w:r>
            <w:r>
              <w:rPr>
                <w:rFonts w:hint="eastAsia" w:ascii="宋体" w:hAnsi="宋体" w:cs="宋体"/>
                <w:sz w:val="21"/>
                <w:szCs w:val="21"/>
                <w:lang w:val="en-US" w:eastAsia="zh-CN"/>
              </w:rPr>
              <w:t>管理</w:t>
            </w:r>
            <w:r>
              <w:rPr>
                <w:rFonts w:hint="eastAsia" w:ascii="宋体" w:hAnsi="宋体" w:eastAsia="宋体" w:cs="宋体"/>
                <w:sz w:val="21"/>
                <w:szCs w:val="21"/>
              </w:rPr>
              <w:t>方针：“</w:t>
            </w:r>
            <w:r>
              <w:rPr>
                <w:rFonts w:hint="eastAsia" w:ascii="宋体" w:hAnsi="宋体" w:eastAsia="宋体" w:cs="宋体"/>
                <w:sz w:val="21"/>
                <w:szCs w:val="21"/>
                <w:lang w:eastAsia="zh-CN"/>
              </w:rPr>
              <w:t>技术创新，规范服务，持续改进，顾客满意。</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公司建立的质量方针基本满足标准各项承诺的要求，基本能为质量目标的制定提供框架，基本符合要求。</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主要通过日常工作会议、口头交流等将质量方针的要求向全员传达和灌输，确保员工增强顾客满意和守法意识。</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top"/>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cs="宋体"/>
                <w:sz w:val="21"/>
                <w:szCs w:val="21"/>
                <w:lang w:eastAsia="zh-CN"/>
              </w:rPr>
              <w:t>任文</w:t>
            </w:r>
            <w:r>
              <w:rPr>
                <w:rFonts w:hint="eastAsia" w:ascii="宋体" w:hAnsi="宋体" w:eastAsia="宋体" w:cs="宋体"/>
                <w:sz w:val="21"/>
                <w:szCs w:val="21"/>
              </w:rPr>
              <w:t>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评估内容：机遇：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1、工艺成熟，质量稳定，满足客户需求；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2、人员稳定，对ISO体系管理要求的执行到位</w:t>
            </w:r>
          </w:p>
          <w:p>
            <w:pPr>
              <w:spacing w:line="360" w:lineRule="auto"/>
              <w:rPr>
                <w:rFonts w:hint="eastAsia" w:ascii="宋体" w:hAnsi="宋体" w:eastAsia="宋体" w:cs="宋体"/>
                <w:sz w:val="21"/>
                <w:szCs w:val="21"/>
              </w:rPr>
            </w:pPr>
            <w:r>
              <w:rPr>
                <w:rFonts w:hint="eastAsia" w:ascii="宋体" w:hAnsi="宋体" w:eastAsia="宋体" w:cs="宋体"/>
                <w:sz w:val="21"/>
                <w:szCs w:val="21"/>
              </w:rPr>
              <w:t>3、有固定的客户</w:t>
            </w:r>
          </w:p>
          <w:p>
            <w:pPr>
              <w:spacing w:line="360" w:lineRule="auto"/>
              <w:rPr>
                <w:rFonts w:hint="eastAsia" w:ascii="宋体" w:hAnsi="宋体" w:eastAsia="宋体" w:cs="宋体"/>
                <w:sz w:val="21"/>
                <w:szCs w:val="21"/>
              </w:rPr>
            </w:pPr>
            <w:r>
              <w:rPr>
                <w:rFonts w:hint="eastAsia" w:ascii="宋体" w:hAnsi="宋体" w:eastAsia="宋体" w:cs="宋体"/>
                <w:sz w:val="21"/>
                <w:szCs w:val="21"/>
              </w:rPr>
              <w:t>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市场竞争激烈，上游企业订货中断</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公司的风险和机遇识别、控制基本符合要求。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公司总的质量目标为：</w:t>
            </w:r>
          </w:p>
          <w:p>
            <w:pPr>
              <w:spacing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1. 设备开发客户一次验收合格率    ≥90%</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cs="宋体"/>
                <w:sz w:val="21"/>
                <w:szCs w:val="21"/>
                <w:lang w:val="en-US" w:eastAsia="zh-CN"/>
              </w:rPr>
              <w:t>2. 顾客满意度                    ≥90分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公司建立的文件化的质量管理体系基本保持未变，保持了质量管理体系的完整性、一致性，持续满足了质量管理体系的要求。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对变更的影响方面进行了识别并制定了对策：</w:t>
            </w:r>
          </w:p>
          <w:p>
            <w:pPr>
              <w:spacing w:line="360" w:lineRule="auto"/>
              <w:rPr>
                <w:rFonts w:hint="eastAsia" w:ascii="宋体" w:hAnsi="宋体" w:eastAsia="宋体" w:cs="宋体"/>
                <w:sz w:val="21"/>
                <w:szCs w:val="21"/>
              </w:rPr>
            </w:pPr>
            <w:r>
              <w:rPr>
                <w:rFonts w:hint="eastAsia" w:ascii="宋体" w:hAnsi="宋体" w:eastAsia="宋体" w:cs="宋体"/>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sz w:val="21"/>
                <w:szCs w:val="21"/>
              </w:rPr>
            </w:pPr>
            <w:r>
              <w:rPr>
                <w:rFonts w:hint="eastAsia" w:ascii="宋体" w:hAnsi="宋体" w:eastAsia="宋体" w:cs="宋体"/>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sz w:val="21"/>
                <w:szCs w:val="21"/>
              </w:rPr>
            </w:pPr>
            <w:r>
              <w:rPr>
                <w:rFonts w:hint="eastAsia" w:ascii="宋体" w:hAnsi="宋体" w:eastAsia="宋体" w:cs="宋体"/>
                <w:sz w:val="21"/>
                <w:szCs w:val="21"/>
              </w:rPr>
              <w:t>3）资源的可获取性：体系变更后，如增加新产品时，策划了资源的配置，如人员能力等方面。</w:t>
            </w:r>
          </w:p>
          <w:p>
            <w:pPr>
              <w:spacing w:line="360" w:lineRule="auto"/>
              <w:rPr>
                <w:rFonts w:hint="eastAsia" w:ascii="宋体" w:hAnsi="宋体" w:eastAsia="宋体" w:cs="宋体"/>
                <w:sz w:val="21"/>
                <w:szCs w:val="21"/>
              </w:rPr>
            </w:pPr>
            <w:r>
              <w:rPr>
                <w:rFonts w:hint="eastAsia" w:ascii="宋体" w:hAnsi="宋体" w:eastAsia="宋体" w:cs="宋体"/>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sz w:val="21"/>
                <w:szCs w:val="21"/>
              </w:rPr>
            </w:pPr>
            <w:r>
              <w:rPr>
                <w:rFonts w:hint="eastAsia" w:ascii="宋体" w:hAnsi="宋体" w:eastAsia="宋体" w:cs="宋体"/>
                <w:sz w:val="21"/>
                <w:szCs w:val="21"/>
              </w:rPr>
              <w:t>在实施变更时，公司考虑了其对目前质量管理体系范围的影响。</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目前企业无变更情况。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查问总经理，公司运行质量管理体系在策划资源需求。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在提供资源方面充分考虑了内部资源的实际情况，存在的不足将通过从外部引进相应的人力、硬件等资源进行补充。</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质量</w:t>
            </w:r>
            <w:r>
              <w:rPr>
                <w:rFonts w:hint="eastAsia" w:ascii="宋体" w:hAnsi="宋体" w:eastAsia="宋体" w:cs="宋体"/>
                <w:sz w:val="21"/>
                <w:szCs w:val="21"/>
              </w:rPr>
              <w:t>体系的要求。公司将依据经营发展的需要，会不断补充与增加。通过现场观察及与领导沟通了解到，公司为确保管理体系的有效运行和持续改进，确保满足顾客要求，增强顾客满意，确定并提供了必要的资源，</w:t>
            </w:r>
            <w:r>
              <w:rPr>
                <w:rFonts w:hint="eastAsia" w:ascii="宋体" w:hAnsi="宋体" w:eastAsia="宋体" w:cs="宋体"/>
                <w:sz w:val="21"/>
                <w:szCs w:val="21"/>
                <w:lang w:val="en-US" w:eastAsia="zh-CN"/>
              </w:rPr>
              <w:t>提供《设备管理记录》：计算机电脑、扳手、螺丝刀、电络铁、手持电钻、剥线钳、万用表、游标卡尺、千分尺、气压试验台等。办公设备一览表：电脑 、打印复印一体机、传真机、电话机，</w:t>
            </w:r>
            <w:r>
              <w:rPr>
                <w:rFonts w:hint="eastAsia" w:ascii="宋体" w:hAnsi="宋体" w:eastAsia="宋体" w:cs="宋体"/>
                <w:sz w:val="21"/>
                <w:szCs w:val="21"/>
              </w:rPr>
              <w:t>目前</w:t>
            </w:r>
            <w:r>
              <w:rPr>
                <w:rFonts w:hint="eastAsia" w:ascii="宋体" w:hAnsi="宋体" w:eastAsia="宋体" w:cs="宋体"/>
                <w:sz w:val="21"/>
                <w:szCs w:val="21"/>
                <w:lang w:val="en-US" w:eastAsia="zh-CN"/>
              </w:rPr>
              <w:t>生产、</w:t>
            </w:r>
            <w:r>
              <w:rPr>
                <w:rFonts w:hint="eastAsia" w:ascii="宋体" w:hAnsi="宋体" w:cs="宋体"/>
                <w:sz w:val="21"/>
                <w:szCs w:val="21"/>
                <w:lang w:eastAsia="zh-CN"/>
              </w:rPr>
              <w:t>行政人事部</w:t>
            </w:r>
            <w:r>
              <w:rPr>
                <w:rFonts w:hint="eastAsia" w:ascii="宋体" w:hAnsi="宋体" w:eastAsia="宋体" w:cs="宋体"/>
                <w:sz w:val="21"/>
                <w:szCs w:val="21"/>
              </w:rPr>
              <w:t>等资源配备基本能满足要求，机构设置合理。经过管理体系运行证明，现有资源可满足体系和</w:t>
            </w:r>
            <w:r>
              <w:rPr>
                <w:rFonts w:hint="eastAsia" w:ascii="宋体" w:hAnsi="宋体" w:eastAsia="宋体" w:cs="宋体"/>
                <w:sz w:val="21"/>
                <w:szCs w:val="21"/>
                <w:lang w:val="en-US" w:eastAsia="zh-CN"/>
              </w:rPr>
              <w:t>销售</w:t>
            </w:r>
            <w:r>
              <w:rPr>
                <w:rFonts w:hint="eastAsia" w:ascii="宋体" w:hAnsi="宋体" w:eastAsia="宋体" w:cs="宋体"/>
                <w:sz w:val="21"/>
                <w:szCs w:val="21"/>
              </w:rPr>
              <w:t>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组织在各部门之间建立了与体系有关的信息通渠沟道，借助于会议、电话、口头交流等方式使全体员工达到沟通和理解。目前各部门协调一致，工作基本理顺。</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张瑞萍</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张瑞萍</w:t>
            </w:r>
            <w:r>
              <w:rPr>
                <w:rFonts w:hint="eastAsia" w:ascii="宋体" w:hAnsi="宋体" w:eastAsia="宋体" w:cs="宋体"/>
                <w:sz w:val="21"/>
                <w:szCs w:val="21"/>
              </w:rPr>
              <w:t xml:space="preserve">为协商、参与提供了时间、机会、培训、资源等保障，明确了沟通、协商、参与渠道，消除了障碍和壁垒。 </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cs="宋体"/>
                <w:sz w:val="21"/>
                <w:szCs w:val="21"/>
                <w:lang w:val="en-US" w:eastAsia="zh-CN"/>
              </w:rPr>
              <w:t>任文</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：9.3  </w:t>
            </w:r>
          </w:p>
          <w:p>
            <w:pPr>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查看《管理评审程序》，基本符合要求。组织于202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7</w:t>
            </w:r>
            <w:r>
              <w:rPr>
                <w:rFonts w:hint="eastAsia" w:ascii="宋体" w:hAnsi="宋体" w:eastAsia="宋体" w:cs="宋体"/>
                <w:sz w:val="21"/>
                <w:szCs w:val="21"/>
              </w:rPr>
              <w:t>月</w:t>
            </w:r>
            <w:r>
              <w:rPr>
                <w:rFonts w:hint="eastAsia" w:ascii="宋体" w:hAnsi="宋体" w:cs="宋体"/>
                <w:sz w:val="21"/>
                <w:szCs w:val="21"/>
                <w:lang w:val="en-US" w:eastAsia="zh-CN"/>
              </w:rPr>
              <w:t>31</w:t>
            </w:r>
            <w:r>
              <w:rPr>
                <w:rFonts w:hint="eastAsia" w:ascii="宋体" w:hAnsi="宋体" w:eastAsia="宋体" w:cs="宋体"/>
                <w:sz w:val="21"/>
                <w:szCs w:val="21"/>
              </w:rPr>
              <w:t>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cs="宋体"/>
                <w:sz w:val="21"/>
                <w:szCs w:val="21"/>
                <w:lang w:val="en-US" w:eastAsia="zh-CN"/>
              </w:rPr>
              <w:t>任文</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经评审，与会人员一致认为：公司管理方针、目标、体系文件适合于公司实际，无需修正。公司的管理体系现状对变化的环境具备一定的适宜性，在运行中也起到了良好的效果，被证明是持续充分、有效的，希望全体员工继续努力，实现公司管理体系的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提出了改进措施：</w:t>
            </w:r>
          </w:p>
          <w:p>
            <w:pPr>
              <w:spacing w:line="360" w:lineRule="auto"/>
              <w:rPr>
                <w:rFonts w:hint="eastAsia" w:ascii="宋体" w:hAnsi="宋体"/>
              </w:rPr>
            </w:pPr>
            <w:r>
              <w:rPr>
                <w:rFonts w:hint="eastAsia" w:ascii="宋体" w:hAnsi="宋体"/>
              </w:rPr>
              <w:t>1、计划招聘1名研发工程师人员，加大力度开发新市场。</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管理评审的策划及实施符合要求。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：10.1、10.3</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cs="宋体"/>
                <w:sz w:val="21"/>
                <w:szCs w:val="21"/>
                <w:lang w:val="en-US" w:eastAsia="zh-CN"/>
              </w:rPr>
              <w:t>行政人事部</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国家/地方抽查、顾客满意、相关方投诉处理</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目前没有相关行政主管部门的检查处罚，在审核现场也未发现抽查、相关方投诉等情况。</w:t>
            </w:r>
            <w:bookmarkStart w:id="0" w:name="_GoBack"/>
            <w:bookmarkEnd w:id="0"/>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验证资质</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提供了组织营业执照均为有效。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一阶段问题验证</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lang w:val="en-US" w:eastAsia="zh-CN"/>
              </w:rPr>
              <w:t>暂未提供检测仪器的计量报告，已提出不符合</w:t>
            </w:r>
          </w:p>
        </w:tc>
        <w:tc>
          <w:tcPr>
            <w:tcW w:w="1585" w:type="dxa"/>
          </w:tcPr>
          <w:p>
            <w:pPr>
              <w:rPr>
                <w:rFonts w:hint="eastAsia" w:ascii="宋体" w:hAnsi="宋体" w:eastAsia="宋体" w:cs="宋体"/>
                <w:sz w:val="21"/>
                <w:szCs w:val="21"/>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28A5C8B"/>
    <w:rsid w:val="02AB0EC1"/>
    <w:rsid w:val="039E635A"/>
    <w:rsid w:val="0D811A5F"/>
    <w:rsid w:val="0F44708E"/>
    <w:rsid w:val="10EC04DF"/>
    <w:rsid w:val="126B4BDB"/>
    <w:rsid w:val="19EE0A69"/>
    <w:rsid w:val="1A082EDA"/>
    <w:rsid w:val="1AFB4E5A"/>
    <w:rsid w:val="26631680"/>
    <w:rsid w:val="268E1723"/>
    <w:rsid w:val="28350860"/>
    <w:rsid w:val="2B466ED9"/>
    <w:rsid w:val="2C770676"/>
    <w:rsid w:val="2CC62ADF"/>
    <w:rsid w:val="2D43071A"/>
    <w:rsid w:val="31A80138"/>
    <w:rsid w:val="42707E35"/>
    <w:rsid w:val="44A2281D"/>
    <w:rsid w:val="44A249CB"/>
    <w:rsid w:val="46946AFE"/>
    <w:rsid w:val="49BA243A"/>
    <w:rsid w:val="4E4433E5"/>
    <w:rsid w:val="4E4D7031"/>
    <w:rsid w:val="4EF63ADD"/>
    <w:rsid w:val="528F7A75"/>
    <w:rsid w:val="531374D1"/>
    <w:rsid w:val="5ACD1696"/>
    <w:rsid w:val="5ED82D86"/>
    <w:rsid w:val="628C32BF"/>
    <w:rsid w:val="63EF5BC5"/>
    <w:rsid w:val="6EE91CC2"/>
    <w:rsid w:val="7944182D"/>
    <w:rsid w:val="7A1C7C0B"/>
    <w:rsid w:val="7BF24EBD"/>
    <w:rsid w:val="7DDF5C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2022-10-19T02:22:49Z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E7E91B2F31AE4F85BDFD471206EF95A2</vt:lpwstr>
  </property>
</Properties>
</file>