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B5E" w:rsidRDefault="0051447F" w:rsidP="00684D84">
      <w:pPr>
        <w:spacing w:afterLines="5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1229-2021-QEO-2022</w:t>
      </w:r>
      <w:bookmarkEnd w:id="0"/>
    </w:p>
    <w:p w:rsidR="00E50B5E" w:rsidRDefault="0051447F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6"/>
        <w:tblW w:w="0" w:type="auto"/>
        <w:tblLayout w:type="fixed"/>
        <w:tblLook w:val="04A0"/>
      </w:tblPr>
      <w:tblGrid>
        <w:gridCol w:w="1576"/>
        <w:gridCol w:w="3373"/>
        <w:gridCol w:w="1255"/>
        <w:gridCol w:w="82"/>
        <w:gridCol w:w="59"/>
        <w:gridCol w:w="1276"/>
        <w:gridCol w:w="365"/>
        <w:gridCol w:w="1976"/>
      </w:tblGrid>
      <w:tr w:rsidR="00E50B5E" w:rsidTr="00684D84">
        <w:tc>
          <w:tcPr>
            <w:tcW w:w="1576" w:type="dxa"/>
          </w:tcPr>
          <w:p w:rsidR="00E50B5E" w:rsidRDefault="0051447F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4769" w:type="dxa"/>
            <w:gridSpan w:val="4"/>
          </w:tcPr>
          <w:p w:rsidR="00E50B5E" w:rsidRDefault="0051447F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贵州申鑫玻璃制品有限公司</w:t>
            </w:r>
            <w:bookmarkEnd w:id="1"/>
          </w:p>
        </w:tc>
        <w:tc>
          <w:tcPr>
            <w:tcW w:w="1276" w:type="dxa"/>
          </w:tcPr>
          <w:p w:rsidR="00E50B5E" w:rsidRDefault="0051447F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2341" w:type="dxa"/>
            <w:gridSpan w:val="2"/>
          </w:tcPr>
          <w:p w:rsidR="00E50B5E" w:rsidRDefault="0051447F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文平</w:t>
            </w:r>
            <w:bookmarkEnd w:id="2"/>
          </w:p>
        </w:tc>
      </w:tr>
      <w:tr w:rsidR="00E50B5E" w:rsidTr="00684D84">
        <w:tc>
          <w:tcPr>
            <w:tcW w:w="1576" w:type="dxa"/>
          </w:tcPr>
          <w:p w:rsidR="00E50B5E" w:rsidRDefault="0051447F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769" w:type="dxa"/>
            <w:gridSpan w:val="4"/>
          </w:tcPr>
          <w:p w:rsidR="00E50B5E" w:rsidRDefault="00E50B5E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50B5E" w:rsidRDefault="0051447F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2341" w:type="dxa"/>
            <w:gridSpan w:val="2"/>
          </w:tcPr>
          <w:p w:rsidR="00E50B5E" w:rsidRDefault="0051447F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Q:ISC-Q-2021-1809,E:ISC-E-2021-1245,O:ISC-O-2021-1139</w:t>
            </w:r>
            <w:bookmarkEnd w:id="3"/>
          </w:p>
        </w:tc>
      </w:tr>
      <w:tr w:rsidR="00E50B5E" w:rsidTr="00684D84">
        <w:tc>
          <w:tcPr>
            <w:tcW w:w="1576" w:type="dxa"/>
          </w:tcPr>
          <w:p w:rsidR="00E50B5E" w:rsidRDefault="0051447F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4769" w:type="dxa"/>
            <w:gridSpan w:val="4"/>
          </w:tcPr>
          <w:p w:rsidR="00E50B5E" w:rsidRDefault="0051447F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91520330MAAJWATC7H</w:t>
            </w:r>
            <w:bookmarkEnd w:id="4"/>
          </w:p>
        </w:tc>
        <w:tc>
          <w:tcPr>
            <w:tcW w:w="1276" w:type="dxa"/>
          </w:tcPr>
          <w:p w:rsidR="00E50B5E" w:rsidRDefault="0051447F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2341" w:type="dxa"/>
            <w:gridSpan w:val="2"/>
          </w:tcPr>
          <w:p w:rsidR="00E50B5E" w:rsidRDefault="0051447F"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</w:t>
            </w:r>
            <w:r>
              <w:rPr>
                <w:sz w:val="22"/>
                <w:szCs w:val="22"/>
              </w:rPr>
              <w:t>有</w:t>
            </w:r>
            <w:r>
              <w:rPr>
                <w:sz w:val="22"/>
                <w:szCs w:val="22"/>
              </w:rPr>
              <w:t>CNAS</w:t>
            </w:r>
            <w:r>
              <w:rPr>
                <w:sz w:val="22"/>
                <w:szCs w:val="22"/>
              </w:rPr>
              <w:t>标志</w:t>
            </w:r>
            <w:r>
              <w:rPr>
                <w:sz w:val="22"/>
                <w:szCs w:val="22"/>
              </w:rPr>
              <w:t>,E:</w:t>
            </w:r>
            <w:r>
              <w:rPr>
                <w:sz w:val="22"/>
                <w:szCs w:val="22"/>
              </w:rPr>
              <w:t>有</w:t>
            </w:r>
            <w:r>
              <w:rPr>
                <w:sz w:val="22"/>
                <w:szCs w:val="22"/>
              </w:rPr>
              <w:t>CNAS</w:t>
            </w:r>
            <w:r>
              <w:rPr>
                <w:sz w:val="22"/>
                <w:szCs w:val="22"/>
              </w:rPr>
              <w:t>标志</w:t>
            </w:r>
            <w:r>
              <w:rPr>
                <w:sz w:val="22"/>
                <w:szCs w:val="22"/>
              </w:rPr>
              <w:t>,O:</w:t>
            </w:r>
            <w:r>
              <w:rPr>
                <w:sz w:val="22"/>
                <w:szCs w:val="22"/>
              </w:rPr>
              <w:t>有</w:t>
            </w:r>
            <w:r>
              <w:rPr>
                <w:sz w:val="22"/>
                <w:szCs w:val="22"/>
              </w:rPr>
              <w:t>CNAS</w:t>
            </w:r>
            <w:r>
              <w:rPr>
                <w:sz w:val="22"/>
                <w:szCs w:val="22"/>
              </w:rPr>
              <w:t>标志</w:t>
            </w:r>
            <w:bookmarkStart w:id="6" w:name="_GoBack"/>
            <w:bookmarkEnd w:id="5"/>
            <w:bookmarkEnd w:id="6"/>
          </w:p>
        </w:tc>
      </w:tr>
      <w:tr w:rsidR="00E50B5E" w:rsidTr="00684D84">
        <w:tc>
          <w:tcPr>
            <w:tcW w:w="1576" w:type="dxa"/>
          </w:tcPr>
          <w:p w:rsidR="00E50B5E" w:rsidRDefault="0051447F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4769" w:type="dxa"/>
            <w:gridSpan w:val="4"/>
          </w:tcPr>
          <w:p w:rsidR="00E50B5E" w:rsidRDefault="0051447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E50B5E" w:rsidRDefault="0051447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:rsidR="00E50B5E" w:rsidRDefault="0051447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50B5E" w:rsidRDefault="0051447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50B5E" w:rsidRDefault="0051447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E50B5E" w:rsidRDefault="0051447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:rsidR="00E50B5E" w:rsidRDefault="0051447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ISO 22000-2018</w:t>
            </w:r>
          </w:p>
          <w:p w:rsidR="00E50B5E" w:rsidRDefault="0051447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3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3"/>
            <w:r>
              <w:rPr>
                <w:rFonts w:hint="eastAsia"/>
                <w:sz w:val="22"/>
                <w:szCs w:val="22"/>
              </w:rPr>
              <w:t>GB/T 27341-2009&amp;GB 14881-2013&amp;</w:t>
            </w:r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体系）认证补充要求</w:t>
            </w:r>
            <w:r>
              <w:rPr>
                <w:rFonts w:hint="eastAsia"/>
                <w:sz w:val="22"/>
                <w:szCs w:val="22"/>
              </w:rPr>
              <w:t> 1.0</w:t>
            </w:r>
          </w:p>
        </w:tc>
        <w:tc>
          <w:tcPr>
            <w:tcW w:w="1276" w:type="dxa"/>
          </w:tcPr>
          <w:p w:rsidR="00E50B5E" w:rsidRDefault="0051447F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2341" w:type="dxa"/>
            <w:gridSpan w:val="2"/>
          </w:tcPr>
          <w:p w:rsidR="00E50B5E" w:rsidRDefault="0051447F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4" w:name="体系人数"/>
            <w:r>
              <w:rPr>
                <w:sz w:val="22"/>
                <w:szCs w:val="22"/>
              </w:rPr>
              <w:t>Q:15,E:15,O:15</w:t>
            </w:r>
            <w:bookmarkEnd w:id="14"/>
          </w:p>
        </w:tc>
      </w:tr>
      <w:tr w:rsidR="00E50B5E">
        <w:tc>
          <w:tcPr>
            <w:tcW w:w="1576" w:type="dxa"/>
          </w:tcPr>
          <w:p w:rsidR="00E50B5E" w:rsidRDefault="0051447F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7"/>
          </w:tcPr>
          <w:p w:rsidR="00E50B5E" w:rsidRDefault="0051447F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5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6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7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8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8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E50B5E">
        <w:tc>
          <w:tcPr>
            <w:tcW w:w="1576" w:type="dxa"/>
          </w:tcPr>
          <w:p w:rsidR="00E50B5E" w:rsidRDefault="0051447F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7"/>
          </w:tcPr>
          <w:p w:rsidR="00E50B5E" w:rsidRDefault="0051447F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E50B5E">
        <w:tc>
          <w:tcPr>
            <w:tcW w:w="9962" w:type="dxa"/>
            <w:gridSpan w:val="8"/>
            <w:shd w:val="clear" w:color="auto" w:fill="D8D8D8" w:themeFill="background1" w:themeFillShade="D8"/>
          </w:tcPr>
          <w:p w:rsidR="00E50B5E" w:rsidRDefault="0051447F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E50B5E">
        <w:tc>
          <w:tcPr>
            <w:tcW w:w="1576" w:type="dxa"/>
          </w:tcPr>
          <w:p w:rsidR="00E50B5E" w:rsidRDefault="00E50B5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E50B5E" w:rsidRDefault="0051447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6"/>
          </w:tcPr>
          <w:p w:rsidR="00E50B5E" w:rsidRDefault="0051447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E50B5E">
        <w:trPr>
          <w:trHeight w:val="312"/>
        </w:trPr>
        <w:tc>
          <w:tcPr>
            <w:tcW w:w="1576" w:type="dxa"/>
          </w:tcPr>
          <w:p w:rsidR="00E50B5E" w:rsidRDefault="0051447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 w:rsidR="00E50B5E" w:rsidRDefault="0051447F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9" w:name="组织名称Add1"/>
            <w:r>
              <w:rPr>
                <w:rFonts w:hint="eastAsia"/>
                <w:sz w:val="22"/>
                <w:szCs w:val="22"/>
              </w:rPr>
              <w:t>贵州申鑫玻璃制品有限公司</w:t>
            </w:r>
            <w:bookmarkEnd w:id="19"/>
          </w:p>
        </w:tc>
        <w:tc>
          <w:tcPr>
            <w:tcW w:w="5013" w:type="dxa"/>
            <w:gridSpan w:val="6"/>
            <w:vMerge w:val="restart"/>
          </w:tcPr>
          <w:p w:rsidR="00E50B5E" w:rsidRDefault="0051447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审核范围"/>
            <w:r>
              <w:rPr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：玻璃酒瓶的销售</w:t>
            </w:r>
          </w:p>
          <w:p w:rsidR="00E50B5E" w:rsidRDefault="0051447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：玻璃酒瓶的销售所涉及的相关环境管理活动</w:t>
            </w:r>
          </w:p>
          <w:p w:rsidR="00E50B5E" w:rsidRDefault="0051447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：玻璃酒瓶的销售所涉及的相关职业健康安全管理活动</w:t>
            </w:r>
            <w:bookmarkEnd w:id="20"/>
          </w:p>
        </w:tc>
      </w:tr>
      <w:tr w:rsidR="00E50B5E">
        <w:trPr>
          <w:trHeight w:val="376"/>
        </w:trPr>
        <w:tc>
          <w:tcPr>
            <w:tcW w:w="1576" w:type="dxa"/>
          </w:tcPr>
          <w:p w:rsidR="00E50B5E" w:rsidRDefault="0051447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E50B5E" w:rsidRDefault="0051447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注册地址"/>
            <w:r>
              <w:rPr>
                <w:rFonts w:hint="eastAsia"/>
                <w:sz w:val="22"/>
                <w:szCs w:val="22"/>
                <w:lang w:val="en-GB"/>
              </w:rPr>
              <w:t>贵州省遵义市赤水市天台镇高新产业园</w:t>
            </w:r>
            <w:r>
              <w:rPr>
                <w:rFonts w:hint="eastAsia"/>
                <w:sz w:val="22"/>
                <w:szCs w:val="22"/>
                <w:lang w:val="en-GB"/>
              </w:rPr>
              <w:t>11</w:t>
            </w:r>
            <w:r>
              <w:rPr>
                <w:rFonts w:hint="eastAsia"/>
                <w:sz w:val="22"/>
                <w:szCs w:val="22"/>
                <w:lang w:val="en-GB"/>
              </w:rPr>
              <w:t>号厂房内</w:t>
            </w:r>
            <w:bookmarkEnd w:id="21"/>
          </w:p>
        </w:tc>
        <w:tc>
          <w:tcPr>
            <w:tcW w:w="5013" w:type="dxa"/>
            <w:gridSpan w:val="6"/>
            <w:vMerge/>
          </w:tcPr>
          <w:p w:rsidR="00E50B5E" w:rsidRDefault="00E50B5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E50B5E">
        <w:trPr>
          <w:trHeight w:val="437"/>
        </w:trPr>
        <w:tc>
          <w:tcPr>
            <w:tcW w:w="1576" w:type="dxa"/>
          </w:tcPr>
          <w:p w:rsidR="00E50B5E" w:rsidRDefault="0051447F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E50B5E" w:rsidRDefault="0051447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2" w:name="办公地址"/>
            <w:r>
              <w:rPr>
                <w:rFonts w:hint="eastAsia"/>
                <w:sz w:val="22"/>
                <w:szCs w:val="22"/>
                <w:lang w:val="en-GB"/>
              </w:rPr>
              <w:t>贵州省遵义市赤水市天台镇高新产业园</w:t>
            </w:r>
            <w:r>
              <w:rPr>
                <w:rFonts w:hint="eastAsia"/>
                <w:sz w:val="22"/>
                <w:szCs w:val="22"/>
                <w:lang w:val="en-GB"/>
              </w:rPr>
              <w:t>11</w:t>
            </w:r>
            <w:r>
              <w:rPr>
                <w:rFonts w:hint="eastAsia"/>
                <w:sz w:val="22"/>
                <w:szCs w:val="22"/>
                <w:lang w:val="en-GB"/>
              </w:rPr>
              <w:t>号厂房内</w:t>
            </w:r>
            <w:bookmarkEnd w:id="22"/>
          </w:p>
        </w:tc>
        <w:tc>
          <w:tcPr>
            <w:tcW w:w="5013" w:type="dxa"/>
            <w:gridSpan w:val="6"/>
            <w:vMerge/>
          </w:tcPr>
          <w:p w:rsidR="00E50B5E" w:rsidRDefault="00E50B5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E50B5E">
        <w:tc>
          <w:tcPr>
            <w:tcW w:w="9962" w:type="dxa"/>
            <w:gridSpan w:val="8"/>
            <w:shd w:val="clear" w:color="auto" w:fill="D8D8D8" w:themeFill="background1" w:themeFillShade="D8"/>
          </w:tcPr>
          <w:p w:rsidR="00E50B5E" w:rsidRDefault="0051447F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E50B5E">
        <w:tc>
          <w:tcPr>
            <w:tcW w:w="1576" w:type="dxa"/>
          </w:tcPr>
          <w:p w:rsidR="00E50B5E" w:rsidRDefault="00E50B5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E50B5E" w:rsidRDefault="0051447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6"/>
          </w:tcPr>
          <w:p w:rsidR="00E50B5E" w:rsidRDefault="0051447F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E50B5E" w:rsidRDefault="0051447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E50B5E">
        <w:trPr>
          <w:trHeight w:val="387"/>
        </w:trPr>
        <w:tc>
          <w:tcPr>
            <w:tcW w:w="1576" w:type="dxa"/>
            <w:vMerge w:val="restart"/>
          </w:tcPr>
          <w:p w:rsidR="00E50B5E" w:rsidRDefault="0051447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E50B5E" w:rsidRDefault="00E50B5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 w:rsidR="00E50B5E" w:rsidRDefault="0051447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4"/>
          </w:tcPr>
          <w:p w:rsidR="00E50B5E" w:rsidRDefault="00E50B5E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E50B5E">
        <w:trPr>
          <w:trHeight w:val="446"/>
        </w:trPr>
        <w:tc>
          <w:tcPr>
            <w:tcW w:w="1576" w:type="dxa"/>
            <w:vMerge/>
          </w:tcPr>
          <w:p w:rsidR="00E50B5E" w:rsidRDefault="00E50B5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50B5E" w:rsidRDefault="00E50B5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:rsidR="00E50B5E" w:rsidRDefault="0051447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4"/>
          </w:tcPr>
          <w:p w:rsidR="00E50B5E" w:rsidRDefault="00E50B5E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E50B5E">
        <w:trPr>
          <w:trHeight w:val="412"/>
        </w:trPr>
        <w:tc>
          <w:tcPr>
            <w:tcW w:w="1576" w:type="dxa"/>
            <w:vMerge w:val="restart"/>
          </w:tcPr>
          <w:p w:rsidR="00E50B5E" w:rsidRDefault="00E50B5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 w:rsidR="0051447F"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 w:rsidR="0051447F"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 w:rsidR="0051447F"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E50B5E" w:rsidRDefault="00E50B5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 w:rsidR="00E50B5E" w:rsidRDefault="0051447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4"/>
          </w:tcPr>
          <w:p w:rsidR="00E50B5E" w:rsidRDefault="00E50B5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E50B5E">
        <w:trPr>
          <w:trHeight w:val="421"/>
        </w:trPr>
        <w:tc>
          <w:tcPr>
            <w:tcW w:w="1576" w:type="dxa"/>
            <w:vMerge/>
          </w:tcPr>
          <w:p w:rsidR="00E50B5E" w:rsidRDefault="00E50B5E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50B5E" w:rsidRDefault="00E50B5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:rsidR="00E50B5E" w:rsidRDefault="0051447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4"/>
          </w:tcPr>
          <w:p w:rsidR="00E50B5E" w:rsidRDefault="00E50B5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E50B5E">
        <w:trPr>
          <w:trHeight w:val="459"/>
        </w:trPr>
        <w:tc>
          <w:tcPr>
            <w:tcW w:w="1576" w:type="dxa"/>
            <w:vMerge w:val="restart"/>
          </w:tcPr>
          <w:p w:rsidR="00E50B5E" w:rsidRDefault="0051447F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E50B5E" w:rsidRDefault="00E50B5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 w:rsidR="00E50B5E" w:rsidRDefault="0051447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4"/>
          </w:tcPr>
          <w:p w:rsidR="00E50B5E" w:rsidRDefault="00E50B5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E50B5E">
        <w:trPr>
          <w:trHeight w:val="374"/>
        </w:trPr>
        <w:tc>
          <w:tcPr>
            <w:tcW w:w="1576" w:type="dxa"/>
            <w:vMerge/>
          </w:tcPr>
          <w:p w:rsidR="00E50B5E" w:rsidRDefault="00E50B5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E50B5E" w:rsidRDefault="00E50B5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:rsidR="00E50B5E" w:rsidRDefault="0051447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4"/>
          </w:tcPr>
          <w:p w:rsidR="00E50B5E" w:rsidRDefault="00E50B5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E50B5E">
        <w:trPr>
          <w:trHeight w:val="90"/>
        </w:trPr>
        <w:tc>
          <w:tcPr>
            <w:tcW w:w="9962" w:type="dxa"/>
            <w:gridSpan w:val="8"/>
          </w:tcPr>
          <w:p w:rsidR="00E50B5E" w:rsidRDefault="0051447F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E50B5E">
        <w:tc>
          <w:tcPr>
            <w:tcW w:w="9962" w:type="dxa"/>
            <w:gridSpan w:val="8"/>
          </w:tcPr>
          <w:p w:rsidR="00E50B5E" w:rsidRDefault="0051447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E50B5E" w:rsidTr="00684D84">
        <w:trPr>
          <w:trHeight w:val="543"/>
        </w:trPr>
        <w:tc>
          <w:tcPr>
            <w:tcW w:w="1576" w:type="dxa"/>
          </w:tcPr>
          <w:p w:rsidR="00E50B5E" w:rsidRDefault="0051447F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4628" w:type="dxa"/>
            <w:gridSpan w:val="2"/>
          </w:tcPr>
          <w:p w:rsidR="00E50B5E" w:rsidRDefault="00E50B5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50B5E" w:rsidRDefault="00E50B5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50B5E" w:rsidRDefault="00E50B5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E50B5E" w:rsidRDefault="00E50B5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782" w:type="dxa"/>
            <w:gridSpan w:val="4"/>
          </w:tcPr>
          <w:p w:rsidR="00E50B5E" w:rsidRDefault="0051447F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:rsidR="00E50B5E" w:rsidRDefault="00684D84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59055</wp:posOffset>
                  </wp:positionV>
                  <wp:extent cx="367030" cy="345440"/>
                  <wp:effectExtent l="19050" t="0" r="0" b="0"/>
                  <wp:wrapNone/>
                  <wp:docPr id="36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030" cy="345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50B5E" w:rsidRDefault="00E50B5E">
      <w:pPr>
        <w:snapToGrid w:val="0"/>
        <w:spacing w:line="0" w:lineRule="atLeast"/>
        <w:jc w:val="center"/>
        <w:rPr>
          <w:szCs w:val="24"/>
        </w:rPr>
      </w:pPr>
    </w:p>
    <w:sectPr w:rsidR="00E50B5E" w:rsidSect="00E50B5E">
      <w:headerReference w:type="default" r:id="rId8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47F" w:rsidRDefault="0051447F" w:rsidP="00E50B5E">
      <w:r>
        <w:separator/>
      </w:r>
    </w:p>
  </w:endnote>
  <w:endnote w:type="continuationSeparator" w:id="0">
    <w:p w:rsidR="0051447F" w:rsidRDefault="0051447F" w:rsidP="00E50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47F" w:rsidRDefault="0051447F" w:rsidP="00E50B5E">
      <w:r>
        <w:separator/>
      </w:r>
    </w:p>
  </w:footnote>
  <w:footnote w:type="continuationSeparator" w:id="0">
    <w:p w:rsidR="0051447F" w:rsidRDefault="0051447F" w:rsidP="00E50B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B5E" w:rsidRDefault="0051447F" w:rsidP="00684D84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50B5E" w:rsidRPr="00E50B5E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89.15pt;margin-top:10.7pt;width:87.9pt;height:20.2pt;z-index:251658240;mso-position-horizontal-relative:text;mso-position-vertical-relative:text" stroked="f">
          <v:textbox>
            <w:txbxContent>
              <w:p w:rsidR="00E50B5E" w:rsidRDefault="0051447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50B5E" w:rsidRDefault="0051447F" w:rsidP="00684D84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</w:t>
    </w:r>
    <w:r>
      <w:rPr>
        <w:rStyle w:val="CharChar1"/>
        <w:rFonts w:hint="default"/>
        <w:w w:val="90"/>
      </w:rPr>
      <w:t xml:space="preserve">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g1MWMwZjFmNDgxNmRlYjQ1MmI0MGNlYTRjNGU0ZDUifQ=="/>
  </w:docVars>
  <w:rsids>
    <w:rsidRoot w:val="00E50B5E"/>
    <w:rsid w:val="0051447F"/>
    <w:rsid w:val="00684D84"/>
    <w:rsid w:val="00E50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B5E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E50B5E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E50B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E50B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E50B5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a0"/>
    <w:link w:val="a3"/>
    <w:qFormat/>
    <w:rsid w:val="00E50B5E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E50B5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50B5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50B5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E50B5E"/>
  </w:style>
  <w:style w:type="paragraph" w:customStyle="1" w:styleId="Body9ptBold">
    <w:name w:val="Body 9pt Bold"/>
    <w:basedOn w:val="a"/>
    <w:qFormat/>
    <w:rsid w:val="00E50B5E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E50B5E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E50B5E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E50B5E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E50B5E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1010</Characters>
  <Application>Microsoft Office Word</Application>
  <DocSecurity>0</DocSecurity>
  <Lines>8</Lines>
  <Paragraphs>2</Paragraphs>
  <ScaleCrop>false</ScaleCrop>
  <Company>微软中国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32</cp:revision>
  <cp:lastPrinted>2019-05-13T03:13:00Z</cp:lastPrinted>
  <dcterms:created xsi:type="dcterms:W3CDTF">2016-02-16T02:49:00Z</dcterms:created>
  <dcterms:modified xsi:type="dcterms:W3CDTF">2022-09-19T06:10:00Z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2052-11.1.0.12313</vt:lpwstr>
  </property>
</Properties>
</file>