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8AB7" w14:textId="77777777" w:rsidR="00191777" w:rsidRDefault="009B49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6F01" w14:paraId="4CD913CE" w14:textId="77777777">
        <w:trPr>
          <w:trHeight w:val="515"/>
        </w:trPr>
        <w:tc>
          <w:tcPr>
            <w:tcW w:w="2160" w:type="dxa"/>
            <w:vMerge w:val="restart"/>
            <w:vAlign w:val="center"/>
          </w:tcPr>
          <w:p w14:paraId="75AC52F6" w14:textId="77777777" w:rsidR="00191777" w:rsidRDefault="009B4969">
            <w:pPr>
              <w:spacing w:before="120"/>
              <w:jc w:val="center"/>
              <w:rPr>
                <w:sz w:val="24"/>
                <w:szCs w:val="24"/>
              </w:rPr>
            </w:pPr>
            <w:r>
              <w:rPr>
                <w:rFonts w:hint="eastAsia"/>
                <w:sz w:val="24"/>
                <w:szCs w:val="24"/>
              </w:rPr>
              <w:t>过程与活动、</w:t>
            </w:r>
          </w:p>
          <w:p w14:paraId="6EF7A851" w14:textId="77777777" w:rsidR="00191777" w:rsidRDefault="009B4969">
            <w:pPr>
              <w:jc w:val="center"/>
            </w:pPr>
            <w:r>
              <w:rPr>
                <w:rFonts w:hint="eastAsia"/>
                <w:sz w:val="24"/>
                <w:szCs w:val="24"/>
              </w:rPr>
              <w:t>抽样计划</w:t>
            </w:r>
          </w:p>
        </w:tc>
        <w:tc>
          <w:tcPr>
            <w:tcW w:w="960" w:type="dxa"/>
            <w:vMerge w:val="restart"/>
            <w:vAlign w:val="center"/>
          </w:tcPr>
          <w:p w14:paraId="2E011C7E" w14:textId="77777777" w:rsidR="00191777" w:rsidRDefault="009B4969">
            <w:pPr>
              <w:rPr>
                <w:sz w:val="24"/>
                <w:szCs w:val="24"/>
              </w:rPr>
            </w:pPr>
            <w:r>
              <w:rPr>
                <w:rFonts w:hint="eastAsia"/>
                <w:sz w:val="24"/>
                <w:szCs w:val="24"/>
              </w:rPr>
              <w:t>涉及</w:t>
            </w:r>
          </w:p>
          <w:p w14:paraId="7BAEEB5B" w14:textId="77777777" w:rsidR="00191777" w:rsidRDefault="009B4969">
            <w:r>
              <w:rPr>
                <w:rFonts w:hint="eastAsia"/>
                <w:sz w:val="24"/>
                <w:szCs w:val="24"/>
              </w:rPr>
              <w:t>条款</w:t>
            </w:r>
          </w:p>
        </w:tc>
        <w:tc>
          <w:tcPr>
            <w:tcW w:w="10004" w:type="dxa"/>
            <w:vAlign w:val="center"/>
          </w:tcPr>
          <w:p w14:paraId="0087FD3F" w14:textId="6E407813" w:rsidR="00191777" w:rsidRDefault="009B4969">
            <w:pPr>
              <w:rPr>
                <w:sz w:val="24"/>
                <w:szCs w:val="24"/>
              </w:rPr>
            </w:pPr>
            <w:r>
              <w:rPr>
                <w:rFonts w:hint="eastAsia"/>
                <w:sz w:val="24"/>
                <w:szCs w:val="24"/>
              </w:rPr>
              <w:t>受审核部门：</w:t>
            </w:r>
            <w:r w:rsidR="00CD4D60">
              <w:rPr>
                <w:rFonts w:hint="eastAsia"/>
                <w:sz w:val="24"/>
                <w:szCs w:val="24"/>
              </w:rPr>
              <w:t xml:space="preserve"> </w:t>
            </w:r>
            <w:r w:rsidR="00875B15">
              <w:rPr>
                <w:rFonts w:hint="eastAsia"/>
                <w:sz w:val="24"/>
                <w:szCs w:val="24"/>
              </w:rPr>
              <w:t>管理层</w:t>
            </w:r>
            <w:r w:rsidR="00CD4D60">
              <w:rPr>
                <w:sz w:val="24"/>
                <w:szCs w:val="24"/>
              </w:rPr>
              <w:t xml:space="preserve"> </w:t>
            </w:r>
            <w:r>
              <w:rPr>
                <w:rFonts w:hint="eastAsia"/>
                <w:sz w:val="24"/>
                <w:szCs w:val="24"/>
              </w:rPr>
              <w:t>主管领导：</w:t>
            </w:r>
            <w:r w:rsidR="00875B15">
              <w:rPr>
                <w:rFonts w:hint="eastAsia"/>
                <w:sz w:val="24"/>
                <w:szCs w:val="24"/>
              </w:rPr>
              <w:t>孙如明（总经理）吴俊（管代）</w:t>
            </w:r>
            <w:r w:rsidR="00CD4D60">
              <w:rPr>
                <w:sz w:val="24"/>
                <w:szCs w:val="24"/>
              </w:rPr>
              <w:t xml:space="preserve"> </w:t>
            </w:r>
            <w:r>
              <w:rPr>
                <w:rFonts w:hint="eastAsia"/>
                <w:sz w:val="24"/>
                <w:szCs w:val="24"/>
              </w:rPr>
              <w:t>陪同人员：</w:t>
            </w:r>
            <w:r w:rsidR="00875B15">
              <w:rPr>
                <w:rFonts w:hint="eastAsia"/>
                <w:sz w:val="24"/>
                <w:szCs w:val="24"/>
              </w:rPr>
              <w:t>马叶军</w:t>
            </w:r>
          </w:p>
        </w:tc>
        <w:tc>
          <w:tcPr>
            <w:tcW w:w="1585" w:type="dxa"/>
            <w:vMerge w:val="restart"/>
            <w:vAlign w:val="center"/>
          </w:tcPr>
          <w:p w14:paraId="7C0AFEAC" w14:textId="77777777" w:rsidR="00191777" w:rsidRDefault="009B4969">
            <w:pPr>
              <w:rPr>
                <w:sz w:val="24"/>
                <w:szCs w:val="24"/>
              </w:rPr>
            </w:pPr>
            <w:r>
              <w:rPr>
                <w:rFonts w:hint="eastAsia"/>
                <w:sz w:val="24"/>
                <w:szCs w:val="24"/>
              </w:rPr>
              <w:t>判定</w:t>
            </w:r>
          </w:p>
        </w:tc>
      </w:tr>
      <w:tr w:rsidR="000F6F01" w14:paraId="11F256E2" w14:textId="77777777">
        <w:trPr>
          <w:trHeight w:val="403"/>
        </w:trPr>
        <w:tc>
          <w:tcPr>
            <w:tcW w:w="2160" w:type="dxa"/>
            <w:vMerge/>
            <w:vAlign w:val="center"/>
          </w:tcPr>
          <w:p w14:paraId="3ED9ACDD" w14:textId="77777777" w:rsidR="00191777" w:rsidRDefault="00000000"/>
        </w:tc>
        <w:tc>
          <w:tcPr>
            <w:tcW w:w="960" w:type="dxa"/>
            <w:vMerge/>
            <w:vAlign w:val="center"/>
          </w:tcPr>
          <w:p w14:paraId="3FC96AC2" w14:textId="77777777" w:rsidR="00191777" w:rsidRDefault="00000000"/>
        </w:tc>
        <w:tc>
          <w:tcPr>
            <w:tcW w:w="10004" w:type="dxa"/>
            <w:vAlign w:val="center"/>
          </w:tcPr>
          <w:p w14:paraId="2D117177" w14:textId="3A8B9CF9" w:rsidR="00191777" w:rsidRDefault="009B4969">
            <w:pPr>
              <w:spacing w:before="120"/>
            </w:pPr>
            <w:r>
              <w:rPr>
                <w:rFonts w:hint="eastAsia"/>
                <w:sz w:val="24"/>
                <w:szCs w:val="24"/>
              </w:rPr>
              <w:t>审核员：</w:t>
            </w:r>
            <w:bookmarkStart w:id="0" w:name="审核组成员不含组长"/>
            <w:r>
              <w:rPr>
                <w:rFonts w:hint="eastAsia"/>
                <w:sz w:val="24"/>
                <w:szCs w:val="24"/>
              </w:rPr>
              <w:t>张亮</w:t>
            </w:r>
            <w:bookmarkEnd w:id="0"/>
            <w:r w:rsidR="00CD4D60">
              <w:rPr>
                <w:rFonts w:hint="eastAsia"/>
                <w:sz w:val="24"/>
                <w:szCs w:val="24"/>
              </w:rPr>
              <w:t xml:space="preserve"> </w:t>
            </w:r>
            <w:r w:rsidR="00CD4D60">
              <w:rPr>
                <w:sz w:val="24"/>
                <w:szCs w:val="24"/>
              </w:rPr>
              <w:t xml:space="preserve">        </w:t>
            </w:r>
            <w:r>
              <w:rPr>
                <w:rFonts w:hint="eastAsia"/>
                <w:sz w:val="24"/>
                <w:szCs w:val="24"/>
              </w:rPr>
              <w:t>审核时间：</w:t>
            </w:r>
            <w:bookmarkStart w:id="1" w:name="审核日期"/>
            <w:r>
              <w:t>2022</w:t>
            </w:r>
            <w:r>
              <w:t>年</w:t>
            </w:r>
            <w:r w:rsidR="000A67A9">
              <w:t>9</w:t>
            </w:r>
            <w:r>
              <w:t>月</w:t>
            </w:r>
            <w:r w:rsidR="000A67A9">
              <w:t>24</w:t>
            </w:r>
            <w:r>
              <w:t>日</w:t>
            </w:r>
            <w:bookmarkEnd w:id="1"/>
          </w:p>
        </w:tc>
        <w:tc>
          <w:tcPr>
            <w:tcW w:w="1585" w:type="dxa"/>
            <w:vMerge/>
          </w:tcPr>
          <w:p w14:paraId="113AA5AB" w14:textId="77777777" w:rsidR="00191777" w:rsidRDefault="00000000"/>
        </w:tc>
      </w:tr>
      <w:tr w:rsidR="000F6F01" w14:paraId="5F7B97D2" w14:textId="77777777">
        <w:trPr>
          <w:trHeight w:val="516"/>
        </w:trPr>
        <w:tc>
          <w:tcPr>
            <w:tcW w:w="2160" w:type="dxa"/>
            <w:vMerge/>
            <w:vAlign w:val="center"/>
          </w:tcPr>
          <w:p w14:paraId="18FBD3B3" w14:textId="77777777" w:rsidR="00191777" w:rsidRDefault="00000000"/>
        </w:tc>
        <w:tc>
          <w:tcPr>
            <w:tcW w:w="960" w:type="dxa"/>
            <w:vMerge/>
            <w:vAlign w:val="center"/>
          </w:tcPr>
          <w:p w14:paraId="0FF54B54" w14:textId="77777777" w:rsidR="00191777" w:rsidRDefault="00000000"/>
        </w:tc>
        <w:tc>
          <w:tcPr>
            <w:tcW w:w="10004" w:type="dxa"/>
            <w:vAlign w:val="center"/>
          </w:tcPr>
          <w:p w14:paraId="51D5A8CC" w14:textId="77777777" w:rsidR="00566D1E" w:rsidRPr="00836A08" w:rsidRDefault="009B4969" w:rsidP="00566D1E">
            <w:pPr>
              <w:tabs>
                <w:tab w:val="left" w:pos="709"/>
              </w:tabs>
              <w:ind w:right="57"/>
              <w:rPr>
                <w:szCs w:val="21"/>
              </w:rPr>
            </w:pPr>
            <w:r>
              <w:rPr>
                <w:rFonts w:hint="eastAsia"/>
                <w:sz w:val="24"/>
                <w:szCs w:val="24"/>
              </w:rPr>
              <w:t>审核条款：</w:t>
            </w:r>
            <w:r w:rsidR="00566D1E">
              <w:rPr>
                <w:rFonts w:hint="eastAsia"/>
                <w:szCs w:val="21"/>
              </w:rPr>
              <w:t>（</w:t>
            </w:r>
            <w:r w:rsidR="00566D1E" w:rsidRPr="00836A08">
              <w:rPr>
                <w:rFonts w:hint="eastAsia"/>
                <w:szCs w:val="21"/>
              </w:rPr>
              <w:t>内外部因素、相关方的需求和期望、体系策划过程、管理体系相关过程、应对风险和机遇的措施、措施的策划、目标、资源提供过程、内外部沟通、管理评审过程、改进和持续改进等）</w:t>
            </w:r>
          </w:p>
          <w:p w14:paraId="334DA4FB" w14:textId="77777777" w:rsidR="00191777" w:rsidRDefault="00566D1E" w:rsidP="00566D1E">
            <w:pPr>
              <w:rPr>
                <w:rFonts w:ascii="宋体" w:hAnsi="宋体"/>
                <w:szCs w:val="21"/>
              </w:rPr>
            </w:pPr>
            <w:r w:rsidRPr="00836A08">
              <w:rPr>
                <w:rFonts w:ascii="宋体" w:hAnsi="宋体" w:hint="eastAsia"/>
                <w:szCs w:val="21"/>
              </w:rPr>
              <w:t>标准/规范/法规的执行情况、上次审核不符合项的验证、认证证书、标志的使用情况、投诉或事故、监督抽查情况、体系变动</w:t>
            </w:r>
          </w:p>
          <w:p w14:paraId="50578C10" w14:textId="7BDA709E" w:rsidR="00566D1E" w:rsidRDefault="00566D1E" w:rsidP="00566D1E">
            <w:pPr>
              <w:rPr>
                <w:sz w:val="24"/>
                <w:szCs w:val="24"/>
              </w:rPr>
            </w:pPr>
            <w:r>
              <w:rPr>
                <w:rFonts w:hint="eastAsia"/>
                <w:szCs w:val="21"/>
              </w:rPr>
              <w:t>EMS</w:t>
            </w:r>
            <w:r>
              <w:rPr>
                <w:rFonts w:hint="eastAsia"/>
                <w:szCs w:val="21"/>
              </w:rPr>
              <w:t>：</w:t>
            </w:r>
            <w:r>
              <w:rPr>
                <w:rFonts w:hint="eastAsia"/>
                <w:szCs w:val="21"/>
              </w:rPr>
              <w:t>4.1 4.2 4.3 4.4 5.1 5.2 5.3 6.1</w:t>
            </w:r>
            <w:r>
              <w:rPr>
                <w:szCs w:val="21"/>
              </w:rPr>
              <w:t>.1,6.1.4,</w:t>
            </w:r>
            <w:r>
              <w:rPr>
                <w:rFonts w:hint="eastAsia"/>
                <w:szCs w:val="21"/>
              </w:rPr>
              <w:t xml:space="preserve"> 6.2</w:t>
            </w:r>
            <w:r>
              <w:rPr>
                <w:szCs w:val="21"/>
              </w:rPr>
              <w:t>,</w:t>
            </w:r>
            <w:r>
              <w:rPr>
                <w:rFonts w:hint="eastAsia"/>
                <w:szCs w:val="21"/>
              </w:rPr>
              <w:t xml:space="preserve">7.1 </w:t>
            </w:r>
            <w:r>
              <w:rPr>
                <w:szCs w:val="21"/>
              </w:rPr>
              <w:t>,</w:t>
            </w:r>
            <w:r>
              <w:rPr>
                <w:rFonts w:hint="eastAsia"/>
                <w:szCs w:val="21"/>
              </w:rPr>
              <w:t xml:space="preserve">7.4 </w:t>
            </w:r>
            <w:r>
              <w:rPr>
                <w:szCs w:val="21"/>
              </w:rPr>
              <w:t>,</w:t>
            </w:r>
            <w:r>
              <w:rPr>
                <w:rFonts w:hint="eastAsia"/>
                <w:szCs w:val="21"/>
              </w:rPr>
              <w:t>9.3 10.1</w:t>
            </w:r>
            <w:r>
              <w:rPr>
                <w:szCs w:val="21"/>
              </w:rPr>
              <w:t>,10.3</w:t>
            </w:r>
          </w:p>
        </w:tc>
        <w:tc>
          <w:tcPr>
            <w:tcW w:w="1585" w:type="dxa"/>
            <w:vMerge/>
          </w:tcPr>
          <w:p w14:paraId="49A524A5" w14:textId="77777777" w:rsidR="00191777" w:rsidRDefault="00000000"/>
        </w:tc>
      </w:tr>
      <w:tr w:rsidR="000F6F01" w14:paraId="26EA5DF6" w14:textId="77777777" w:rsidTr="00C1079E">
        <w:trPr>
          <w:trHeight w:val="274"/>
        </w:trPr>
        <w:tc>
          <w:tcPr>
            <w:tcW w:w="2160" w:type="dxa"/>
          </w:tcPr>
          <w:p w14:paraId="237C30E0" w14:textId="35BC1EF7" w:rsidR="00191777" w:rsidRDefault="00E55A10">
            <w:r>
              <w:rPr>
                <w:rFonts w:hint="eastAsia"/>
              </w:rPr>
              <w:t>理解组织及其环境</w:t>
            </w:r>
          </w:p>
        </w:tc>
        <w:tc>
          <w:tcPr>
            <w:tcW w:w="960" w:type="dxa"/>
          </w:tcPr>
          <w:p w14:paraId="6E6BD631" w14:textId="31CEE607" w:rsidR="00191777" w:rsidRDefault="002E7321">
            <w:r>
              <w:rPr>
                <w:rFonts w:hint="eastAsia"/>
              </w:rPr>
              <w:t>E</w:t>
            </w:r>
            <w:r>
              <w:t>4.1</w:t>
            </w:r>
          </w:p>
        </w:tc>
        <w:tc>
          <w:tcPr>
            <w:tcW w:w="10004" w:type="dxa"/>
          </w:tcPr>
          <w:p w14:paraId="1516C104" w14:textId="1A4839EF" w:rsidR="006E6A72" w:rsidRPr="006E6A72" w:rsidRDefault="006E6A72" w:rsidP="006E6A72">
            <w:pPr>
              <w:ind w:firstLineChars="200" w:firstLine="420"/>
              <w:rPr>
                <w:rFonts w:ascii="宋体" w:hAnsi="宋体" w:cs="宋体"/>
                <w:szCs w:val="21"/>
              </w:rPr>
            </w:pPr>
            <w:r w:rsidRPr="006E6A72">
              <w:rPr>
                <w:rFonts w:ascii="宋体" w:hAnsi="宋体" w:hint="eastAsia"/>
                <w:szCs w:val="21"/>
              </w:rPr>
              <w:t>嘉兴</w:t>
            </w:r>
            <w:r w:rsidRPr="006E6A72">
              <w:rPr>
                <w:rFonts w:ascii="宋体" w:hAnsi="宋体"/>
                <w:szCs w:val="21"/>
              </w:rPr>
              <w:t>正通塑业科技有限公司成立于20</w:t>
            </w:r>
            <w:r w:rsidRPr="006E6A72">
              <w:rPr>
                <w:rFonts w:ascii="宋体" w:hAnsi="宋体" w:hint="eastAsia"/>
                <w:szCs w:val="21"/>
              </w:rPr>
              <w:t>20</w:t>
            </w:r>
            <w:r w:rsidRPr="006E6A72">
              <w:rPr>
                <w:rFonts w:ascii="宋体" w:hAnsi="宋体"/>
                <w:szCs w:val="21"/>
              </w:rPr>
              <w:t>年</w:t>
            </w:r>
            <w:r w:rsidRPr="006E6A72">
              <w:rPr>
                <w:rFonts w:ascii="宋体" w:hAnsi="宋体" w:hint="eastAsia"/>
                <w:szCs w:val="21"/>
              </w:rPr>
              <w:t>7</w:t>
            </w:r>
            <w:r w:rsidRPr="006E6A72">
              <w:rPr>
                <w:rFonts w:ascii="宋体" w:hAnsi="宋体"/>
                <w:szCs w:val="21"/>
              </w:rPr>
              <w:t>月1</w:t>
            </w:r>
            <w:r w:rsidRPr="006E6A72">
              <w:rPr>
                <w:rFonts w:ascii="宋体" w:hAnsi="宋体" w:hint="eastAsia"/>
                <w:szCs w:val="21"/>
              </w:rPr>
              <w:t>5</w:t>
            </w:r>
            <w:r w:rsidRPr="006E6A72">
              <w:rPr>
                <w:rFonts w:ascii="宋体" w:hAnsi="宋体"/>
                <w:szCs w:val="21"/>
              </w:rPr>
              <w:t>日，注册地位于浙江省嘉兴市嘉善县天凝镇东麟湖路7号</w:t>
            </w:r>
            <w:r w:rsidRPr="006E6A72">
              <w:rPr>
                <w:rFonts w:ascii="宋体" w:hAnsi="宋体" w:hint="eastAsia"/>
                <w:szCs w:val="21"/>
              </w:rPr>
              <w:t>2、3幢</w:t>
            </w:r>
            <w:r w:rsidRPr="006E6A72">
              <w:rPr>
                <w:rFonts w:ascii="宋体" w:hAnsi="宋体"/>
                <w:szCs w:val="21"/>
              </w:rPr>
              <w:t>，</w:t>
            </w:r>
            <w:r w:rsidRPr="006E6A72">
              <w:rPr>
                <w:rFonts w:ascii="宋体" w:hAnsi="宋体" w:hint="eastAsia"/>
                <w:szCs w:val="21"/>
              </w:rPr>
              <w:t>经营地址是</w:t>
            </w:r>
            <w:r w:rsidRPr="006E6A72">
              <w:rPr>
                <w:rFonts w:asciiTheme="minorEastAsia" w:eastAsiaTheme="minorEastAsia" w:hAnsiTheme="minorEastAsia"/>
                <w:szCs w:val="21"/>
              </w:rPr>
              <w:t>浙江省嘉兴市嘉善县西塘镇南苑西路1088号1幢、2幢</w:t>
            </w:r>
            <w:r w:rsidRPr="006E6A72">
              <w:rPr>
                <w:rFonts w:asciiTheme="minorEastAsia" w:eastAsiaTheme="minorEastAsia" w:hAnsiTheme="minorEastAsia" w:hint="eastAsia"/>
                <w:szCs w:val="21"/>
              </w:rPr>
              <w:t>，</w:t>
            </w:r>
            <w:r w:rsidRPr="006E6A72">
              <w:rPr>
                <w:rFonts w:ascii="宋体" w:hAnsi="宋体"/>
                <w:szCs w:val="21"/>
              </w:rPr>
              <w:t>注册资金伍仟伍佰万元</w:t>
            </w:r>
            <w:r w:rsidRPr="006E6A72">
              <w:rPr>
                <w:rFonts w:ascii="宋体" w:hAnsi="宋体" w:hint="eastAsia"/>
                <w:szCs w:val="21"/>
              </w:rPr>
              <w:t>，</w:t>
            </w:r>
            <w:r w:rsidRPr="006E6A72">
              <w:rPr>
                <w:rFonts w:ascii="宋体" w:hAnsi="宋体"/>
                <w:szCs w:val="21"/>
              </w:rPr>
              <w:t>法定代表人为</w:t>
            </w:r>
            <w:r w:rsidRPr="006E6A72">
              <w:rPr>
                <w:rFonts w:ascii="宋体" w:hAnsi="宋体" w:hint="eastAsia"/>
                <w:szCs w:val="21"/>
              </w:rPr>
              <w:t>宋</w:t>
            </w:r>
            <w:r w:rsidRPr="006E6A72">
              <w:rPr>
                <w:rFonts w:ascii="宋体" w:hAnsi="宋体"/>
                <w:szCs w:val="21"/>
              </w:rPr>
              <w:t>伟强。经营范围</w:t>
            </w:r>
            <w:r w:rsidRPr="006E6A72">
              <w:rPr>
                <w:rFonts w:ascii="宋体" w:hAnsi="宋体" w:hint="eastAsia"/>
                <w:szCs w:val="21"/>
              </w:rPr>
              <w:t>塑料管道管材（PVC-UH给水管、PE给水管、MPP电力通信管、PE燃气管、PE管件）的销售，组织下设：质检部、办公室、财务部、销售部等部门。</w:t>
            </w:r>
          </w:p>
          <w:p w14:paraId="24F763F0" w14:textId="3DE27BBB" w:rsidR="006E6A72" w:rsidRPr="006E6A72" w:rsidRDefault="006E6A72" w:rsidP="006E6A72">
            <w:pPr>
              <w:ind w:firstLineChars="200" w:firstLine="420"/>
              <w:rPr>
                <w:rFonts w:ascii="宋体" w:hAnsi="宋体" w:cs="宋体"/>
                <w:szCs w:val="21"/>
              </w:rPr>
            </w:pPr>
            <w:r w:rsidRPr="006E6A72">
              <w:rPr>
                <w:rFonts w:ascii="宋体" w:hAnsi="宋体" w:hint="eastAsia"/>
                <w:szCs w:val="21"/>
              </w:rPr>
              <w:t>公司与多家嘉善零售商和代理商建立了长期稳定的合作关系，品种齐全、价格合理，企业实力雄厚，重信用、守合同、保证产品质量，以多品种经营特色和薄利多销的原则，赢得了广大客户的信任，公司始终奉行“诚信求实、致力服务、唯求满意”的企业宗旨，全力跟随客户需求，不断进行产品创新和服务改进</w:t>
            </w:r>
            <w:r w:rsidRPr="006E6A72">
              <w:rPr>
                <w:rFonts w:ascii="宋体" w:hAnsi="宋体"/>
                <w:szCs w:val="21"/>
              </w:rPr>
              <w:t>我公司的组织机构不断完善，实行在董事会领导下的总经理负责制，实行规范管理。</w:t>
            </w:r>
          </w:p>
          <w:p w14:paraId="41C1AB7B" w14:textId="394F2F08" w:rsidR="006E6A72" w:rsidRDefault="006E6A72" w:rsidP="006E6A72">
            <w:pPr>
              <w:rPr>
                <w:rFonts w:ascii="宋体" w:hAnsi="宋体" w:cs="宋体"/>
                <w:szCs w:val="21"/>
              </w:rPr>
            </w:pPr>
            <w:r>
              <w:rPr>
                <w:rFonts w:ascii="宋体" w:hAnsi="宋体" w:cs="宋体" w:hint="eastAsia"/>
                <w:szCs w:val="21"/>
              </w:rPr>
              <w:t>管理手册，实施、发布日期：202</w:t>
            </w:r>
            <w:r w:rsidR="00C1079E">
              <w:rPr>
                <w:rFonts w:ascii="宋体" w:hAnsi="宋体" w:cs="宋体"/>
                <w:szCs w:val="21"/>
              </w:rPr>
              <w:t>0</w:t>
            </w:r>
            <w:r>
              <w:rPr>
                <w:rFonts w:ascii="宋体" w:hAnsi="宋体" w:cs="宋体" w:hint="eastAsia"/>
                <w:szCs w:val="21"/>
              </w:rPr>
              <w:t>年</w:t>
            </w:r>
            <w:r w:rsidR="00C1079E">
              <w:rPr>
                <w:rFonts w:ascii="宋体" w:hAnsi="宋体" w:cs="宋体"/>
                <w:szCs w:val="21"/>
              </w:rPr>
              <w:t>7</w:t>
            </w:r>
            <w:r>
              <w:rPr>
                <w:rFonts w:ascii="宋体" w:hAnsi="宋体" w:cs="宋体" w:hint="eastAsia"/>
                <w:szCs w:val="21"/>
              </w:rPr>
              <w:t>月</w:t>
            </w:r>
            <w:r w:rsidR="00C1079E">
              <w:rPr>
                <w:rFonts w:ascii="宋体" w:hAnsi="宋体" w:cs="宋体"/>
                <w:szCs w:val="21"/>
              </w:rPr>
              <w:t>16</w:t>
            </w:r>
            <w:r>
              <w:rPr>
                <w:rFonts w:ascii="宋体" w:hAnsi="宋体" w:cs="宋体" w:hint="eastAsia"/>
                <w:szCs w:val="21"/>
              </w:rPr>
              <w:t>日。</w:t>
            </w:r>
          </w:p>
          <w:p w14:paraId="3DDC577D" w14:textId="77777777" w:rsidR="006E6A72" w:rsidRDefault="006E6A72" w:rsidP="006E6A72">
            <w:pPr>
              <w:autoSpaceDE w:val="0"/>
              <w:autoSpaceDN w:val="0"/>
              <w:adjustRightInd w:val="0"/>
              <w:rPr>
                <w:rFonts w:ascii="宋体" w:hAnsi="宋体" w:cs="宋体"/>
                <w:szCs w:val="21"/>
              </w:rPr>
            </w:pPr>
            <w:r>
              <w:rPr>
                <w:rFonts w:ascii="宋体" w:hAnsi="宋体" w:cs="宋体" w:hint="eastAsia"/>
                <w:szCs w:val="21"/>
              </w:rPr>
              <w:t>认证范围：</w:t>
            </w:r>
          </w:p>
          <w:p w14:paraId="49152D07" w14:textId="6CC693F3" w:rsidR="006E6A72" w:rsidRDefault="006E6A72" w:rsidP="006E6A72">
            <w:pPr>
              <w:autoSpaceDE w:val="0"/>
              <w:autoSpaceDN w:val="0"/>
              <w:adjustRightInd w:val="0"/>
              <w:ind w:firstLine="480"/>
              <w:rPr>
                <w:rFonts w:ascii="宋体" w:hAnsi="宋体" w:cs="宋体"/>
                <w:szCs w:val="21"/>
              </w:rPr>
            </w:pPr>
            <w:r>
              <w:rPr>
                <w:rFonts w:ascii="宋体" w:hAnsi="宋体" w:cs="宋体" w:hint="eastAsia"/>
                <w:szCs w:val="21"/>
              </w:rPr>
              <w:t>E：</w:t>
            </w:r>
            <w:bookmarkStart w:id="2" w:name="审核范围"/>
            <w:r w:rsidR="00C1079E">
              <w:rPr>
                <w:sz w:val="20"/>
              </w:rPr>
              <w:t>塑料管道管材（</w:t>
            </w:r>
            <w:r w:rsidR="00C1079E">
              <w:rPr>
                <w:sz w:val="20"/>
              </w:rPr>
              <w:t>PVC-UH</w:t>
            </w:r>
            <w:r w:rsidR="00C1079E">
              <w:rPr>
                <w:sz w:val="20"/>
              </w:rPr>
              <w:t>给水管、</w:t>
            </w:r>
            <w:r w:rsidR="00C1079E">
              <w:rPr>
                <w:sz w:val="20"/>
              </w:rPr>
              <w:t>PE</w:t>
            </w:r>
            <w:r w:rsidR="00C1079E">
              <w:rPr>
                <w:sz w:val="20"/>
              </w:rPr>
              <w:t>给水管、</w:t>
            </w:r>
            <w:r w:rsidR="00C1079E">
              <w:rPr>
                <w:sz w:val="20"/>
              </w:rPr>
              <w:t>MPP</w:t>
            </w:r>
            <w:r w:rsidR="00C1079E">
              <w:rPr>
                <w:sz w:val="20"/>
              </w:rPr>
              <w:t>电力通信管、</w:t>
            </w:r>
            <w:r w:rsidR="00C1079E">
              <w:rPr>
                <w:sz w:val="20"/>
              </w:rPr>
              <w:t>PE</w:t>
            </w:r>
            <w:r w:rsidR="00C1079E">
              <w:rPr>
                <w:sz w:val="20"/>
              </w:rPr>
              <w:t>燃气管、</w:t>
            </w:r>
            <w:r w:rsidR="00C1079E">
              <w:rPr>
                <w:sz w:val="20"/>
              </w:rPr>
              <w:t>PE</w:t>
            </w:r>
            <w:r w:rsidR="00C1079E">
              <w:rPr>
                <w:sz w:val="20"/>
              </w:rPr>
              <w:t>管件）的销售所涉及的相关环境管理活动。</w:t>
            </w:r>
            <w:bookmarkEnd w:id="2"/>
          </w:p>
          <w:p w14:paraId="4C6D3E7B" w14:textId="1850B439" w:rsidR="006E6A72" w:rsidRDefault="006E6A72" w:rsidP="00C1079E">
            <w:pPr>
              <w:autoSpaceDE w:val="0"/>
              <w:autoSpaceDN w:val="0"/>
              <w:adjustRightInd w:val="0"/>
              <w:ind w:firstLineChars="200" w:firstLine="420"/>
              <w:rPr>
                <w:rFonts w:ascii="宋体" w:hAnsi="宋体" w:cs="宋体"/>
                <w:szCs w:val="21"/>
              </w:rPr>
            </w:pPr>
            <w:r>
              <w:rPr>
                <w:rFonts w:ascii="宋体" w:hAnsi="宋体" w:cs="宋体" w:hint="eastAsia"/>
                <w:szCs w:val="21"/>
              </w:rPr>
              <w:t>法律法规：公司地处</w:t>
            </w:r>
            <w:r w:rsidR="00C1079E" w:rsidRPr="006E6A72">
              <w:rPr>
                <w:rFonts w:asciiTheme="minorEastAsia" w:eastAsiaTheme="minorEastAsia" w:hAnsiTheme="minorEastAsia"/>
                <w:szCs w:val="21"/>
              </w:rPr>
              <w:t>浙江省嘉兴市嘉善县西塘镇南苑西路1088号1幢、2幢</w:t>
            </w:r>
            <w:r>
              <w:rPr>
                <w:rFonts w:ascii="宋体" w:hAnsi="宋体" w:cs="宋体" w:hint="eastAsia"/>
                <w:szCs w:val="21"/>
              </w:rPr>
              <w:t>，在环境和职业健康安全方面符合国家、本省、地方的环境和安全法律法规要求。</w:t>
            </w:r>
          </w:p>
          <w:p w14:paraId="50EB1C5C" w14:textId="77777777" w:rsidR="00C1079E" w:rsidRDefault="006E6A72" w:rsidP="00C1079E">
            <w:pPr>
              <w:ind w:firstLineChars="200" w:firstLine="420"/>
              <w:rPr>
                <w:rFonts w:ascii="宋体" w:hAnsi="宋体" w:cs="宋体"/>
                <w:szCs w:val="21"/>
              </w:rPr>
            </w:pPr>
            <w:r>
              <w:rPr>
                <w:rFonts w:ascii="宋体" w:hAnsi="宋体" w:cs="宋体" w:hint="eastAsia"/>
                <w:szCs w:val="21"/>
              </w:rPr>
              <w:t>与</w:t>
            </w:r>
            <w:r w:rsidR="00C1079E">
              <w:rPr>
                <w:rFonts w:ascii="宋体" w:hAnsi="宋体" w:cs="宋体" w:hint="eastAsia"/>
                <w:szCs w:val="21"/>
              </w:rPr>
              <w:t>管代</w:t>
            </w:r>
            <w:r>
              <w:rPr>
                <w:rFonts w:ascii="宋体" w:hAnsi="宋体" w:cs="宋体" w:hint="eastAsia"/>
                <w:szCs w:val="21"/>
              </w:rPr>
              <w:t>沟通，公司领导层确定外部和内部与公司的宗旨、战略方向有关、影响</w:t>
            </w:r>
            <w:r w:rsidR="00C1079E">
              <w:rPr>
                <w:rFonts w:ascii="宋体" w:hAnsi="宋体" w:cs="宋体" w:hint="eastAsia"/>
                <w:szCs w:val="21"/>
              </w:rPr>
              <w:t>环境</w:t>
            </w:r>
            <w:r>
              <w:rPr>
                <w:rFonts w:ascii="宋体" w:hAnsi="宋体" w:cs="宋体" w:hint="eastAsia"/>
                <w:szCs w:val="21"/>
              </w:rPr>
              <w:t xml:space="preserve">管理体系实现预期结果的能力的因素。外部因素考虑：国际、国内、地区和当地的各种法律法规、技术、竞争、文化、社会、经济和自然环境方面（不管是国际、国家、地区或本地）等因素；内部因素考虑：公司的价值观、文化、知识和绩效等因素。 </w:t>
            </w:r>
          </w:p>
          <w:p w14:paraId="3A050751" w14:textId="17D643BD" w:rsidR="00191777" w:rsidRDefault="00C1079E" w:rsidP="00C1079E">
            <w:pPr>
              <w:ind w:firstLineChars="200" w:firstLine="420"/>
            </w:pPr>
            <w:r>
              <w:rPr>
                <w:rFonts w:ascii="宋体" w:hAnsi="宋体" w:cs="宋体" w:hint="eastAsia"/>
                <w:szCs w:val="21"/>
              </w:rPr>
              <w:t>据吴总介绍，公司由</w:t>
            </w:r>
            <w:r w:rsidR="006E6A72">
              <w:rPr>
                <w:rFonts w:ascii="宋体" w:hAnsi="宋体" w:cs="宋体" w:hint="eastAsia"/>
                <w:szCs w:val="21"/>
              </w:rPr>
              <w:t>总经理负责组织对确定的内部和外部因素的相关信息进行监视和评审，以确保质量、</w:t>
            </w:r>
            <w:r w:rsidR="006E6A72">
              <w:rPr>
                <w:rFonts w:ascii="宋体" w:hAnsi="宋体" w:cs="宋体" w:hint="eastAsia"/>
                <w:szCs w:val="21"/>
              </w:rPr>
              <w:lastRenderedPageBreak/>
              <w:t>管理体系与公司的战略方向一致，并实现其预期的结果。</w:t>
            </w:r>
          </w:p>
        </w:tc>
        <w:tc>
          <w:tcPr>
            <w:tcW w:w="1585" w:type="dxa"/>
          </w:tcPr>
          <w:p w14:paraId="6DF68F75" w14:textId="04BF9135" w:rsidR="00191777" w:rsidRDefault="007D23DD">
            <w:r>
              <w:rPr>
                <w:rFonts w:hint="eastAsia"/>
              </w:rPr>
              <w:lastRenderedPageBreak/>
              <w:t>Y</w:t>
            </w:r>
          </w:p>
        </w:tc>
      </w:tr>
      <w:tr w:rsidR="000F6F01" w14:paraId="67FB5473" w14:textId="77777777">
        <w:trPr>
          <w:trHeight w:val="1968"/>
        </w:trPr>
        <w:tc>
          <w:tcPr>
            <w:tcW w:w="2160" w:type="dxa"/>
          </w:tcPr>
          <w:p w14:paraId="082373EC" w14:textId="1F4DFD0B" w:rsidR="00191777" w:rsidRDefault="00E55A10">
            <w:r>
              <w:rPr>
                <w:rFonts w:hint="eastAsia"/>
              </w:rPr>
              <w:t>相关方的需求及期望</w:t>
            </w:r>
          </w:p>
        </w:tc>
        <w:tc>
          <w:tcPr>
            <w:tcW w:w="960" w:type="dxa"/>
          </w:tcPr>
          <w:p w14:paraId="5322D822" w14:textId="2176A69B" w:rsidR="00191777" w:rsidRDefault="002E7321">
            <w:r>
              <w:rPr>
                <w:rFonts w:hint="eastAsia"/>
              </w:rPr>
              <w:t>E</w:t>
            </w:r>
            <w:r>
              <w:t>4.2</w:t>
            </w:r>
          </w:p>
        </w:tc>
        <w:tc>
          <w:tcPr>
            <w:tcW w:w="10004" w:type="dxa"/>
          </w:tcPr>
          <w:p w14:paraId="2A4422DF" w14:textId="12FA9B2F" w:rsidR="00C52938" w:rsidRDefault="00C52938" w:rsidP="00C52938">
            <w:pPr>
              <w:autoSpaceDE w:val="0"/>
              <w:autoSpaceDN w:val="0"/>
              <w:adjustRightInd w:val="0"/>
              <w:ind w:firstLineChars="200" w:firstLine="420"/>
              <w:rPr>
                <w:rFonts w:ascii="宋体" w:hAnsi="宋体" w:cs="宋体"/>
                <w:szCs w:val="21"/>
              </w:rPr>
            </w:pPr>
            <w:r>
              <w:rPr>
                <w:rFonts w:hint="eastAsia"/>
              </w:rPr>
              <w:t>公司编制《相关方需求和期望控制程序》，</w:t>
            </w:r>
            <w:r>
              <w:rPr>
                <w:rFonts w:ascii="宋体" w:hAnsi="宋体" w:hint="eastAsia"/>
              </w:rPr>
              <w:t>明确与公司环境管理体系有关的相关方，并确定这些相关方的需求与期望。以作为公司服务的行动指南，提供满足相关需求和法律法规的产品和服务。</w:t>
            </w:r>
          </w:p>
          <w:p w14:paraId="5F7831CC" w14:textId="4FD144AB" w:rsidR="00E75067" w:rsidRDefault="00E75067" w:rsidP="00C52938">
            <w:pPr>
              <w:autoSpaceDE w:val="0"/>
              <w:autoSpaceDN w:val="0"/>
              <w:adjustRightInd w:val="0"/>
              <w:ind w:firstLineChars="200" w:firstLine="420"/>
              <w:rPr>
                <w:rFonts w:ascii="宋体" w:hAnsi="宋体" w:cs="宋体"/>
                <w:szCs w:val="21"/>
              </w:rPr>
            </w:pPr>
            <w:r>
              <w:rPr>
                <w:rFonts w:ascii="宋体" w:hAnsi="宋体" w:cs="宋体" w:hint="eastAsia"/>
                <w:szCs w:val="21"/>
              </w:rPr>
              <w:t>总经理及管理层在考虑相关方对公司提供符合顾客要求和适用法律法规要求的产品和服务的能力产生影响或潜在影响时，结合公司的实际情况，确定与环境管理体系有关的相关方，并确定其要求。公司按照管理手册要求对相关方的需求和期望进行管理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211B3880" w14:textId="005C9170" w:rsidR="00E75067" w:rsidRDefault="00E75067" w:rsidP="00E75067">
            <w:pPr>
              <w:autoSpaceDE w:val="0"/>
              <w:autoSpaceDN w:val="0"/>
              <w:adjustRightInd w:val="0"/>
              <w:rPr>
                <w:rFonts w:ascii="宋体" w:hAnsi="宋体" w:cs="宋体"/>
                <w:szCs w:val="21"/>
              </w:rPr>
            </w:pPr>
            <w:bookmarkStart w:id="3" w:name="_Toc475019994"/>
            <w:bookmarkStart w:id="4" w:name="_Toc475020125"/>
            <w:r>
              <w:rPr>
                <w:rFonts w:ascii="宋体" w:hAnsi="宋体" w:cs="宋体" w:hint="eastAsia"/>
                <w:szCs w:val="21"/>
              </w:rPr>
              <w:t>与环境管理体系有关的相关方</w:t>
            </w:r>
            <w:bookmarkEnd w:id="3"/>
            <w:bookmarkEnd w:id="4"/>
            <w:r>
              <w:rPr>
                <w:rFonts w:ascii="宋体" w:hAnsi="宋体" w:cs="宋体" w:hint="eastAsia"/>
                <w:szCs w:val="21"/>
              </w:rPr>
              <w:t>；</w:t>
            </w:r>
          </w:p>
          <w:p w14:paraId="13E62F53" w14:textId="33200935" w:rsidR="00E75067" w:rsidRPr="00C52938" w:rsidRDefault="00E75067" w:rsidP="00C52938">
            <w:pPr>
              <w:autoSpaceDE w:val="0"/>
              <w:autoSpaceDN w:val="0"/>
              <w:adjustRightInd w:val="0"/>
              <w:rPr>
                <w:rFonts w:ascii="宋体" w:hAnsi="宋体" w:cs="宋体"/>
                <w:szCs w:val="21"/>
              </w:rPr>
            </w:pPr>
            <w:r>
              <w:rPr>
                <w:rFonts w:ascii="宋体" w:hAnsi="宋体" w:cs="宋体" w:hint="eastAsia"/>
                <w:szCs w:val="21"/>
              </w:rPr>
              <w:t>公司的相关方包括：顾客、员工、外部供应商、雇员及其他为组织工作者、法律法规及监管机关、非政府组织等。</w:t>
            </w:r>
          </w:p>
          <w:p w14:paraId="7ACA816A" w14:textId="00B24F22" w:rsidR="00191777" w:rsidRDefault="00E75067" w:rsidP="00C52938">
            <w:pPr>
              <w:ind w:firstLineChars="200" w:firstLine="420"/>
            </w:pPr>
            <w:r>
              <w:rPr>
                <w:rFonts w:ascii="宋体" w:hAnsi="宋体" w:cs="宋体" w:hint="eastAsia"/>
                <w:szCs w:val="21"/>
              </w:rPr>
              <w:t>公司对这些相关方及其要求的相关信息进行监视和评审，理解和持续满足相关方的需求和期望。</w:t>
            </w:r>
          </w:p>
        </w:tc>
        <w:tc>
          <w:tcPr>
            <w:tcW w:w="1585" w:type="dxa"/>
          </w:tcPr>
          <w:p w14:paraId="45D3C362" w14:textId="373E1FAA" w:rsidR="00191777" w:rsidRDefault="00A44FB2">
            <w:r>
              <w:rPr>
                <w:rFonts w:hint="eastAsia"/>
              </w:rPr>
              <w:t>Y</w:t>
            </w:r>
          </w:p>
        </w:tc>
      </w:tr>
      <w:tr w:rsidR="000F6F01" w14:paraId="39CB68AA" w14:textId="77777777" w:rsidTr="002E7321">
        <w:trPr>
          <w:trHeight w:val="1192"/>
        </w:trPr>
        <w:tc>
          <w:tcPr>
            <w:tcW w:w="2160" w:type="dxa"/>
          </w:tcPr>
          <w:p w14:paraId="2FE3B56B" w14:textId="6940A4E0" w:rsidR="00191777" w:rsidRDefault="00E55A10">
            <w:r>
              <w:rPr>
                <w:rFonts w:hint="eastAsia"/>
              </w:rPr>
              <w:t>体系范围</w:t>
            </w:r>
          </w:p>
        </w:tc>
        <w:tc>
          <w:tcPr>
            <w:tcW w:w="960" w:type="dxa"/>
          </w:tcPr>
          <w:p w14:paraId="4DB38417" w14:textId="2CD00620" w:rsidR="00191777" w:rsidRDefault="002E7321">
            <w:r>
              <w:rPr>
                <w:rFonts w:hint="eastAsia"/>
              </w:rPr>
              <w:t>E</w:t>
            </w:r>
            <w:r>
              <w:t>4.3</w:t>
            </w:r>
          </w:p>
        </w:tc>
        <w:tc>
          <w:tcPr>
            <w:tcW w:w="10004" w:type="dxa"/>
          </w:tcPr>
          <w:p w14:paraId="7B320FEE" w14:textId="77777777" w:rsidR="002E7321" w:rsidRDefault="002E7321" w:rsidP="002E7321">
            <w:pPr>
              <w:ind w:firstLineChars="200" w:firstLine="420"/>
              <w:jc w:val="left"/>
              <w:rPr>
                <w:rFonts w:ascii="宋体" w:hAnsi="宋体" w:cs="宋体"/>
                <w:szCs w:val="21"/>
              </w:rPr>
            </w:pPr>
            <w:r>
              <w:rPr>
                <w:rFonts w:ascii="宋体" w:hAnsi="宋体" w:cs="宋体" w:hint="eastAsia"/>
                <w:szCs w:val="21"/>
              </w:rPr>
              <w:t>公司管理体系范围为：</w:t>
            </w:r>
          </w:p>
          <w:p w14:paraId="026CE8DE" w14:textId="77777777" w:rsidR="00191777" w:rsidRDefault="002E7321" w:rsidP="002E7321">
            <w:pPr>
              <w:rPr>
                <w:sz w:val="20"/>
              </w:rPr>
            </w:pPr>
            <w:r>
              <w:rPr>
                <w:rFonts w:ascii="宋体" w:hAnsi="宋体" w:cs="宋体" w:hint="eastAsia"/>
                <w:szCs w:val="21"/>
              </w:rPr>
              <w:t>E：</w:t>
            </w:r>
            <w:r>
              <w:rPr>
                <w:sz w:val="20"/>
              </w:rPr>
              <w:t>塑料管道管材（</w:t>
            </w:r>
            <w:r>
              <w:rPr>
                <w:sz w:val="20"/>
              </w:rPr>
              <w:t>PVC-UH</w:t>
            </w:r>
            <w:r>
              <w:rPr>
                <w:sz w:val="20"/>
              </w:rPr>
              <w:t>给水管、</w:t>
            </w:r>
            <w:r>
              <w:rPr>
                <w:sz w:val="20"/>
              </w:rPr>
              <w:t>PE</w:t>
            </w:r>
            <w:r>
              <w:rPr>
                <w:sz w:val="20"/>
              </w:rPr>
              <w:t>给水管、</w:t>
            </w:r>
            <w:r>
              <w:rPr>
                <w:sz w:val="20"/>
              </w:rPr>
              <w:t>MPP</w:t>
            </w:r>
            <w:r>
              <w:rPr>
                <w:sz w:val="20"/>
              </w:rPr>
              <w:t>电力通信管、</w:t>
            </w:r>
            <w:r>
              <w:rPr>
                <w:sz w:val="20"/>
              </w:rPr>
              <w:t>PE</w:t>
            </w:r>
            <w:r>
              <w:rPr>
                <w:sz w:val="20"/>
              </w:rPr>
              <w:t>燃气管、</w:t>
            </w:r>
            <w:r>
              <w:rPr>
                <w:sz w:val="20"/>
              </w:rPr>
              <w:t>PE</w:t>
            </w:r>
            <w:r>
              <w:rPr>
                <w:sz w:val="20"/>
              </w:rPr>
              <w:t>管件）的销售所涉及的相关环境管理活动。</w:t>
            </w:r>
          </w:p>
          <w:p w14:paraId="7ADF455C" w14:textId="74F90F84" w:rsidR="002E7321" w:rsidRDefault="002E7321" w:rsidP="002E7321">
            <w:r>
              <w:rPr>
                <w:rFonts w:hint="eastAsia"/>
              </w:rPr>
              <w:t xml:space="preserve"> </w:t>
            </w:r>
            <w:r>
              <w:t xml:space="preserve">   </w:t>
            </w:r>
            <w:r>
              <w:rPr>
                <w:rFonts w:hint="eastAsia"/>
              </w:rPr>
              <w:t>认证范围在经营范围内，符合要求。</w:t>
            </w:r>
          </w:p>
        </w:tc>
        <w:tc>
          <w:tcPr>
            <w:tcW w:w="1585" w:type="dxa"/>
          </w:tcPr>
          <w:p w14:paraId="6274E6E9" w14:textId="570007F5" w:rsidR="00191777" w:rsidRDefault="00A44FB2">
            <w:r>
              <w:rPr>
                <w:rFonts w:hint="eastAsia"/>
              </w:rPr>
              <w:t>Y</w:t>
            </w:r>
          </w:p>
        </w:tc>
      </w:tr>
      <w:tr w:rsidR="002E7321" w14:paraId="0FEC5DE9" w14:textId="77777777">
        <w:trPr>
          <w:trHeight w:val="2110"/>
        </w:trPr>
        <w:tc>
          <w:tcPr>
            <w:tcW w:w="2160" w:type="dxa"/>
          </w:tcPr>
          <w:p w14:paraId="1689D1C4" w14:textId="6F6C63D9" w:rsidR="002E7321" w:rsidRDefault="00E55A10">
            <w:pPr>
              <w:rPr>
                <w:rFonts w:hint="eastAsia"/>
              </w:rPr>
            </w:pPr>
            <w:r>
              <w:rPr>
                <w:rFonts w:hint="eastAsia"/>
              </w:rPr>
              <w:t>体系及过程</w:t>
            </w:r>
          </w:p>
        </w:tc>
        <w:tc>
          <w:tcPr>
            <w:tcW w:w="960" w:type="dxa"/>
          </w:tcPr>
          <w:p w14:paraId="404112DC" w14:textId="409EC3B5" w:rsidR="002E7321" w:rsidRDefault="002B2058">
            <w:r>
              <w:rPr>
                <w:rFonts w:hint="eastAsia"/>
              </w:rPr>
              <w:t>E</w:t>
            </w:r>
            <w:r>
              <w:t>4.4</w:t>
            </w:r>
          </w:p>
        </w:tc>
        <w:tc>
          <w:tcPr>
            <w:tcW w:w="10004" w:type="dxa"/>
          </w:tcPr>
          <w:p w14:paraId="594E1118" w14:textId="77777777" w:rsidR="002B2058" w:rsidRDefault="002B2058" w:rsidP="002B2058">
            <w:pPr>
              <w:ind w:firstLineChars="200" w:firstLine="420"/>
              <w:jc w:val="left"/>
              <w:rPr>
                <w:rFonts w:ascii="宋体" w:hAnsi="宋体" w:cs="宋体"/>
                <w:szCs w:val="21"/>
              </w:rPr>
            </w:pPr>
            <w:r>
              <w:rPr>
                <w:rFonts w:ascii="宋体" w:hAnsi="宋体" w:cs="宋体" w:hint="eastAsia"/>
                <w:szCs w:val="21"/>
              </w:rPr>
              <w:t>该公司据自身的实际情况和标准的要求组织人员编制了管理手册、作业文件和记录表格，制定了管理方针和管理目标。实施了管理体系，通过对过程检测结果进行分析管理体系得以不断改进。</w:t>
            </w:r>
          </w:p>
          <w:p w14:paraId="63707449" w14:textId="7A2EA5DA" w:rsidR="002B2058" w:rsidRDefault="002B2058" w:rsidP="002B2058">
            <w:pPr>
              <w:ind w:firstLineChars="200" w:firstLine="420"/>
              <w:jc w:val="left"/>
              <w:rPr>
                <w:rFonts w:ascii="宋体" w:hAnsi="宋体" w:cs="宋体"/>
                <w:szCs w:val="21"/>
              </w:rPr>
            </w:pPr>
            <w:r>
              <w:rPr>
                <w:rFonts w:ascii="宋体" w:hAnsi="宋体" w:cs="宋体" w:hint="eastAsia"/>
                <w:szCs w:val="21"/>
              </w:rPr>
              <w:t>负责人说管理体系运行以来效果不错管理有了一定的提高。对管理目标完成情况进行统计分析，出示2022年</w:t>
            </w:r>
            <w:r>
              <w:rPr>
                <w:rFonts w:ascii="宋体" w:hAnsi="宋体" w:cs="宋体"/>
                <w:szCs w:val="21"/>
              </w:rPr>
              <w:t>7</w:t>
            </w:r>
            <w:r>
              <w:rPr>
                <w:rFonts w:ascii="宋体" w:hAnsi="宋体" w:cs="宋体" w:hint="eastAsia"/>
                <w:szCs w:val="21"/>
              </w:rPr>
              <w:t>月至</w:t>
            </w:r>
            <w:r>
              <w:rPr>
                <w:rFonts w:ascii="宋体" w:hAnsi="宋体" w:cs="宋体"/>
                <w:szCs w:val="21"/>
              </w:rPr>
              <w:t>9</w:t>
            </w:r>
            <w:r>
              <w:rPr>
                <w:rFonts w:ascii="宋体" w:hAnsi="宋体" w:cs="宋体" w:hint="eastAsia"/>
                <w:szCs w:val="21"/>
              </w:rPr>
              <w:t>月管理目标分解及完成情况记录。</w:t>
            </w:r>
          </w:p>
          <w:p w14:paraId="6C29F746" w14:textId="784EA1ED" w:rsidR="002B2058" w:rsidRDefault="002B2058" w:rsidP="00B43040">
            <w:pPr>
              <w:ind w:firstLineChars="200" w:firstLine="420"/>
              <w:jc w:val="left"/>
              <w:rPr>
                <w:rFonts w:ascii="宋体" w:hAnsi="宋体" w:cs="宋体"/>
                <w:szCs w:val="21"/>
              </w:rPr>
            </w:pPr>
            <w:r>
              <w:rPr>
                <w:rFonts w:ascii="宋体" w:hAnsi="宋体" w:cs="宋体" w:hint="eastAsia"/>
                <w:szCs w:val="21"/>
              </w:rPr>
              <w:t>与</w:t>
            </w:r>
            <w:r w:rsidR="00B43040">
              <w:rPr>
                <w:rFonts w:ascii="宋体" w:hAnsi="宋体" w:cs="宋体" w:hint="eastAsia"/>
                <w:szCs w:val="21"/>
              </w:rPr>
              <w:t>管代</w:t>
            </w:r>
            <w:r>
              <w:rPr>
                <w:rFonts w:ascii="宋体" w:hAnsi="宋体" w:cs="宋体" w:hint="eastAsia"/>
                <w:szCs w:val="21"/>
              </w:rPr>
              <w:t>交流：部门确定了满足与管理体系有关的客户及相关方的要求。</w:t>
            </w:r>
          </w:p>
          <w:p w14:paraId="1B7D66C7" w14:textId="358D9FF3" w:rsidR="002E7321" w:rsidRDefault="002B2058" w:rsidP="004E231C">
            <w:pPr>
              <w:ind w:firstLineChars="200" w:firstLine="420"/>
            </w:pPr>
            <w:r>
              <w:rPr>
                <w:rFonts w:ascii="宋体" w:hAnsi="宋体" w:cs="宋体" w:hint="eastAsia"/>
                <w:szCs w:val="21"/>
              </w:rPr>
              <w:t>为能在公司范围内更好的应用环境/管理体系及其过程方法，编制有《管理手册》，作为公司质量管理的纲领性文件；编制有《程序文件》，说明本公司内部环境</w:t>
            </w:r>
            <w:r w:rsidR="004E231C">
              <w:rPr>
                <w:rFonts w:ascii="宋体" w:hAnsi="宋体" w:cs="宋体" w:hint="eastAsia"/>
                <w:szCs w:val="21"/>
              </w:rPr>
              <w:t>管理</w:t>
            </w:r>
            <w:r>
              <w:rPr>
                <w:rFonts w:ascii="宋体" w:hAnsi="宋体" w:cs="宋体" w:hint="eastAsia"/>
                <w:szCs w:val="21"/>
              </w:rPr>
              <w:t>体系运行的各过程及其之间的顺序和相互作用；编制各类支持性文件及记录表格等作为证明过程运行的证据。</w:t>
            </w:r>
          </w:p>
        </w:tc>
        <w:tc>
          <w:tcPr>
            <w:tcW w:w="1585" w:type="dxa"/>
          </w:tcPr>
          <w:p w14:paraId="34DCA680" w14:textId="0B1F9E13" w:rsidR="002E7321" w:rsidRDefault="00A44FB2">
            <w:r>
              <w:rPr>
                <w:rFonts w:hint="eastAsia"/>
              </w:rPr>
              <w:t>Y</w:t>
            </w:r>
          </w:p>
        </w:tc>
      </w:tr>
      <w:tr w:rsidR="002E7321" w14:paraId="001CC59F" w14:textId="77777777">
        <w:trPr>
          <w:trHeight w:val="2110"/>
        </w:trPr>
        <w:tc>
          <w:tcPr>
            <w:tcW w:w="2160" w:type="dxa"/>
          </w:tcPr>
          <w:p w14:paraId="50D6BC2B" w14:textId="77777777" w:rsidR="002E7321" w:rsidRDefault="00E55A10">
            <w:r>
              <w:rPr>
                <w:rFonts w:hint="eastAsia"/>
              </w:rPr>
              <w:lastRenderedPageBreak/>
              <w:t>领导作用和承诺</w:t>
            </w:r>
          </w:p>
          <w:p w14:paraId="2FF2E775" w14:textId="285AFB4D" w:rsidR="00E55A10" w:rsidRDefault="00E55A10">
            <w:pPr>
              <w:rPr>
                <w:rFonts w:hint="eastAsia"/>
              </w:rPr>
            </w:pPr>
            <w:r>
              <w:rPr>
                <w:rFonts w:hint="eastAsia"/>
              </w:rPr>
              <w:t>以顾客为关注焦点</w:t>
            </w:r>
          </w:p>
        </w:tc>
        <w:tc>
          <w:tcPr>
            <w:tcW w:w="960" w:type="dxa"/>
          </w:tcPr>
          <w:p w14:paraId="14A6500B" w14:textId="631947E8" w:rsidR="002E7321" w:rsidRDefault="00A96FCA">
            <w:r>
              <w:rPr>
                <w:rFonts w:hint="eastAsia"/>
              </w:rPr>
              <w:t>E</w:t>
            </w:r>
            <w:r>
              <w:t>5.1</w:t>
            </w:r>
          </w:p>
        </w:tc>
        <w:tc>
          <w:tcPr>
            <w:tcW w:w="10004" w:type="dxa"/>
          </w:tcPr>
          <w:p w14:paraId="38AE12F3" w14:textId="77777777" w:rsidR="008A1F21" w:rsidRDefault="008A1F21" w:rsidP="008A1F21">
            <w:pPr>
              <w:ind w:firstLineChars="200" w:firstLine="420"/>
              <w:rPr>
                <w:rFonts w:ascii="宋体" w:hAnsi="宋体" w:cs="宋体"/>
                <w:szCs w:val="21"/>
              </w:rPr>
            </w:pPr>
            <w:r>
              <w:rPr>
                <w:rFonts w:ascii="宋体" w:hAnsi="宋体" w:cs="宋体" w:hint="eastAsia"/>
                <w:szCs w:val="21"/>
              </w:rPr>
              <w:t>公司最高管理者介绍主要承诺有：</w:t>
            </w:r>
          </w:p>
          <w:p w14:paraId="0919C953" w14:textId="77777777" w:rsidR="008A1F21" w:rsidRDefault="008A1F21" w:rsidP="008A1F21">
            <w:pPr>
              <w:ind w:firstLineChars="200" w:firstLine="420"/>
              <w:rPr>
                <w:rFonts w:ascii="宋体" w:hAnsi="宋体" w:cs="宋体"/>
                <w:szCs w:val="21"/>
              </w:rPr>
            </w:pPr>
            <w:r>
              <w:rPr>
                <w:rFonts w:ascii="宋体" w:hAnsi="宋体" w:cs="宋体" w:hint="eastAsia"/>
                <w:szCs w:val="21"/>
              </w:rPr>
              <w:t>a）在职责方面，对管理体系的有效性承担责任；</w:t>
            </w:r>
          </w:p>
          <w:p w14:paraId="3D4D2ED9" w14:textId="77777777" w:rsidR="008A1F21" w:rsidRDefault="008A1F21" w:rsidP="008A1F21">
            <w:pPr>
              <w:ind w:firstLineChars="200" w:firstLine="420"/>
              <w:rPr>
                <w:rFonts w:ascii="宋体" w:hAnsi="宋体" w:cs="宋体"/>
                <w:szCs w:val="21"/>
              </w:rPr>
            </w:pPr>
            <w:r>
              <w:rPr>
                <w:rFonts w:ascii="宋体" w:hAnsi="宋体" w:cs="宋体" w:hint="eastAsia"/>
                <w:szCs w:val="21"/>
              </w:rPr>
              <w:t>b）制定管理体系的方针和目标,并与组织环境和战略方向相一致；</w:t>
            </w:r>
          </w:p>
          <w:p w14:paraId="550B0F6D" w14:textId="77777777" w:rsidR="008A1F21" w:rsidRDefault="008A1F21" w:rsidP="008A1F21">
            <w:pPr>
              <w:ind w:firstLineChars="200" w:firstLine="420"/>
              <w:rPr>
                <w:rFonts w:ascii="宋体" w:hAnsi="宋体" w:cs="宋体"/>
                <w:szCs w:val="21"/>
              </w:rPr>
            </w:pPr>
            <w:r>
              <w:rPr>
                <w:rFonts w:ascii="宋体" w:hAnsi="宋体" w:cs="宋体" w:hint="eastAsia"/>
                <w:szCs w:val="21"/>
              </w:rPr>
              <w:t>c）将管理体系要求融入公司的业务过程；</w:t>
            </w:r>
          </w:p>
          <w:p w14:paraId="245BA536" w14:textId="77777777" w:rsidR="008A1F21" w:rsidRDefault="008A1F21" w:rsidP="008A1F21">
            <w:pPr>
              <w:ind w:firstLineChars="200" w:firstLine="420"/>
              <w:rPr>
                <w:rFonts w:ascii="宋体" w:hAnsi="宋体" w:cs="宋体"/>
                <w:szCs w:val="21"/>
              </w:rPr>
            </w:pPr>
            <w:r>
              <w:rPr>
                <w:rFonts w:ascii="宋体" w:hAnsi="宋体" w:cs="宋体" w:hint="eastAsia"/>
                <w:szCs w:val="21"/>
              </w:rPr>
              <w:t>d）促进管理者在体系策划、运行中使用过程方法和基于风险的思维；</w:t>
            </w:r>
          </w:p>
          <w:p w14:paraId="6ADDCF92" w14:textId="77777777" w:rsidR="008A1F21" w:rsidRDefault="008A1F21" w:rsidP="008A1F21">
            <w:pPr>
              <w:ind w:firstLineChars="200" w:firstLine="420"/>
              <w:rPr>
                <w:rFonts w:ascii="宋体" w:hAnsi="宋体" w:cs="宋体"/>
                <w:szCs w:val="21"/>
              </w:rPr>
            </w:pPr>
            <w:r>
              <w:rPr>
                <w:rFonts w:ascii="宋体" w:hAnsi="宋体" w:cs="宋体" w:hint="eastAsia"/>
                <w:szCs w:val="21"/>
              </w:rPr>
              <w:t>e）识别公司管理体系所需的资源及其更新需要并配备这些资源；</w:t>
            </w:r>
          </w:p>
          <w:p w14:paraId="5A7114C4" w14:textId="77777777" w:rsidR="008A1F21" w:rsidRDefault="008A1F21" w:rsidP="008A1F21">
            <w:pPr>
              <w:ind w:firstLineChars="200" w:firstLine="420"/>
              <w:rPr>
                <w:rFonts w:ascii="宋体" w:hAnsi="宋体" w:cs="宋体"/>
                <w:szCs w:val="21"/>
              </w:rPr>
            </w:pPr>
            <w:r>
              <w:rPr>
                <w:rFonts w:ascii="宋体" w:hAnsi="宋体" w:cs="宋体" w:hint="eastAsia"/>
                <w:szCs w:val="21"/>
              </w:rPr>
              <w:t>f）在公司内进行沟通，确保全员理解有效的管理和符合管理体系要求的重要性，积极主动参与和配合，通过考核、培训、分享知识、奖励制度，促使、指导和支持员工努力提高其素质，提高管理体系的有效性和管理绩效；</w:t>
            </w:r>
          </w:p>
          <w:p w14:paraId="3F367F71" w14:textId="77777777" w:rsidR="008A1F21" w:rsidRDefault="008A1F21" w:rsidP="008A1F21">
            <w:pPr>
              <w:ind w:firstLineChars="200" w:firstLine="420"/>
              <w:rPr>
                <w:rFonts w:ascii="宋体" w:hAnsi="宋体" w:cs="宋体"/>
                <w:szCs w:val="21"/>
              </w:rPr>
            </w:pPr>
            <w:r>
              <w:rPr>
                <w:rFonts w:ascii="宋体" w:hAnsi="宋体" w:cs="宋体" w:hint="eastAsia"/>
                <w:szCs w:val="21"/>
              </w:rPr>
              <w:t>g）实施各项业务过程，实现公司目标和质量管理体系的预期结果；</w:t>
            </w:r>
          </w:p>
          <w:p w14:paraId="28C3DC88" w14:textId="77777777" w:rsidR="008A1F21" w:rsidRDefault="008A1F21" w:rsidP="008A1F21">
            <w:pPr>
              <w:ind w:firstLineChars="200" w:firstLine="420"/>
              <w:rPr>
                <w:rFonts w:ascii="宋体" w:hAnsi="宋体" w:cs="宋体"/>
                <w:szCs w:val="21"/>
              </w:rPr>
            </w:pPr>
            <w:r>
              <w:rPr>
                <w:rFonts w:ascii="宋体" w:hAnsi="宋体" w:cs="宋体" w:hint="eastAsia"/>
                <w:szCs w:val="21"/>
              </w:rPr>
              <w:t>h）推动改进；</w:t>
            </w:r>
          </w:p>
          <w:p w14:paraId="7CF01602" w14:textId="77777777" w:rsidR="008A1F21" w:rsidRDefault="008A1F21" w:rsidP="008A1F21">
            <w:pPr>
              <w:ind w:firstLineChars="200" w:firstLine="420"/>
              <w:rPr>
                <w:rFonts w:ascii="宋体" w:hAnsi="宋体" w:cs="宋体"/>
                <w:szCs w:val="21"/>
              </w:rPr>
            </w:pPr>
            <w:r>
              <w:rPr>
                <w:rFonts w:ascii="宋体" w:hAnsi="宋体" w:cs="宋体" w:hint="eastAsia"/>
                <w:szCs w:val="21"/>
              </w:rPr>
              <w:t>i）明确公司内部职责分工，支持其他管理者履行其相关领域的职责。</w:t>
            </w:r>
          </w:p>
          <w:p w14:paraId="5BE0EDD9" w14:textId="77777777" w:rsidR="00283583" w:rsidRDefault="008A1F21" w:rsidP="00283583">
            <w:pPr>
              <w:ind w:firstLineChars="200" w:firstLine="420"/>
              <w:rPr>
                <w:rFonts w:ascii="宋体" w:hAnsi="宋体" w:cs="宋体"/>
                <w:szCs w:val="21"/>
              </w:rPr>
            </w:pPr>
            <w:r>
              <w:rPr>
                <w:rFonts w:ascii="宋体" w:hAnsi="宋体" w:cs="宋体" w:hint="eastAsia"/>
                <w:szCs w:val="21"/>
              </w:rPr>
              <w:t>管代介绍，公司一直以顾客为关注焦点</w:t>
            </w:r>
            <w:r w:rsidR="008910DA">
              <w:rPr>
                <w:rFonts w:ascii="宋体" w:hAnsi="宋体" w:cs="宋体" w:hint="eastAsia"/>
                <w:szCs w:val="21"/>
              </w:rPr>
              <w:t>，</w:t>
            </w:r>
            <w:r>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w:t>
            </w:r>
          </w:p>
          <w:p w14:paraId="4B5975FC" w14:textId="303E2A13" w:rsidR="002E7321" w:rsidRDefault="008A1F21" w:rsidP="00283583">
            <w:pPr>
              <w:ind w:firstLineChars="200" w:firstLine="420"/>
            </w:pPr>
            <w:r>
              <w:rPr>
                <w:rFonts w:ascii="宋体" w:hAnsi="宋体" w:cs="宋体" w:hint="eastAsia"/>
                <w:szCs w:val="21"/>
              </w:rPr>
              <w:t>承诺基本实现，没有违反的情况发生。</w:t>
            </w:r>
          </w:p>
        </w:tc>
        <w:tc>
          <w:tcPr>
            <w:tcW w:w="1585" w:type="dxa"/>
          </w:tcPr>
          <w:p w14:paraId="42102308" w14:textId="73186D22" w:rsidR="002E7321" w:rsidRDefault="00A44FB2">
            <w:r>
              <w:rPr>
                <w:rFonts w:hint="eastAsia"/>
              </w:rPr>
              <w:t>Y</w:t>
            </w:r>
          </w:p>
        </w:tc>
      </w:tr>
      <w:tr w:rsidR="002E7321" w14:paraId="4421C37B" w14:textId="77777777">
        <w:trPr>
          <w:trHeight w:val="2110"/>
        </w:trPr>
        <w:tc>
          <w:tcPr>
            <w:tcW w:w="2160" w:type="dxa"/>
          </w:tcPr>
          <w:p w14:paraId="45E1C7C2" w14:textId="78824A50" w:rsidR="002E7321" w:rsidRDefault="00E55A10">
            <w:r>
              <w:rPr>
                <w:rFonts w:hint="eastAsia"/>
              </w:rPr>
              <w:t>方针</w:t>
            </w:r>
          </w:p>
        </w:tc>
        <w:tc>
          <w:tcPr>
            <w:tcW w:w="960" w:type="dxa"/>
          </w:tcPr>
          <w:p w14:paraId="01B944BB" w14:textId="090294C0" w:rsidR="002E7321" w:rsidRDefault="00A96FCA">
            <w:r>
              <w:rPr>
                <w:rFonts w:hint="eastAsia"/>
              </w:rPr>
              <w:t>E</w:t>
            </w:r>
            <w:r>
              <w:t>5.2</w:t>
            </w:r>
          </w:p>
        </w:tc>
        <w:tc>
          <w:tcPr>
            <w:tcW w:w="10004" w:type="dxa"/>
          </w:tcPr>
          <w:p w14:paraId="0186B38B" w14:textId="28296542" w:rsidR="00841543" w:rsidRDefault="00841543" w:rsidP="00841543">
            <w:pPr>
              <w:ind w:firstLineChars="200" w:firstLine="420"/>
              <w:rPr>
                <w:rFonts w:ascii="宋体" w:hAnsi="宋体" w:cs="宋体"/>
                <w:szCs w:val="21"/>
              </w:rPr>
            </w:pPr>
            <w:r>
              <w:rPr>
                <w:rFonts w:ascii="宋体" w:hAnsi="宋体" w:cs="宋体" w:hint="eastAsia"/>
                <w:szCs w:val="21"/>
              </w:rPr>
              <w:t>该公司环境方针：</w:t>
            </w:r>
          </w:p>
          <w:p w14:paraId="51D00D2B" w14:textId="26D9EF63" w:rsidR="00841543" w:rsidRDefault="000A3BA0" w:rsidP="00841543">
            <w:pPr>
              <w:ind w:firstLineChars="200" w:firstLine="482"/>
              <w:rPr>
                <w:rFonts w:ascii="宋体" w:hAnsi="宋体" w:cs="宋体"/>
                <w:szCs w:val="21"/>
              </w:rPr>
            </w:pPr>
            <w:r>
              <w:rPr>
                <w:rFonts w:asciiTheme="minorEastAsia" w:eastAsiaTheme="minorEastAsia" w:hAnsiTheme="minorEastAsia" w:hint="eastAsia"/>
                <w:b/>
                <w:color w:val="000000"/>
                <w:sz w:val="24"/>
              </w:rPr>
              <w:t>节能降耗，防治污染，保护环境</w:t>
            </w:r>
          </w:p>
          <w:p w14:paraId="35961C67" w14:textId="487C8EB4" w:rsidR="00841543" w:rsidRDefault="00841543" w:rsidP="00841543">
            <w:pPr>
              <w:ind w:firstLineChars="200" w:firstLine="420"/>
              <w:rPr>
                <w:rFonts w:ascii="宋体" w:hAnsi="宋体" w:cs="宋体"/>
                <w:szCs w:val="21"/>
              </w:rPr>
            </w:pPr>
            <w:r>
              <w:rPr>
                <w:rFonts w:ascii="宋体" w:hAnsi="宋体" w:cs="宋体" w:hint="eastAsia"/>
                <w:szCs w:val="21"/>
              </w:rPr>
              <w:t>公司以环境标准为基础，结合公司实际特制定管理方针。与</w:t>
            </w:r>
            <w:r w:rsidR="000A3BA0">
              <w:rPr>
                <w:rFonts w:ascii="宋体" w:hAnsi="宋体" w:cs="宋体" w:hint="eastAsia"/>
                <w:szCs w:val="21"/>
              </w:rPr>
              <w:t>管代</w:t>
            </w:r>
            <w:r>
              <w:rPr>
                <w:rFonts w:ascii="宋体" w:hAnsi="宋体" w:cs="宋体" w:hint="eastAsia"/>
                <w:szCs w:val="21"/>
              </w:rPr>
              <w:t>进行交谈，</w:t>
            </w:r>
            <w:r w:rsidR="000A3BA0">
              <w:rPr>
                <w:rFonts w:ascii="宋体" w:hAnsi="宋体" w:cs="宋体" w:hint="eastAsia"/>
                <w:szCs w:val="21"/>
              </w:rPr>
              <w:t>管代吴俊</w:t>
            </w:r>
            <w:r>
              <w:rPr>
                <w:rFonts w:ascii="宋体" w:hAnsi="宋体" w:cs="宋体" w:hint="eastAsia"/>
                <w:szCs w:val="21"/>
              </w:rPr>
              <w:t>对方针内涵的理解较深刻。方针能为制定目标提供框架，方针基本符合标准的要求。</w:t>
            </w:r>
          </w:p>
          <w:p w14:paraId="5ACC5B41" w14:textId="6595B7A8" w:rsidR="00841543" w:rsidRDefault="000A3BA0" w:rsidP="00841543">
            <w:pPr>
              <w:ind w:firstLineChars="200" w:firstLine="420"/>
              <w:rPr>
                <w:rFonts w:ascii="宋体" w:hAnsi="宋体" w:cs="宋体"/>
                <w:szCs w:val="21"/>
              </w:rPr>
            </w:pPr>
            <w:r>
              <w:rPr>
                <w:rFonts w:ascii="宋体" w:hAnsi="宋体" w:cs="宋体" w:hint="eastAsia"/>
                <w:szCs w:val="21"/>
              </w:rPr>
              <w:t>管代介绍，公司</w:t>
            </w:r>
            <w:r w:rsidR="00841543">
              <w:rPr>
                <w:rFonts w:ascii="宋体" w:hAnsi="宋体" w:cs="宋体" w:hint="eastAsia"/>
                <w:szCs w:val="21"/>
              </w:rPr>
              <w:t>总经理用会议、文件等手段保证管理方针为全体员工理解并落实到工作中。</w:t>
            </w:r>
            <w:r>
              <w:rPr>
                <w:rFonts w:ascii="宋体" w:hAnsi="宋体" w:cs="宋体" w:hint="eastAsia"/>
                <w:szCs w:val="21"/>
              </w:rPr>
              <w:t>管代说</w:t>
            </w:r>
            <w:r w:rsidR="00841543">
              <w:rPr>
                <w:rFonts w:ascii="宋体" w:hAnsi="宋体" w:cs="宋体" w:hint="eastAsia"/>
                <w:szCs w:val="21"/>
              </w:rPr>
              <w:t>总经理</w:t>
            </w:r>
            <w:r>
              <w:rPr>
                <w:rFonts w:ascii="宋体" w:hAnsi="宋体" w:cs="宋体" w:hint="eastAsia"/>
                <w:szCs w:val="21"/>
              </w:rPr>
              <w:t>在</w:t>
            </w:r>
            <w:r w:rsidR="00841543">
              <w:rPr>
                <w:rFonts w:ascii="宋体" w:hAnsi="宋体" w:cs="宋体" w:hint="eastAsia"/>
                <w:szCs w:val="21"/>
              </w:rPr>
              <w:t>管理评审时对方针的持续适宜性进行了评审，有评审记录。</w:t>
            </w:r>
          </w:p>
          <w:p w14:paraId="3B8E78F3" w14:textId="75BA1DEF" w:rsidR="002E7321" w:rsidRDefault="00841543" w:rsidP="000A3BA0">
            <w:pPr>
              <w:ind w:firstLineChars="200" w:firstLine="420"/>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1585" w:type="dxa"/>
          </w:tcPr>
          <w:p w14:paraId="63C2D2E7" w14:textId="1D4B76C7" w:rsidR="002E7321" w:rsidRDefault="00A44FB2">
            <w:r>
              <w:rPr>
                <w:rFonts w:hint="eastAsia"/>
              </w:rPr>
              <w:t>Y</w:t>
            </w:r>
          </w:p>
        </w:tc>
      </w:tr>
      <w:tr w:rsidR="002E7321" w14:paraId="33AAA34B" w14:textId="77777777">
        <w:trPr>
          <w:trHeight w:val="2110"/>
        </w:trPr>
        <w:tc>
          <w:tcPr>
            <w:tcW w:w="2160" w:type="dxa"/>
          </w:tcPr>
          <w:p w14:paraId="20BD5613" w14:textId="72F85025" w:rsidR="002E7321" w:rsidRDefault="00E55A10">
            <w:r>
              <w:rPr>
                <w:rFonts w:hint="eastAsia"/>
              </w:rPr>
              <w:lastRenderedPageBreak/>
              <w:t>岗位职责权限</w:t>
            </w:r>
          </w:p>
        </w:tc>
        <w:tc>
          <w:tcPr>
            <w:tcW w:w="960" w:type="dxa"/>
          </w:tcPr>
          <w:p w14:paraId="1A9BDA91" w14:textId="52BF5E23" w:rsidR="002E7321" w:rsidRDefault="00A96FCA">
            <w:r>
              <w:rPr>
                <w:rFonts w:hint="eastAsia"/>
              </w:rPr>
              <w:t>E</w:t>
            </w:r>
            <w:r>
              <w:t>5.3</w:t>
            </w:r>
          </w:p>
        </w:tc>
        <w:tc>
          <w:tcPr>
            <w:tcW w:w="10004" w:type="dxa"/>
          </w:tcPr>
          <w:p w14:paraId="1E50303C" w14:textId="68F14694" w:rsidR="00A314FB" w:rsidRDefault="00A314FB" w:rsidP="00A314FB">
            <w:pPr>
              <w:ind w:firstLineChars="200" w:firstLine="420"/>
              <w:rPr>
                <w:rFonts w:ascii="宋体" w:hAnsi="宋体" w:cs="宋体"/>
                <w:szCs w:val="21"/>
              </w:rPr>
            </w:pPr>
            <w:r>
              <w:rPr>
                <w:rFonts w:ascii="宋体" w:hAnsi="宋体" w:cs="宋体" w:hint="eastAsia"/>
                <w:szCs w:val="21"/>
              </w:rPr>
              <w:t>企业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吴俊为管理体系的管理者代表。其职责和权限规定如下：</w:t>
            </w:r>
          </w:p>
          <w:p w14:paraId="379ADA3D" w14:textId="77777777" w:rsidR="008D6B36" w:rsidRPr="008D6B36" w:rsidRDefault="008D6B36" w:rsidP="008D6B36">
            <w:pPr>
              <w:adjustRightInd w:val="0"/>
              <w:snapToGrid w:val="0"/>
              <w:spacing w:line="276" w:lineRule="auto"/>
              <w:ind w:firstLineChars="200" w:firstLine="420"/>
              <w:rPr>
                <w:rFonts w:ascii="宋体" w:hAnsi="宋体"/>
                <w:color w:val="000000"/>
                <w:szCs w:val="21"/>
              </w:rPr>
            </w:pPr>
            <w:r w:rsidRPr="008D6B36">
              <w:rPr>
                <w:rFonts w:ascii="宋体" w:hAnsi="宋体" w:hint="eastAsia"/>
                <w:color w:val="000000"/>
                <w:szCs w:val="21"/>
              </w:rPr>
              <w:t>a）负责公司的环境管理按标准要求建立、健全、实施和保持环境管理体系。</w:t>
            </w:r>
          </w:p>
          <w:p w14:paraId="4AB327D5" w14:textId="77777777" w:rsidR="008D6B36" w:rsidRPr="008D6B36" w:rsidRDefault="008D6B36" w:rsidP="008D6B36">
            <w:pPr>
              <w:adjustRightInd w:val="0"/>
              <w:snapToGrid w:val="0"/>
              <w:spacing w:line="276" w:lineRule="auto"/>
              <w:ind w:firstLineChars="200" w:firstLine="420"/>
              <w:rPr>
                <w:rFonts w:ascii="宋体" w:hAnsi="宋体"/>
                <w:color w:val="000000"/>
                <w:szCs w:val="21"/>
              </w:rPr>
            </w:pPr>
            <w:r w:rsidRPr="008D6B36">
              <w:rPr>
                <w:rFonts w:ascii="宋体" w:hAnsi="宋体" w:hint="eastAsia"/>
                <w:color w:val="000000"/>
                <w:szCs w:val="21"/>
              </w:rPr>
              <w:t>b）向最高管理者报告体系运行情况以供评审，并提出改进建议。</w:t>
            </w:r>
          </w:p>
          <w:p w14:paraId="560BEFC4" w14:textId="77777777" w:rsidR="008D6B36" w:rsidRPr="008D6B36" w:rsidRDefault="008D6B36" w:rsidP="008D6B36">
            <w:pPr>
              <w:adjustRightInd w:val="0"/>
              <w:snapToGrid w:val="0"/>
              <w:spacing w:line="276" w:lineRule="auto"/>
              <w:ind w:firstLineChars="200" w:firstLine="420"/>
              <w:rPr>
                <w:rFonts w:ascii="宋体" w:hAnsi="宋体"/>
                <w:color w:val="000000"/>
                <w:szCs w:val="21"/>
              </w:rPr>
            </w:pPr>
            <w:r w:rsidRPr="008D6B36">
              <w:rPr>
                <w:rFonts w:ascii="宋体" w:hAnsi="宋体" w:hint="eastAsia"/>
                <w:color w:val="000000"/>
                <w:szCs w:val="21"/>
              </w:rPr>
              <w:t>c）按规定时间领导环境管理体系内审和合规性评价，并采取相应的纠正措施，确保环境管理体系的适宜性和有效性。</w:t>
            </w:r>
          </w:p>
          <w:p w14:paraId="22FA26CB" w14:textId="77777777" w:rsidR="008D6B36" w:rsidRPr="008D6B36" w:rsidRDefault="008D6B36" w:rsidP="008D6B36">
            <w:pPr>
              <w:adjustRightInd w:val="0"/>
              <w:snapToGrid w:val="0"/>
              <w:spacing w:line="276" w:lineRule="auto"/>
              <w:ind w:firstLineChars="200" w:firstLine="420"/>
              <w:rPr>
                <w:rFonts w:ascii="宋体" w:hAnsi="宋体"/>
                <w:color w:val="000000"/>
                <w:szCs w:val="21"/>
              </w:rPr>
            </w:pPr>
            <w:r w:rsidRPr="008D6B36">
              <w:rPr>
                <w:rFonts w:ascii="宋体" w:hAnsi="宋体" w:hint="eastAsia"/>
                <w:color w:val="000000"/>
                <w:szCs w:val="21"/>
              </w:rPr>
              <w:t>d）负责环境事故的调查、分析、仲裁。</w:t>
            </w:r>
          </w:p>
          <w:p w14:paraId="71AF057F" w14:textId="77777777" w:rsidR="008D6B36" w:rsidRPr="008D6B36" w:rsidRDefault="008D6B36" w:rsidP="008D6B36">
            <w:pPr>
              <w:adjustRightInd w:val="0"/>
              <w:snapToGrid w:val="0"/>
              <w:spacing w:line="276" w:lineRule="auto"/>
              <w:ind w:firstLineChars="200" w:firstLine="420"/>
              <w:rPr>
                <w:rFonts w:ascii="宋体" w:hAnsi="宋体"/>
                <w:color w:val="000000"/>
                <w:szCs w:val="21"/>
              </w:rPr>
            </w:pPr>
            <w:r w:rsidRPr="008D6B36">
              <w:rPr>
                <w:rFonts w:ascii="宋体" w:hAnsi="宋体" w:hint="eastAsia"/>
                <w:color w:val="000000"/>
                <w:szCs w:val="21"/>
              </w:rPr>
              <w:t>e）负责领导公司环境体系文件的编写，程序文件的批准。</w:t>
            </w:r>
          </w:p>
          <w:p w14:paraId="0557252C" w14:textId="6272CB7A" w:rsidR="00A314FB" w:rsidRPr="008D6B36" w:rsidRDefault="008D6B36" w:rsidP="008D6B36">
            <w:pPr>
              <w:spacing w:line="276" w:lineRule="auto"/>
              <w:ind w:firstLineChars="200" w:firstLine="420"/>
              <w:rPr>
                <w:rFonts w:ascii="宋体" w:hAnsi="宋体" w:cs="宋体"/>
                <w:szCs w:val="21"/>
              </w:rPr>
            </w:pPr>
            <w:r w:rsidRPr="008D6B36">
              <w:rPr>
                <w:rFonts w:ascii="宋体" w:hAnsi="宋体" w:hint="eastAsia"/>
                <w:color w:val="000000"/>
                <w:szCs w:val="21"/>
              </w:rPr>
              <w:t>f）负责《环境因素台帐》和《重要环境因素台帐》的批准，并根据公司状况组织确定环境管理方案，监督实施。</w:t>
            </w:r>
          </w:p>
          <w:p w14:paraId="681CA0F9" w14:textId="286F04DE" w:rsidR="002E7321" w:rsidRDefault="00A314FB" w:rsidP="008D6B36">
            <w:pPr>
              <w:ind w:firstLineChars="200" w:firstLine="420"/>
            </w:pPr>
            <w:r>
              <w:rPr>
                <w:rFonts w:ascii="宋体" w:hAnsi="宋体" w:cs="宋体" w:hint="eastAsia"/>
                <w:szCs w:val="21"/>
              </w:rPr>
              <w:t>询问管代</w:t>
            </w:r>
            <w:r w:rsidR="008D6B36">
              <w:rPr>
                <w:rFonts w:ascii="宋体" w:hAnsi="宋体" w:cs="宋体" w:hint="eastAsia"/>
                <w:szCs w:val="21"/>
              </w:rPr>
              <w:t>吴俊</w:t>
            </w:r>
            <w:r>
              <w:rPr>
                <w:rFonts w:ascii="宋体" w:hAnsi="宋体" w:cs="宋体" w:hint="eastAsia"/>
                <w:szCs w:val="21"/>
              </w:rPr>
              <w:t>职责</w:t>
            </w:r>
            <w:r w:rsidR="008D6B36">
              <w:rPr>
                <w:rFonts w:ascii="宋体" w:hAnsi="宋体" w:cs="宋体" w:hint="eastAsia"/>
                <w:szCs w:val="21"/>
              </w:rPr>
              <w:t>，</w:t>
            </w:r>
            <w:r>
              <w:rPr>
                <w:rFonts w:ascii="宋体" w:hAnsi="宋体" w:cs="宋体" w:hint="eastAsia"/>
                <w:szCs w:val="21"/>
              </w:rPr>
              <w:t>回答正确。</w:t>
            </w:r>
          </w:p>
        </w:tc>
        <w:tc>
          <w:tcPr>
            <w:tcW w:w="1585" w:type="dxa"/>
          </w:tcPr>
          <w:p w14:paraId="2D58686B" w14:textId="42CBBE2C" w:rsidR="002E7321" w:rsidRDefault="00A44FB2">
            <w:r>
              <w:rPr>
                <w:rFonts w:hint="eastAsia"/>
              </w:rPr>
              <w:t>Y</w:t>
            </w:r>
          </w:p>
        </w:tc>
      </w:tr>
      <w:tr w:rsidR="002E7321" w14:paraId="08AAF48A" w14:textId="77777777">
        <w:trPr>
          <w:trHeight w:val="2110"/>
        </w:trPr>
        <w:tc>
          <w:tcPr>
            <w:tcW w:w="2160" w:type="dxa"/>
          </w:tcPr>
          <w:p w14:paraId="5D99E0C0" w14:textId="473A82D4" w:rsidR="002E7321" w:rsidRDefault="00E55A10">
            <w:pPr>
              <w:rPr>
                <w:rFonts w:hint="eastAsia"/>
              </w:rPr>
            </w:pPr>
            <w:r>
              <w:rPr>
                <w:rFonts w:hint="eastAsia"/>
              </w:rPr>
              <w:t>应对风险和机遇的措施</w:t>
            </w:r>
          </w:p>
        </w:tc>
        <w:tc>
          <w:tcPr>
            <w:tcW w:w="960" w:type="dxa"/>
          </w:tcPr>
          <w:p w14:paraId="735000C9" w14:textId="6165C757" w:rsidR="002E7321" w:rsidRDefault="00A96FCA">
            <w:r>
              <w:rPr>
                <w:rFonts w:hint="eastAsia"/>
              </w:rPr>
              <w:t>E</w:t>
            </w:r>
            <w:r>
              <w:t>6.1</w:t>
            </w:r>
            <w:r w:rsidR="002C2852">
              <w:rPr>
                <w:rFonts w:hint="eastAsia"/>
              </w:rPr>
              <w:t>.</w:t>
            </w:r>
            <w:r w:rsidR="002C2852">
              <w:t>1</w:t>
            </w:r>
          </w:p>
        </w:tc>
        <w:tc>
          <w:tcPr>
            <w:tcW w:w="10004" w:type="dxa"/>
          </w:tcPr>
          <w:p w14:paraId="70F518D2" w14:textId="77777777" w:rsidR="00B840B0" w:rsidRDefault="00B840B0" w:rsidP="00B840B0">
            <w:pPr>
              <w:rPr>
                <w:rFonts w:ascii="宋体" w:hAnsi="宋体" w:cs="宋体"/>
                <w:szCs w:val="21"/>
              </w:rPr>
            </w:pPr>
            <w:r>
              <w:rPr>
                <w:rFonts w:ascii="宋体" w:hAnsi="宋体" w:cs="宋体" w:hint="eastAsia"/>
                <w:szCs w:val="21"/>
              </w:rPr>
              <w:t>企业识别了如下分析：</w:t>
            </w:r>
          </w:p>
          <w:p w14:paraId="3F9F456B" w14:textId="77777777" w:rsidR="00B840B0" w:rsidRDefault="00B840B0" w:rsidP="00B840B0">
            <w:pPr>
              <w:numPr>
                <w:ilvl w:val="0"/>
                <w:numId w:val="1"/>
              </w:numPr>
              <w:ind w:firstLineChars="200" w:firstLine="420"/>
              <w:rPr>
                <w:rFonts w:ascii="宋体" w:hAnsi="宋体" w:cs="宋体"/>
                <w:szCs w:val="21"/>
              </w:rPr>
            </w:pPr>
            <w:r>
              <w:rPr>
                <w:rFonts w:ascii="宋体" w:hAnsi="宋体" w:cs="宋体" w:hint="eastAsia"/>
                <w:szCs w:val="21"/>
              </w:rPr>
              <w:t>法律、法规内容的变化：</w:t>
            </w:r>
          </w:p>
          <w:p w14:paraId="41EE6D46" w14:textId="77777777" w:rsidR="00B840B0" w:rsidRDefault="00B840B0" w:rsidP="00B840B0">
            <w:pPr>
              <w:ind w:left="445"/>
              <w:rPr>
                <w:rFonts w:ascii="宋体" w:hAnsi="宋体" w:cs="宋体"/>
                <w:szCs w:val="21"/>
              </w:rPr>
            </w:pPr>
            <w:r>
              <w:rPr>
                <w:rFonts w:ascii="宋体" w:hAnsi="宋体" w:cs="宋体" w:hint="eastAsia"/>
                <w:szCs w:val="21"/>
              </w:rPr>
              <w:t>风险：对环境相关法规的更新信息了解不够及时、准确。不能转化为公司制度执行，使公司在环境管理方面存在隐患。 </w:t>
            </w:r>
          </w:p>
          <w:p w14:paraId="1ED4C862" w14:textId="41818F4E" w:rsidR="00B840B0" w:rsidRDefault="00B840B0" w:rsidP="00B840B0">
            <w:pPr>
              <w:ind w:left="445"/>
              <w:rPr>
                <w:rFonts w:ascii="宋体" w:hAnsi="宋体" w:cs="宋体"/>
                <w:szCs w:val="21"/>
              </w:rPr>
            </w:pPr>
            <w:r>
              <w:rPr>
                <w:rFonts w:ascii="宋体" w:hAnsi="宋体" w:cs="宋体" w:hint="eastAsia"/>
                <w:szCs w:val="21"/>
              </w:rPr>
              <w:t>机遇：公司遵守环境管理要求，可以切实保障员工环境安全，树立良好社会形象，提高公司知名度。</w:t>
            </w:r>
          </w:p>
          <w:p w14:paraId="462BF6FA" w14:textId="3E54CE71" w:rsidR="00B840B0" w:rsidRDefault="0041602C" w:rsidP="00B840B0">
            <w:pPr>
              <w:numPr>
                <w:ilvl w:val="0"/>
                <w:numId w:val="1"/>
              </w:numPr>
              <w:rPr>
                <w:rFonts w:ascii="宋体" w:hAnsi="宋体" w:cs="宋体"/>
                <w:szCs w:val="21"/>
              </w:rPr>
            </w:pPr>
            <w:r>
              <w:rPr>
                <w:rFonts w:ascii="宋体" w:hAnsi="宋体" w:cs="宋体" w:hint="eastAsia"/>
                <w:szCs w:val="21"/>
              </w:rPr>
              <w:t>作业过程</w:t>
            </w:r>
            <w:r w:rsidR="00B840B0">
              <w:rPr>
                <w:rFonts w:ascii="宋体" w:hAnsi="宋体" w:cs="宋体" w:hint="eastAsia"/>
                <w:szCs w:val="21"/>
              </w:rPr>
              <w:t>风险：</w:t>
            </w:r>
          </w:p>
          <w:p w14:paraId="46045294" w14:textId="470D7FC9" w:rsidR="00B840B0" w:rsidRDefault="00B840B0" w:rsidP="00B840B0">
            <w:pPr>
              <w:ind w:left="425"/>
              <w:rPr>
                <w:rFonts w:ascii="宋体" w:hAnsi="宋体" w:cs="宋体"/>
                <w:szCs w:val="21"/>
              </w:rPr>
            </w:pPr>
            <w:r>
              <w:rPr>
                <w:rFonts w:ascii="宋体" w:hAnsi="宋体" w:cs="宋体" w:hint="eastAsia"/>
                <w:szCs w:val="21"/>
              </w:rPr>
              <w:t>风险：</w:t>
            </w:r>
            <w:r w:rsidR="0041602C" w:rsidRPr="0041602C">
              <w:rPr>
                <w:rFonts w:hint="eastAsia"/>
                <w:color w:val="000000"/>
                <w:szCs w:val="21"/>
              </w:rPr>
              <w:t>未履行合规义务可损害组织的声誉或导致诉讼</w:t>
            </w:r>
            <w:r w:rsidRPr="0041602C">
              <w:rPr>
                <w:rFonts w:ascii="宋体" w:hAnsi="宋体" w:cs="宋体" w:hint="eastAsia"/>
                <w:szCs w:val="21"/>
              </w:rPr>
              <w:t>。</w:t>
            </w:r>
          </w:p>
          <w:p w14:paraId="64181797" w14:textId="42B4009E" w:rsidR="00B840B0" w:rsidRDefault="00B840B0" w:rsidP="00B840B0">
            <w:pPr>
              <w:ind w:left="425"/>
              <w:rPr>
                <w:rFonts w:ascii="宋体" w:hAnsi="宋体" w:cs="宋体"/>
                <w:szCs w:val="21"/>
              </w:rPr>
            </w:pPr>
            <w:r>
              <w:rPr>
                <w:rFonts w:ascii="宋体" w:hAnsi="宋体" w:cs="宋体" w:hint="eastAsia"/>
                <w:szCs w:val="21"/>
              </w:rPr>
              <w:t>机遇：因公司推行环境管理</w:t>
            </w:r>
            <w:r w:rsidR="0041602C">
              <w:rPr>
                <w:rFonts w:ascii="宋体" w:hAnsi="宋体" w:cs="宋体" w:hint="eastAsia"/>
                <w:szCs w:val="21"/>
              </w:rPr>
              <w:t>体系</w:t>
            </w:r>
            <w:r>
              <w:rPr>
                <w:rFonts w:ascii="宋体" w:hAnsi="宋体" w:cs="宋体" w:hint="eastAsia"/>
                <w:szCs w:val="21"/>
              </w:rPr>
              <w:t>，</w:t>
            </w:r>
            <w:r w:rsidR="0041602C">
              <w:rPr>
                <w:rFonts w:ascii="宋体" w:hAnsi="宋体" w:cs="宋体" w:hint="eastAsia"/>
                <w:szCs w:val="21"/>
              </w:rPr>
              <w:t>提高</w:t>
            </w:r>
            <w:r>
              <w:rPr>
                <w:rFonts w:ascii="宋体" w:hAnsi="宋体" w:cs="宋体" w:hint="eastAsia"/>
                <w:szCs w:val="21"/>
              </w:rPr>
              <w:t>了员工</w:t>
            </w:r>
            <w:r w:rsidR="0041602C">
              <w:rPr>
                <w:rFonts w:ascii="宋体" w:hAnsi="宋体" w:cs="宋体" w:hint="eastAsia"/>
                <w:szCs w:val="21"/>
              </w:rPr>
              <w:t>环境保护意识</w:t>
            </w:r>
            <w:r>
              <w:rPr>
                <w:rFonts w:ascii="宋体" w:hAnsi="宋体" w:cs="宋体" w:hint="eastAsia"/>
                <w:szCs w:val="21"/>
              </w:rPr>
              <w:t>，有利于公司各项管理制度的推行。</w:t>
            </w:r>
          </w:p>
          <w:p w14:paraId="021C3D5D" w14:textId="77777777" w:rsidR="0041602C" w:rsidRDefault="00B840B0" w:rsidP="00B840B0">
            <w:pPr>
              <w:pStyle w:val="1"/>
              <w:numPr>
                <w:ilvl w:val="0"/>
                <w:numId w:val="1"/>
              </w:numPr>
              <w:ind w:firstLineChars="0"/>
              <w:rPr>
                <w:rFonts w:ascii="宋体" w:hAnsi="宋体" w:cs="宋体"/>
                <w:szCs w:val="21"/>
              </w:rPr>
            </w:pPr>
            <w:r>
              <w:rPr>
                <w:rFonts w:ascii="宋体" w:hAnsi="宋体" w:cs="宋体" w:hint="eastAsia"/>
                <w:szCs w:val="21"/>
              </w:rPr>
              <w:t>内部因素-</w:t>
            </w:r>
            <w:r w:rsidR="0041602C">
              <w:rPr>
                <w:rFonts w:ascii="宋体" w:hAnsi="宋体" w:cs="宋体" w:hint="eastAsia"/>
                <w:szCs w:val="21"/>
              </w:rPr>
              <w:t>培训</w:t>
            </w:r>
            <w:r>
              <w:rPr>
                <w:rFonts w:ascii="宋体" w:hAnsi="宋体" w:cs="宋体" w:hint="eastAsia"/>
                <w:szCs w:val="21"/>
              </w:rPr>
              <w:t>过程：</w:t>
            </w:r>
          </w:p>
          <w:p w14:paraId="0B4DDA58" w14:textId="2A45B7EE" w:rsidR="00B840B0" w:rsidRDefault="00B840B0" w:rsidP="0041602C">
            <w:pPr>
              <w:pStyle w:val="1"/>
              <w:ind w:left="425" w:firstLineChars="0" w:firstLine="0"/>
              <w:rPr>
                <w:rFonts w:ascii="宋体" w:hAnsi="宋体" w:cs="宋体"/>
                <w:szCs w:val="21"/>
              </w:rPr>
            </w:pPr>
            <w:r>
              <w:rPr>
                <w:rFonts w:ascii="宋体" w:hAnsi="宋体" w:cs="宋体" w:hint="eastAsia"/>
                <w:szCs w:val="21"/>
              </w:rPr>
              <w:t>风险：</w:t>
            </w:r>
            <w:r w:rsidR="0041602C" w:rsidRPr="0041602C">
              <w:rPr>
                <w:rFonts w:hint="eastAsia"/>
                <w:color w:val="000000"/>
                <w:szCs w:val="21"/>
              </w:rPr>
              <w:t>人员素质参差不齐，环保、安全意识不强，对岗位环境、安全因素认识不足，控制方法不明确</w:t>
            </w:r>
            <w:r w:rsidRPr="0041602C">
              <w:rPr>
                <w:rFonts w:ascii="宋体" w:hAnsi="宋体" w:cs="宋体" w:hint="eastAsia"/>
                <w:szCs w:val="21"/>
              </w:rPr>
              <w:t>。</w:t>
            </w:r>
            <w:r w:rsidRPr="0041602C">
              <w:rPr>
                <w:rFonts w:ascii="宋体" w:hAnsi="宋体" w:cs="宋体" w:hint="eastAsia"/>
                <w:szCs w:val="21"/>
              </w:rPr>
              <w:cr/>
            </w:r>
            <w:r>
              <w:rPr>
                <w:rFonts w:ascii="宋体" w:hAnsi="宋体" w:cs="宋体" w:hint="eastAsia"/>
                <w:szCs w:val="21"/>
              </w:rPr>
              <w:t>机遇：</w:t>
            </w:r>
            <w:r w:rsidR="0041602C">
              <w:rPr>
                <w:rFonts w:ascii="宋体" w:hAnsi="宋体" w:cs="宋体" w:hint="eastAsia"/>
                <w:szCs w:val="21"/>
              </w:rPr>
              <w:t>通过环境管理体系培训</w:t>
            </w:r>
            <w:r>
              <w:rPr>
                <w:rFonts w:ascii="宋体" w:hAnsi="宋体" w:cs="宋体" w:hint="eastAsia"/>
                <w:szCs w:val="21"/>
              </w:rPr>
              <w:t>，有利于</w:t>
            </w:r>
            <w:r w:rsidR="0041602C">
              <w:rPr>
                <w:rFonts w:ascii="宋体" w:hAnsi="宋体" w:cs="宋体" w:hint="eastAsia"/>
                <w:szCs w:val="21"/>
              </w:rPr>
              <w:t>提高大家环保意识</w:t>
            </w:r>
            <w:r>
              <w:rPr>
                <w:rFonts w:ascii="宋体" w:hAnsi="宋体" w:cs="宋体" w:hint="eastAsia"/>
                <w:szCs w:val="21"/>
              </w:rPr>
              <w:t>，降低环境安全风险，减少相关方投诉。</w:t>
            </w:r>
          </w:p>
          <w:p w14:paraId="44BE1751" w14:textId="654B448A" w:rsidR="00B840B0" w:rsidRDefault="00B840B0" w:rsidP="00B840B0">
            <w:pPr>
              <w:pStyle w:val="1"/>
              <w:ind w:left="425" w:firstLineChars="0" w:firstLine="0"/>
              <w:rPr>
                <w:rFonts w:ascii="宋体" w:hAnsi="宋体" w:cs="宋体"/>
                <w:szCs w:val="21"/>
              </w:rPr>
            </w:pPr>
            <w:r>
              <w:rPr>
                <w:rFonts w:ascii="宋体" w:hAnsi="宋体" w:cs="宋体" w:hint="eastAsia"/>
                <w:szCs w:val="21"/>
              </w:rPr>
              <w:t>另识别了</w:t>
            </w:r>
            <w:r w:rsidR="000650F6">
              <w:rPr>
                <w:rFonts w:ascii="宋体" w:hAnsi="宋体" w:cs="宋体" w:hint="eastAsia"/>
                <w:szCs w:val="21"/>
              </w:rPr>
              <w:t>法律法规</w:t>
            </w:r>
            <w:r>
              <w:rPr>
                <w:rFonts w:ascii="宋体" w:hAnsi="宋体" w:cs="宋体" w:hint="eastAsia"/>
                <w:szCs w:val="21"/>
              </w:rPr>
              <w:t>、</w:t>
            </w:r>
            <w:r w:rsidR="000650F6">
              <w:rPr>
                <w:rFonts w:ascii="宋体" w:hAnsi="宋体" w:cs="宋体" w:hint="eastAsia"/>
                <w:szCs w:val="21"/>
              </w:rPr>
              <w:t>劳保用品的发放</w:t>
            </w:r>
            <w:r>
              <w:rPr>
                <w:rFonts w:ascii="宋体" w:hAnsi="宋体" w:cs="宋体" w:hint="eastAsia"/>
                <w:szCs w:val="21"/>
              </w:rPr>
              <w:t>、</w:t>
            </w:r>
            <w:r w:rsidR="000650F6">
              <w:rPr>
                <w:rFonts w:ascii="宋体" w:hAnsi="宋体" w:cs="宋体" w:hint="eastAsia"/>
                <w:szCs w:val="21"/>
              </w:rPr>
              <w:t>培训</w:t>
            </w:r>
            <w:r>
              <w:rPr>
                <w:rFonts w:ascii="宋体" w:hAnsi="宋体" w:cs="宋体" w:hint="eastAsia"/>
                <w:szCs w:val="21"/>
              </w:rPr>
              <w:t>、</w:t>
            </w:r>
            <w:r w:rsidR="000650F6">
              <w:rPr>
                <w:rFonts w:ascii="宋体" w:hAnsi="宋体" w:cs="宋体" w:hint="eastAsia"/>
                <w:szCs w:val="21"/>
              </w:rPr>
              <w:t>作业活动</w:t>
            </w:r>
            <w:r>
              <w:rPr>
                <w:rFonts w:ascii="宋体" w:hAnsi="宋体" w:cs="宋体" w:hint="eastAsia"/>
                <w:szCs w:val="21"/>
              </w:rPr>
              <w:t>等风险和机遇。</w:t>
            </w:r>
          </w:p>
          <w:p w14:paraId="5F3B1375" w14:textId="4B9164DA" w:rsidR="002E7321" w:rsidRDefault="00B840B0" w:rsidP="00E01CBA">
            <w:pPr>
              <w:ind w:firstLineChars="200" w:firstLine="420"/>
            </w:pPr>
            <w:r>
              <w:rPr>
                <w:rFonts w:ascii="宋体" w:hAnsi="宋体" w:cs="宋体" w:hint="eastAsia"/>
                <w:szCs w:val="21"/>
              </w:rPr>
              <w:t>风险评估结论：对于以上涉及到的主要风险，一旦发生，均可能对公司的发展造成巨大损失，所以我们应时刻监视并评价相关环境因素，尽可能的规避风险或降低发生概率。</w:t>
            </w:r>
          </w:p>
        </w:tc>
        <w:tc>
          <w:tcPr>
            <w:tcW w:w="1585" w:type="dxa"/>
          </w:tcPr>
          <w:p w14:paraId="786653D4" w14:textId="1F134F09" w:rsidR="002E7321" w:rsidRDefault="00A44FB2">
            <w:r>
              <w:rPr>
                <w:rFonts w:hint="eastAsia"/>
              </w:rPr>
              <w:t>Y</w:t>
            </w:r>
          </w:p>
        </w:tc>
      </w:tr>
      <w:tr w:rsidR="002C2852" w14:paraId="3A71B3CD" w14:textId="77777777">
        <w:trPr>
          <w:trHeight w:val="2110"/>
        </w:trPr>
        <w:tc>
          <w:tcPr>
            <w:tcW w:w="2160" w:type="dxa"/>
          </w:tcPr>
          <w:p w14:paraId="5DC028F5" w14:textId="4397D63D" w:rsidR="002C2852" w:rsidRDefault="00E55A10">
            <w:r>
              <w:rPr>
                <w:rFonts w:hint="eastAsia"/>
              </w:rPr>
              <w:lastRenderedPageBreak/>
              <w:t>措施的策划</w:t>
            </w:r>
          </w:p>
        </w:tc>
        <w:tc>
          <w:tcPr>
            <w:tcW w:w="960" w:type="dxa"/>
          </w:tcPr>
          <w:p w14:paraId="2FF0232F" w14:textId="55AB7590" w:rsidR="002C2852" w:rsidRDefault="002C2852">
            <w:r>
              <w:rPr>
                <w:rFonts w:hint="eastAsia"/>
              </w:rPr>
              <w:t>E</w:t>
            </w:r>
            <w:r>
              <w:t>6.1.4</w:t>
            </w:r>
          </w:p>
        </w:tc>
        <w:tc>
          <w:tcPr>
            <w:tcW w:w="10004" w:type="dxa"/>
          </w:tcPr>
          <w:p w14:paraId="180619C7" w14:textId="77777777" w:rsidR="008A24D2" w:rsidRDefault="008A24D2" w:rsidP="008A24D2">
            <w:pPr>
              <w:pStyle w:val="ad"/>
              <w:rPr>
                <w:rFonts w:ascii="宋体" w:hAnsi="宋体" w:cs="宋体"/>
                <w:szCs w:val="21"/>
              </w:rPr>
            </w:pPr>
            <w:r>
              <w:rPr>
                <w:rFonts w:ascii="宋体" w:hAnsi="宋体" w:cs="宋体" w:hint="eastAsia"/>
                <w:szCs w:val="21"/>
              </w:rPr>
              <w:t>企业制定了如下措施：</w:t>
            </w:r>
          </w:p>
          <w:p w14:paraId="3D1798AC" w14:textId="77777777" w:rsidR="008A24D2" w:rsidRDefault="008A24D2" w:rsidP="008A24D2">
            <w:pPr>
              <w:numPr>
                <w:ilvl w:val="0"/>
                <w:numId w:val="2"/>
              </w:numPr>
              <w:ind w:firstLineChars="200" w:firstLine="420"/>
              <w:rPr>
                <w:rFonts w:ascii="宋体" w:hAnsi="宋体" w:cs="宋体"/>
                <w:szCs w:val="21"/>
              </w:rPr>
            </w:pPr>
            <w:r>
              <w:rPr>
                <w:rFonts w:ascii="宋体" w:hAnsi="宋体" w:cs="宋体" w:hint="eastAsia"/>
                <w:szCs w:val="21"/>
              </w:rPr>
              <w:t>针对法律、法规内容的变化风险，主要职能部门按照要求定期收集评法律法规 。</w:t>
            </w:r>
          </w:p>
          <w:p w14:paraId="4D48CCDC" w14:textId="77777777" w:rsidR="008A24D2" w:rsidRDefault="008A24D2" w:rsidP="008A24D2">
            <w:pPr>
              <w:numPr>
                <w:ilvl w:val="0"/>
                <w:numId w:val="2"/>
              </w:numPr>
              <w:ind w:firstLineChars="200" w:firstLine="420"/>
              <w:rPr>
                <w:rFonts w:ascii="宋体" w:hAnsi="宋体" w:cs="宋体"/>
                <w:szCs w:val="21"/>
              </w:rPr>
            </w:pPr>
            <w:r>
              <w:rPr>
                <w:rFonts w:ascii="宋体" w:hAnsi="宋体" w:cs="宋体" w:hint="eastAsia"/>
                <w:szCs w:val="21"/>
              </w:rPr>
              <w:t>技术风险的应对，公司根据目前的技术水平，制定的技术攻关和设备改造计划，有关职能部门予以有效落实。</w:t>
            </w:r>
          </w:p>
          <w:p w14:paraId="7CE7ED9C" w14:textId="77777777" w:rsidR="008A24D2" w:rsidRDefault="008A24D2" w:rsidP="008A24D2">
            <w:pPr>
              <w:numPr>
                <w:ilvl w:val="0"/>
                <w:numId w:val="2"/>
              </w:numPr>
              <w:ind w:firstLineChars="200" w:firstLine="420"/>
              <w:rPr>
                <w:rFonts w:ascii="宋体" w:hAnsi="宋体" w:cs="宋体"/>
                <w:szCs w:val="21"/>
              </w:rPr>
            </w:pPr>
            <w:r>
              <w:rPr>
                <w:rFonts w:ascii="宋体" w:hAnsi="宋体" w:cs="宋体" w:hint="eastAsia"/>
                <w:szCs w:val="21"/>
              </w:rPr>
              <w:t>管理风险的应对，加强公司团队的建设，争取公司的竞争力度，积极开拓市场业务，必要时增加公司的资质，例如进行管理体系的认证。</w:t>
            </w:r>
          </w:p>
          <w:p w14:paraId="2A82964C" w14:textId="3BA8980E" w:rsidR="002C2852" w:rsidRDefault="008A24D2" w:rsidP="008A24D2">
            <w:r>
              <w:rPr>
                <w:rFonts w:ascii="宋体" w:hAnsi="宋体" w:cs="宋体" w:hint="eastAsia"/>
                <w:szCs w:val="21"/>
              </w:rPr>
              <w:t>市场风险的应对，1）完善公司内部管理制度，加强部门的考核，提高公司管理水平，提高公司产品质量，保持竞争的优势； 2）积极开拓新产品市场，储备新的产品，提高市场容量等。</w:t>
            </w:r>
          </w:p>
        </w:tc>
        <w:tc>
          <w:tcPr>
            <w:tcW w:w="1585" w:type="dxa"/>
          </w:tcPr>
          <w:p w14:paraId="6ECC9B60" w14:textId="66D5470B" w:rsidR="002C2852" w:rsidRDefault="00A44FB2">
            <w:r>
              <w:rPr>
                <w:rFonts w:hint="eastAsia"/>
              </w:rPr>
              <w:t>Y</w:t>
            </w:r>
          </w:p>
        </w:tc>
      </w:tr>
      <w:tr w:rsidR="002E7321" w14:paraId="09553453" w14:textId="77777777">
        <w:trPr>
          <w:trHeight w:val="2110"/>
        </w:trPr>
        <w:tc>
          <w:tcPr>
            <w:tcW w:w="2160" w:type="dxa"/>
          </w:tcPr>
          <w:p w14:paraId="19D8C71F" w14:textId="1DEAA700" w:rsidR="002E7321" w:rsidRDefault="00E55A10">
            <w:pPr>
              <w:rPr>
                <w:rFonts w:hint="eastAsia"/>
              </w:rPr>
            </w:pPr>
            <w:r>
              <w:rPr>
                <w:rFonts w:hint="eastAsia"/>
              </w:rPr>
              <w:t>目标及其实现的策划</w:t>
            </w:r>
          </w:p>
        </w:tc>
        <w:tc>
          <w:tcPr>
            <w:tcW w:w="960" w:type="dxa"/>
          </w:tcPr>
          <w:p w14:paraId="2C5BB4BF" w14:textId="4CBF7D5E" w:rsidR="002E7321" w:rsidRDefault="00A96FCA">
            <w:r>
              <w:rPr>
                <w:rFonts w:hint="eastAsia"/>
              </w:rPr>
              <w:t>E</w:t>
            </w:r>
            <w:r>
              <w:t>6.2</w:t>
            </w:r>
          </w:p>
        </w:tc>
        <w:tc>
          <w:tcPr>
            <w:tcW w:w="10004" w:type="dxa"/>
          </w:tcPr>
          <w:p w14:paraId="1D67F981" w14:textId="77777777" w:rsidR="008A24D2" w:rsidRDefault="008A24D2" w:rsidP="008A24D2">
            <w:pPr>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14:paraId="38DB7DA4" w14:textId="77777777" w:rsidR="008A24D2" w:rsidRDefault="008A24D2" w:rsidP="008A24D2">
            <w:pPr>
              <w:ind w:firstLineChars="200" w:firstLine="420"/>
              <w:rPr>
                <w:rFonts w:ascii="宋体" w:hAnsi="宋体" w:cs="宋体"/>
                <w:szCs w:val="21"/>
              </w:rPr>
            </w:pPr>
            <w:r>
              <w:rPr>
                <w:rFonts w:ascii="宋体" w:hAnsi="宋体" w:cs="宋体" w:hint="eastAsia"/>
                <w:szCs w:val="21"/>
              </w:rPr>
              <w:t>公司管理目标是：</w:t>
            </w:r>
          </w:p>
          <w:p w14:paraId="6078B75D" w14:textId="77777777" w:rsidR="008A24D2" w:rsidRDefault="008A24D2" w:rsidP="008A24D2">
            <w:pPr>
              <w:ind w:firstLineChars="200" w:firstLine="420"/>
              <w:rPr>
                <w:rFonts w:ascii="宋体" w:hAnsi="宋体" w:cs="宋体"/>
                <w:szCs w:val="21"/>
              </w:rPr>
            </w:pPr>
            <w:r w:rsidRPr="008A24D2">
              <w:rPr>
                <w:rFonts w:ascii="宋体" w:hAnsi="宋体" w:cs="宋体"/>
                <w:noProof/>
                <w:szCs w:val="21"/>
              </w:rPr>
              <w:drawing>
                <wp:inline distT="0" distB="0" distL="0" distR="0" wp14:anchorId="2E3A63C8" wp14:editId="0EE5B763">
                  <wp:extent cx="3753853" cy="1717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1011" cy="1720950"/>
                          </a:xfrm>
                          <a:prstGeom prst="rect">
                            <a:avLst/>
                          </a:prstGeom>
                          <a:noFill/>
                          <a:ln>
                            <a:noFill/>
                          </a:ln>
                        </pic:spPr>
                      </pic:pic>
                    </a:graphicData>
                  </a:graphic>
                </wp:inline>
              </w:drawing>
            </w:r>
          </w:p>
          <w:p w14:paraId="3C156B43" w14:textId="1DB91574" w:rsidR="008A24D2" w:rsidRDefault="008A24D2" w:rsidP="008A24D2">
            <w:pPr>
              <w:ind w:firstLineChars="200" w:firstLine="420"/>
              <w:rPr>
                <w:rFonts w:ascii="宋体" w:hAnsi="宋体" w:cs="宋体"/>
                <w:szCs w:val="21"/>
              </w:rPr>
            </w:pPr>
            <w:r>
              <w:rPr>
                <w:rFonts w:ascii="宋体" w:hAnsi="宋体" w:cs="宋体" w:hint="eastAsia"/>
                <w:szCs w:val="21"/>
              </w:rPr>
              <w:t>目标可测量，与公司管理方针一致。</w:t>
            </w:r>
          </w:p>
          <w:p w14:paraId="1CC0C235" w14:textId="6994BF5B" w:rsidR="008A24D2" w:rsidRDefault="008A24D2" w:rsidP="008A24D2">
            <w:pPr>
              <w:ind w:firstLineChars="200" w:firstLine="420"/>
              <w:rPr>
                <w:rFonts w:ascii="宋体" w:hAnsi="宋体" w:cs="宋体"/>
                <w:szCs w:val="21"/>
              </w:rPr>
            </w:pPr>
            <w:r>
              <w:rPr>
                <w:rFonts w:ascii="宋体" w:hAnsi="宋体" w:cs="宋体" w:hint="eastAsia"/>
                <w:szCs w:val="21"/>
              </w:rPr>
              <w:t>每季度由办公室按公司管理目标考核要求统计考核公司管理目标完成情况，提交管理评审会议。</w:t>
            </w:r>
          </w:p>
          <w:p w14:paraId="5531DDF9" w14:textId="490CD38D" w:rsidR="002E7321" w:rsidRDefault="008A24D2" w:rsidP="008A24D2">
            <w:pPr>
              <w:ind w:firstLineChars="200" w:firstLine="420"/>
            </w:pPr>
            <w:r>
              <w:rPr>
                <w:rFonts w:ascii="宋体" w:hAnsi="宋体" w:cs="宋体" w:hint="eastAsia"/>
                <w:szCs w:val="21"/>
              </w:rPr>
              <w:t>针对重要环境因素制订了管理方案并予以实施，基本有效，详见办公室6</w:t>
            </w:r>
            <w:r>
              <w:rPr>
                <w:rFonts w:ascii="宋体" w:hAnsi="宋体" w:cs="宋体"/>
                <w:szCs w:val="21"/>
              </w:rPr>
              <w:t>.2</w:t>
            </w:r>
            <w:r>
              <w:rPr>
                <w:rFonts w:ascii="宋体" w:hAnsi="宋体" w:cs="宋体" w:hint="eastAsia"/>
                <w:szCs w:val="21"/>
              </w:rPr>
              <w:t>条款审核。</w:t>
            </w:r>
          </w:p>
        </w:tc>
        <w:tc>
          <w:tcPr>
            <w:tcW w:w="1585" w:type="dxa"/>
          </w:tcPr>
          <w:p w14:paraId="751D8A72" w14:textId="0DD2B0CC" w:rsidR="002E7321" w:rsidRDefault="00A44FB2">
            <w:r>
              <w:rPr>
                <w:rFonts w:hint="eastAsia"/>
              </w:rPr>
              <w:t>Y</w:t>
            </w:r>
          </w:p>
        </w:tc>
      </w:tr>
      <w:tr w:rsidR="002E7321" w14:paraId="631108AC" w14:textId="77777777">
        <w:trPr>
          <w:trHeight w:val="2110"/>
        </w:trPr>
        <w:tc>
          <w:tcPr>
            <w:tcW w:w="2160" w:type="dxa"/>
          </w:tcPr>
          <w:p w14:paraId="6306FCB2" w14:textId="128A55E6" w:rsidR="002E7321" w:rsidRDefault="00E55A10">
            <w:r>
              <w:rPr>
                <w:rFonts w:hint="eastAsia"/>
              </w:rPr>
              <w:lastRenderedPageBreak/>
              <w:t>资源</w:t>
            </w:r>
          </w:p>
        </w:tc>
        <w:tc>
          <w:tcPr>
            <w:tcW w:w="960" w:type="dxa"/>
          </w:tcPr>
          <w:p w14:paraId="1E19217E" w14:textId="512316D8" w:rsidR="002E7321" w:rsidRDefault="00A96FCA">
            <w:r>
              <w:rPr>
                <w:rFonts w:hint="eastAsia"/>
              </w:rPr>
              <w:t>E</w:t>
            </w:r>
            <w:r>
              <w:t>7.1</w:t>
            </w:r>
          </w:p>
        </w:tc>
        <w:tc>
          <w:tcPr>
            <w:tcW w:w="10004" w:type="dxa"/>
          </w:tcPr>
          <w:p w14:paraId="3A4C3FA0" w14:textId="77777777" w:rsidR="000E3290" w:rsidRDefault="000E3290" w:rsidP="000E3290">
            <w:pPr>
              <w:rPr>
                <w:rFonts w:ascii="宋体" w:hAnsi="宋体" w:cs="宋体"/>
                <w:szCs w:val="21"/>
              </w:rPr>
            </w:pPr>
            <w:r>
              <w:rPr>
                <w:rFonts w:ascii="宋体" w:hAnsi="宋体" w:cs="宋体" w:hint="eastAsia"/>
                <w:szCs w:val="21"/>
              </w:rPr>
              <w:t>查公司配备了必要的人力资源，基础设施，规范文件、资金等必要的资源，能够持续满足顾客需求和管理体系改进的需要。</w:t>
            </w:r>
          </w:p>
          <w:p w14:paraId="1A31B65E" w14:textId="35A12BF2" w:rsidR="000E3290" w:rsidRDefault="000E3290" w:rsidP="000E3290">
            <w:pPr>
              <w:rPr>
                <w:rFonts w:ascii="宋体" w:hAnsi="宋体" w:cs="宋体"/>
                <w:szCs w:val="21"/>
              </w:rPr>
            </w:pPr>
            <w:r>
              <w:rPr>
                <w:rFonts w:ascii="宋体" w:hAnsi="宋体" w:cs="宋体" w:hint="eastAsia"/>
                <w:szCs w:val="21"/>
              </w:rPr>
              <w:t>部门：办公室、供销部、质检部及财务部</w:t>
            </w:r>
            <w:r w:rsidR="003D724D">
              <w:rPr>
                <w:rFonts w:ascii="宋体" w:hAnsi="宋体" w:cs="宋体" w:hint="eastAsia"/>
                <w:szCs w:val="21"/>
              </w:rPr>
              <w:t>。</w:t>
            </w:r>
          </w:p>
          <w:p w14:paraId="002DF471" w14:textId="5307A4B8" w:rsidR="000E3290" w:rsidRDefault="000E3290" w:rsidP="000E3290">
            <w:pPr>
              <w:pStyle w:val="ad"/>
              <w:rPr>
                <w:rFonts w:ascii="宋体" w:hAnsi="宋体" w:cs="宋体"/>
                <w:szCs w:val="21"/>
              </w:rPr>
            </w:pPr>
            <w:r>
              <w:rPr>
                <w:rFonts w:ascii="宋体" w:hAnsi="宋体" w:cs="宋体" w:hint="eastAsia"/>
                <w:szCs w:val="21"/>
              </w:rPr>
              <w:t>人员：办公人员、销售人员、财务人员、质检人员</w:t>
            </w:r>
            <w:r w:rsidR="005C66C7">
              <w:rPr>
                <w:rFonts w:ascii="宋体" w:hAnsi="宋体" w:cs="宋体" w:hint="eastAsia"/>
                <w:szCs w:val="21"/>
              </w:rPr>
              <w:t>等</w:t>
            </w:r>
            <w:r>
              <w:rPr>
                <w:rFonts w:ascii="宋体" w:hAnsi="宋体" w:cs="宋体" w:hint="eastAsia"/>
                <w:szCs w:val="21"/>
              </w:rPr>
              <w:t>。</w:t>
            </w:r>
          </w:p>
          <w:p w14:paraId="774944CD" w14:textId="031FAE12" w:rsidR="000E3290" w:rsidRPr="005C66C7" w:rsidRDefault="000E3290" w:rsidP="005C66C7">
            <w:pPr>
              <w:rPr>
                <w:rFonts w:ascii="宋体" w:hAnsi="宋体" w:cs="宋体"/>
                <w:szCs w:val="21"/>
                <w:shd w:val="clear" w:color="auto" w:fill="FFFFFF"/>
              </w:rPr>
            </w:pPr>
            <w:r>
              <w:rPr>
                <w:rStyle w:val="info-content-text"/>
                <w:rFonts w:ascii="宋体" w:hAnsi="宋体" w:cs="宋体" w:hint="eastAsia"/>
                <w:szCs w:val="21"/>
                <w:shd w:val="clear" w:color="auto" w:fill="FFFFFF"/>
              </w:rPr>
              <w:t>办公设备：电脑、电话、打印机、传真机等</w:t>
            </w:r>
            <w:r w:rsidR="003D724D">
              <w:rPr>
                <w:rStyle w:val="info-content-text"/>
                <w:rFonts w:ascii="宋体" w:hAnsi="宋体" w:cs="宋体" w:hint="eastAsia"/>
                <w:szCs w:val="21"/>
                <w:shd w:val="clear" w:color="auto" w:fill="FFFFFF"/>
              </w:rPr>
              <w:t>。</w:t>
            </w:r>
          </w:p>
          <w:p w14:paraId="50E162C9" w14:textId="3B3DAD29" w:rsidR="000E3290" w:rsidRDefault="000E3290" w:rsidP="000E3290">
            <w:pPr>
              <w:pStyle w:val="ad"/>
              <w:rPr>
                <w:rStyle w:val="info-content-text"/>
                <w:rFonts w:ascii="宋体" w:hAnsi="宋体" w:cs="宋体"/>
                <w:bCs w:val="0"/>
                <w:spacing w:val="0"/>
                <w:szCs w:val="21"/>
                <w:shd w:val="clear" w:color="auto" w:fill="FFFFFF"/>
              </w:rPr>
            </w:pPr>
            <w:r>
              <w:rPr>
                <w:rStyle w:val="info-content-text"/>
                <w:rFonts w:ascii="宋体" w:hAnsi="宋体" w:cs="宋体" w:hint="eastAsia"/>
                <w:bCs w:val="0"/>
                <w:spacing w:val="0"/>
                <w:szCs w:val="21"/>
                <w:shd w:val="clear" w:color="auto" w:fill="FFFFFF"/>
              </w:rPr>
              <w:t>环保设备：</w:t>
            </w:r>
            <w:r w:rsidR="005C66C7">
              <w:rPr>
                <w:rStyle w:val="info-content-text"/>
                <w:rFonts w:ascii="宋体" w:hAnsi="宋体" w:cs="宋体" w:hint="eastAsia"/>
                <w:szCs w:val="21"/>
                <w:shd w:val="clear" w:color="auto" w:fill="FFFFFF"/>
              </w:rPr>
              <w:t>分类垃圾桶</w:t>
            </w:r>
            <w:r>
              <w:rPr>
                <w:rStyle w:val="info-content-text"/>
                <w:rFonts w:ascii="宋体" w:hAnsi="宋体" w:cs="宋体" w:hint="eastAsia"/>
                <w:bCs w:val="0"/>
                <w:spacing w:val="0"/>
                <w:szCs w:val="21"/>
                <w:shd w:val="clear" w:color="auto" w:fill="FFFFFF"/>
              </w:rPr>
              <w:t>等。</w:t>
            </w:r>
          </w:p>
          <w:p w14:paraId="62959135" w14:textId="77777777" w:rsidR="002E7321" w:rsidRDefault="000E3290" w:rsidP="000E3290">
            <w:pPr>
              <w:rPr>
                <w:rStyle w:val="info-content-text"/>
                <w:rFonts w:ascii="宋体" w:hAnsi="宋体" w:cs="宋体"/>
                <w:szCs w:val="21"/>
                <w:shd w:val="clear" w:color="auto" w:fill="FFFFFF"/>
              </w:rPr>
            </w:pPr>
            <w:r>
              <w:rPr>
                <w:rStyle w:val="info-content-text"/>
                <w:rFonts w:ascii="宋体" w:hAnsi="宋体" w:cs="宋体" w:hint="eastAsia"/>
                <w:szCs w:val="21"/>
                <w:shd w:val="clear" w:color="auto" w:fill="FFFFFF"/>
              </w:rPr>
              <w:t>消防设施：消防栓、灭火器等。</w:t>
            </w:r>
          </w:p>
          <w:p w14:paraId="452696AC" w14:textId="26CAC6A5" w:rsidR="005C66C7" w:rsidRDefault="005C66C7" w:rsidP="000E3290">
            <w:r>
              <w:rPr>
                <w:rStyle w:val="info-content-text"/>
                <w:rFonts w:ascii="宋体" w:hAnsi="宋体" w:cs="宋体" w:hint="eastAsia"/>
                <w:szCs w:val="21"/>
                <w:shd w:val="clear" w:color="auto" w:fill="FFFFFF"/>
              </w:rPr>
              <w:t xml:space="preserve"> </w:t>
            </w:r>
            <w:r>
              <w:rPr>
                <w:rStyle w:val="info-content-text"/>
                <w:rFonts w:ascii="宋体" w:hAnsi="宋体" w:cs="宋体"/>
                <w:szCs w:val="21"/>
                <w:shd w:val="clear" w:color="auto" w:fill="FFFFFF"/>
              </w:rPr>
              <w:t xml:space="preserve">   </w:t>
            </w:r>
            <w:r>
              <w:rPr>
                <w:rStyle w:val="info-content-text"/>
                <w:rFonts w:ascii="宋体" w:hAnsi="宋体" w:cs="宋体" w:hint="eastAsia"/>
                <w:szCs w:val="21"/>
                <w:shd w:val="clear" w:color="auto" w:fill="FFFFFF"/>
              </w:rPr>
              <w:t>目前资源基本能满足发展要求。</w:t>
            </w:r>
          </w:p>
        </w:tc>
        <w:tc>
          <w:tcPr>
            <w:tcW w:w="1585" w:type="dxa"/>
          </w:tcPr>
          <w:p w14:paraId="746F0B4A" w14:textId="24633AC7" w:rsidR="002E7321" w:rsidRDefault="00A44FB2">
            <w:r>
              <w:rPr>
                <w:rFonts w:hint="eastAsia"/>
              </w:rPr>
              <w:t>Y</w:t>
            </w:r>
          </w:p>
        </w:tc>
      </w:tr>
      <w:tr w:rsidR="002E7321" w14:paraId="79CE8994" w14:textId="77777777">
        <w:trPr>
          <w:trHeight w:val="2110"/>
        </w:trPr>
        <w:tc>
          <w:tcPr>
            <w:tcW w:w="2160" w:type="dxa"/>
          </w:tcPr>
          <w:p w14:paraId="40C333DB" w14:textId="1F26959B" w:rsidR="002E7321" w:rsidRDefault="00E55A10">
            <w:r>
              <w:rPr>
                <w:rFonts w:hint="eastAsia"/>
              </w:rPr>
              <w:t>沟通</w:t>
            </w:r>
          </w:p>
        </w:tc>
        <w:tc>
          <w:tcPr>
            <w:tcW w:w="960" w:type="dxa"/>
          </w:tcPr>
          <w:p w14:paraId="1BA92750" w14:textId="30C7D723" w:rsidR="002E7321" w:rsidRDefault="00A96FCA">
            <w:r>
              <w:rPr>
                <w:rFonts w:hint="eastAsia"/>
              </w:rPr>
              <w:t>E</w:t>
            </w:r>
            <w:r>
              <w:t>7.4</w:t>
            </w:r>
          </w:p>
        </w:tc>
        <w:tc>
          <w:tcPr>
            <w:tcW w:w="10004" w:type="dxa"/>
          </w:tcPr>
          <w:p w14:paraId="2F89C25E" w14:textId="199823B5" w:rsidR="004274C1" w:rsidRDefault="004274C1" w:rsidP="004274C1">
            <w:pPr>
              <w:ind w:firstLineChars="200" w:firstLine="420"/>
              <w:rPr>
                <w:rFonts w:ascii="宋体" w:hAnsi="宋体" w:cs="宋体"/>
                <w:szCs w:val="21"/>
              </w:rPr>
            </w:pPr>
            <w:r>
              <w:rPr>
                <w:rFonts w:ascii="宋体" w:hAnsi="宋体" w:cs="宋体" w:hint="eastAsia"/>
                <w:szCs w:val="21"/>
              </w:rPr>
              <w:t>策划编制的程序文件《信息交流控制程序》及管理手册的相关章节规定了企业内、外部沟通协商的要求，经查阅和交谈，提供信息交流记录，符合标准要求。</w:t>
            </w:r>
          </w:p>
          <w:p w14:paraId="52F259F4" w14:textId="2C1E352B" w:rsidR="004274C1" w:rsidRDefault="004274C1" w:rsidP="004274C1">
            <w:pPr>
              <w:ind w:firstLineChars="200" w:firstLine="420"/>
              <w:rPr>
                <w:rFonts w:ascii="宋体" w:hAnsi="宋体" w:cs="宋体"/>
                <w:szCs w:val="21"/>
              </w:rPr>
            </w:pPr>
            <w:r>
              <w:rPr>
                <w:rFonts w:ascii="宋体" w:hAnsi="宋体" w:cs="宋体" w:hint="eastAsia"/>
                <w:szCs w:val="21"/>
              </w:rPr>
              <w:t>管代介绍，目前公司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环境安全方面的信息，包括法律法规等，及时向办公室反馈。销售部负责顾客要求方面的有关事宜的沟通。</w:t>
            </w:r>
          </w:p>
          <w:p w14:paraId="4355D7DE" w14:textId="3671BC42" w:rsidR="002E7321" w:rsidRDefault="004274C1" w:rsidP="004274C1">
            <w:pPr>
              <w:ind w:firstLineChars="200" w:firstLine="420"/>
            </w:pPr>
            <w:r>
              <w:rPr>
                <w:rFonts w:ascii="宋体" w:hAnsi="宋体" w:cs="宋体" w:hint="eastAsia"/>
                <w:szCs w:val="21"/>
              </w:rPr>
              <w:t>目前各项沟通都较为及时、顺畅、效果较好。</w:t>
            </w:r>
          </w:p>
        </w:tc>
        <w:tc>
          <w:tcPr>
            <w:tcW w:w="1585" w:type="dxa"/>
          </w:tcPr>
          <w:p w14:paraId="4F473524" w14:textId="09FC0547" w:rsidR="002E7321" w:rsidRDefault="00A44FB2">
            <w:r>
              <w:rPr>
                <w:rFonts w:hint="eastAsia"/>
              </w:rPr>
              <w:t>Y</w:t>
            </w:r>
          </w:p>
        </w:tc>
      </w:tr>
      <w:tr w:rsidR="002E7321" w14:paraId="35629392" w14:textId="77777777" w:rsidTr="00A61788">
        <w:trPr>
          <w:trHeight w:val="983"/>
        </w:trPr>
        <w:tc>
          <w:tcPr>
            <w:tcW w:w="2160" w:type="dxa"/>
          </w:tcPr>
          <w:p w14:paraId="7BF71AA6" w14:textId="77777777" w:rsidR="002E7321" w:rsidRDefault="002E7321"/>
          <w:p w14:paraId="04CF4CE9" w14:textId="63C7C08B" w:rsidR="002E7321" w:rsidRDefault="00E55A10">
            <w:r>
              <w:rPr>
                <w:rFonts w:hint="eastAsia"/>
              </w:rPr>
              <w:t>管理评审</w:t>
            </w:r>
          </w:p>
        </w:tc>
        <w:tc>
          <w:tcPr>
            <w:tcW w:w="960" w:type="dxa"/>
          </w:tcPr>
          <w:p w14:paraId="1FC6284A" w14:textId="0FD3671C" w:rsidR="002E7321" w:rsidRDefault="00A96FCA">
            <w:r>
              <w:rPr>
                <w:rFonts w:hint="eastAsia"/>
              </w:rPr>
              <w:t>E</w:t>
            </w:r>
            <w:r>
              <w:t>9.3</w:t>
            </w:r>
          </w:p>
        </w:tc>
        <w:tc>
          <w:tcPr>
            <w:tcW w:w="10004" w:type="dxa"/>
          </w:tcPr>
          <w:p w14:paraId="22BE8951" w14:textId="77777777" w:rsidR="00291135" w:rsidRDefault="00291135" w:rsidP="00291135">
            <w:pPr>
              <w:rPr>
                <w:rFonts w:ascii="宋体" w:hAnsi="宋体" w:cs="宋体"/>
                <w:szCs w:val="21"/>
              </w:rPr>
            </w:pPr>
            <w:r>
              <w:rPr>
                <w:rFonts w:ascii="宋体" w:hAnsi="宋体" w:cs="宋体" w:hint="eastAsia"/>
                <w:szCs w:val="21"/>
              </w:rPr>
              <w:t>提供：</w:t>
            </w:r>
          </w:p>
          <w:p w14:paraId="02A6BCE0" w14:textId="77777777" w:rsidR="00291135" w:rsidRDefault="00291135" w:rsidP="00291135">
            <w:pPr>
              <w:rPr>
                <w:rFonts w:ascii="宋体" w:hAnsi="宋体" w:cs="宋体"/>
                <w:szCs w:val="21"/>
              </w:rPr>
            </w:pPr>
            <w:r>
              <w:rPr>
                <w:rFonts w:ascii="宋体" w:hAnsi="宋体" w:cs="宋体" w:hint="eastAsia"/>
                <w:szCs w:val="21"/>
              </w:rPr>
              <w:t>1.管理评审计划，</w:t>
            </w:r>
          </w:p>
          <w:p w14:paraId="51A885B0" w14:textId="065D7093" w:rsidR="00291135" w:rsidRDefault="00291135" w:rsidP="00291135">
            <w:pPr>
              <w:rPr>
                <w:rFonts w:ascii="宋体" w:hAnsi="宋体" w:cs="宋体"/>
                <w:szCs w:val="21"/>
              </w:rPr>
            </w:pPr>
            <w:r>
              <w:rPr>
                <w:rFonts w:ascii="宋体" w:hAnsi="宋体" w:cs="宋体" w:hint="eastAsia"/>
                <w:szCs w:val="21"/>
              </w:rPr>
              <w:t>评审时间：计划2022年</w:t>
            </w:r>
            <w:r w:rsidR="00957445">
              <w:rPr>
                <w:rFonts w:ascii="宋体" w:hAnsi="宋体" w:cs="宋体"/>
                <w:szCs w:val="21"/>
              </w:rPr>
              <w:t>8</w:t>
            </w:r>
            <w:r>
              <w:rPr>
                <w:rFonts w:ascii="宋体" w:hAnsi="宋体" w:cs="宋体" w:hint="eastAsia"/>
                <w:szCs w:val="21"/>
              </w:rPr>
              <w:t>月</w:t>
            </w:r>
            <w:r w:rsidR="00957445">
              <w:rPr>
                <w:rFonts w:ascii="宋体" w:hAnsi="宋体" w:cs="宋体"/>
                <w:szCs w:val="21"/>
              </w:rPr>
              <w:t>11</w:t>
            </w:r>
            <w:r>
              <w:rPr>
                <w:rFonts w:ascii="宋体" w:hAnsi="宋体" w:cs="宋体" w:hint="eastAsia"/>
                <w:szCs w:val="21"/>
              </w:rPr>
              <w:t>日，评审方式：会议评审。</w:t>
            </w:r>
          </w:p>
          <w:p w14:paraId="491D8024" w14:textId="4DC36651" w:rsidR="00291135" w:rsidRDefault="00291135" w:rsidP="00291135">
            <w:pPr>
              <w:rPr>
                <w:rFonts w:ascii="宋体" w:hAnsi="宋体" w:cs="宋体"/>
                <w:szCs w:val="21"/>
              </w:rPr>
            </w:pPr>
            <w:r>
              <w:rPr>
                <w:rFonts w:ascii="宋体" w:hAnsi="宋体" w:cs="宋体" w:hint="eastAsia"/>
                <w:szCs w:val="21"/>
              </w:rPr>
              <w:t>编制：办公室     批准：</w:t>
            </w:r>
            <w:r w:rsidR="00957445">
              <w:rPr>
                <w:rFonts w:ascii="宋体" w:hAnsi="宋体" w:cs="宋体" w:hint="eastAsia"/>
                <w:szCs w:val="21"/>
              </w:rPr>
              <w:t>孙如明</w:t>
            </w:r>
          </w:p>
          <w:p w14:paraId="0BC9AF56" w14:textId="77777777" w:rsidR="00291135" w:rsidRDefault="00291135" w:rsidP="00291135">
            <w:pPr>
              <w:rPr>
                <w:rFonts w:ascii="宋体" w:hAnsi="宋体" w:cs="宋体"/>
                <w:szCs w:val="21"/>
              </w:rPr>
            </w:pPr>
            <w:r>
              <w:rPr>
                <w:rFonts w:ascii="宋体" w:hAnsi="宋体" w:cs="宋体" w:hint="eastAsia"/>
                <w:szCs w:val="21"/>
              </w:rPr>
              <w:t>参加人员包括公司总经理、管理者代表、各部门负责人，</w:t>
            </w:r>
          </w:p>
          <w:p w14:paraId="535829F1" w14:textId="77777777" w:rsidR="00291135" w:rsidRDefault="00291135" w:rsidP="00291135">
            <w:pPr>
              <w:rPr>
                <w:rFonts w:ascii="宋体" w:hAnsi="宋体" w:cs="宋体"/>
                <w:szCs w:val="21"/>
              </w:rPr>
            </w:pPr>
            <w:r>
              <w:rPr>
                <w:rFonts w:ascii="宋体" w:hAnsi="宋体" w:cs="宋体" w:hint="eastAsia"/>
                <w:szCs w:val="21"/>
              </w:rPr>
              <w:t>计划中明确了评审内容和资料准备要求。</w:t>
            </w:r>
          </w:p>
          <w:p w14:paraId="784DE920" w14:textId="77777777" w:rsidR="00291135" w:rsidRDefault="00291135" w:rsidP="00291135">
            <w:pPr>
              <w:numPr>
                <w:ilvl w:val="0"/>
                <w:numId w:val="3"/>
              </w:numPr>
              <w:rPr>
                <w:rFonts w:ascii="宋体" w:hAnsi="宋体" w:cs="宋体"/>
                <w:szCs w:val="21"/>
              </w:rPr>
            </w:pPr>
            <w:r>
              <w:rPr>
                <w:rFonts w:ascii="宋体" w:hAnsi="宋体" w:cs="宋体" w:hint="eastAsia"/>
                <w:szCs w:val="21"/>
              </w:rPr>
              <w:t>管理评审内容：</w:t>
            </w:r>
          </w:p>
          <w:p w14:paraId="0C436A5A" w14:textId="360A8B92" w:rsidR="00957445" w:rsidRPr="00957445" w:rsidRDefault="00957445" w:rsidP="00957445">
            <w:pPr>
              <w:spacing w:line="276" w:lineRule="auto"/>
              <w:ind w:firstLineChars="200" w:firstLine="420"/>
              <w:rPr>
                <w:rFonts w:ascii="宋体" w:hAnsi="宋体" w:cs="宋体"/>
                <w:szCs w:val="21"/>
              </w:rPr>
            </w:pPr>
            <w:r w:rsidRPr="00957445">
              <w:rPr>
                <w:rFonts w:ascii="宋体" w:hAnsi="宋体" w:cs="宋体" w:hint="eastAsia"/>
                <w:szCs w:val="21"/>
              </w:rPr>
              <w:t>1</w:t>
            </w:r>
            <w:r>
              <w:rPr>
                <w:rFonts w:ascii="宋体" w:hAnsi="宋体" w:cs="宋体" w:hint="eastAsia"/>
                <w:szCs w:val="21"/>
              </w:rPr>
              <w:t>）</w:t>
            </w:r>
            <w:r w:rsidRPr="00957445">
              <w:rPr>
                <w:rFonts w:ascii="宋体" w:hAnsi="宋体" w:cs="宋体" w:hint="eastAsia"/>
                <w:szCs w:val="21"/>
              </w:rPr>
              <w:t xml:space="preserve">管理体系的运行情况；   </w:t>
            </w:r>
          </w:p>
          <w:p w14:paraId="1153AD4E" w14:textId="0948AA2F" w:rsidR="00957445" w:rsidRPr="00957445" w:rsidRDefault="00957445" w:rsidP="00957445">
            <w:pPr>
              <w:spacing w:line="276" w:lineRule="auto"/>
              <w:ind w:firstLineChars="200" w:firstLine="420"/>
              <w:rPr>
                <w:rFonts w:ascii="宋体" w:hAnsi="宋体" w:cs="宋体"/>
                <w:szCs w:val="21"/>
              </w:rPr>
            </w:pPr>
            <w:r w:rsidRPr="00957445">
              <w:rPr>
                <w:rFonts w:ascii="宋体" w:hAnsi="宋体" w:cs="宋体" w:hint="eastAsia"/>
                <w:szCs w:val="21"/>
              </w:rPr>
              <w:t>2</w:t>
            </w:r>
            <w:r>
              <w:rPr>
                <w:rFonts w:ascii="宋体" w:hAnsi="宋体" w:cs="宋体" w:hint="eastAsia"/>
                <w:szCs w:val="21"/>
              </w:rPr>
              <w:t>）</w:t>
            </w:r>
            <w:r w:rsidRPr="00957445">
              <w:rPr>
                <w:rFonts w:ascii="宋体" w:hAnsi="宋体" w:cs="宋体" w:hint="eastAsia"/>
                <w:szCs w:val="21"/>
              </w:rPr>
              <w:t>方针、目标实施情况；</w:t>
            </w:r>
          </w:p>
          <w:p w14:paraId="522C3C10" w14:textId="23B5A28C" w:rsidR="00957445" w:rsidRPr="00957445" w:rsidRDefault="00957445" w:rsidP="00957445">
            <w:pPr>
              <w:spacing w:line="276" w:lineRule="auto"/>
              <w:ind w:firstLineChars="200" w:firstLine="420"/>
              <w:rPr>
                <w:rFonts w:ascii="宋体" w:hAnsi="宋体" w:cs="宋体"/>
                <w:szCs w:val="21"/>
              </w:rPr>
            </w:pPr>
            <w:r w:rsidRPr="00957445">
              <w:rPr>
                <w:rFonts w:ascii="宋体" w:hAnsi="宋体" w:cs="宋体" w:hint="eastAsia"/>
                <w:szCs w:val="21"/>
              </w:rPr>
              <w:t>3</w:t>
            </w:r>
            <w:r>
              <w:rPr>
                <w:rFonts w:ascii="宋体" w:hAnsi="宋体" w:cs="宋体" w:hint="eastAsia"/>
                <w:szCs w:val="21"/>
              </w:rPr>
              <w:t>）</w:t>
            </w:r>
            <w:r w:rsidRPr="00957445">
              <w:rPr>
                <w:rFonts w:ascii="宋体" w:hAnsi="宋体" w:cs="宋体" w:hint="eastAsia"/>
                <w:szCs w:val="21"/>
              </w:rPr>
              <w:t>资源配置是否满足E管理体系的要求；</w:t>
            </w:r>
          </w:p>
          <w:p w14:paraId="06090A88" w14:textId="764BFDD1" w:rsidR="00957445" w:rsidRPr="00957445" w:rsidRDefault="00957445" w:rsidP="00957445">
            <w:pPr>
              <w:spacing w:line="276" w:lineRule="auto"/>
              <w:ind w:firstLineChars="200" w:firstLine="420"/>
              <w:rPr>
                <w:rFonts w:ascii="宋体" w:hAnsi="宋体" w:cs="宋体"/>
                <w:szCs w:val="21"/>
              </w:rPr>
            </w:pPr>
            <w:r w:rsidRPr="00957445">
              <w:rPr>
                <w:rFonts w:ascii="宋体" w:hAnsi="宋体" w:cs="宋体" w:hint="eastAsia"/>
                <w:szCs w:val="21"/>
              </w:rPr>
              <w:t>4</w:t>
            </w:r>
            <w:r>
              <w:rPr>
                <w:rFonts w:ascii="宋体" w:hAnsi="宋体" w:cs="宋体" w:hint="eastAsia"/>
                <w:szCs w:val="21"/>
              </w:rPr>
              <w:t>）</w:t>
            </w:r>
            <w:r w:rsidRPr="00957445">
              <w:rPr>
                <w:rFonts w:ascii="宋体" w:hAnsi="宋体" w:cs="宋体" w:hint="eastAsia"/>
                <w:szCs w:val="21"/>
              </w:rPr>
              <w:t>相关方反馈情况和满意程度、外部供方绩效、沟通与协商情况；</w:t>
            </w:r>
          </w:p>
          <w:p w14:paraId="23E5B948" w14:textId="4B4BE403" w:rsidR="00957445" w:rsidRPr="00957445" w:rsidRDefault="00957445" w:rsidP="00957445">
            <w:pPr>
              <w:spacing w:line="276" w:lineRule="auto"/>
              <w:ind w:firstLineChars="200" w:firstLine="420"/>
              <w:rPr>
                <w:rFonts w:ascii="宋体" w:hAnsi="宋体" w:cs="宋体"/>
                <w:szCs w:val="21"/>
              </w:rPr>
            </w:pPr>
            <w:r w:rsidRPr="00957445">
              <w:rPr>
                <w:rFonts w:ascii="宋体" w:hAnsi="宋体" w:cs="宋体" w:hint="eastAsia"/>
                <w:szCs w:val="21"/>
              </w:rPr>
              <w:lastRenderedPageBreak/>
              <w:t>5</w:t>
            </w:r>
            <w:r>
              <w:rPr>
                <w:rFonts w:ascii="宋体" w:hAnsi="宋体" w:cs="宋体" w:hint="eastAsia"/>
                <w:szCs w:val="21"/>
              </w:rPr>
              <w:t>）</w:t>
            </w:r>
            <w:r w:rsidRPr="00957445">
              <w:rPr>
                <w:rFonts w:ascii="宋体" w:hAnsi="宋体" w:cs="宋体" w:hint="eastAsia"/>
                <w:szCs w:val="21"/>
              </w:rPr>
              <w:t>内外审核的结果；</w:t>
            </w:r>
          </w:p>
          <w:p w14:paraId="3F01C9A3" w14:textId="2823540F" w:rsidR="00957445" w:rsidRPr="00957445" w:rsidRDefault="00957445" w:rsidP="00957445">
            <w:pPr>
              <w:spacing w:line="276" w:lineRule="auto"/>
              <w:ind w:firstLineChars="200" w:firstLine="420"/>
              <w:rPr>
                <w:rFonts w:ascii="宋体" w:hAnsi="宋体" w:cs="宋体"/>
                <w:szCs w:val="21"/>
              </w:rPr>
            </w:pPr>
            <w:r w:rsidRPr="00957445">
              <w:rPr>
                <w:rFonts w:ascii="宋体" w:hAnsi="宋体" w:cs="宋体" w:hint="eastAsia"/>
                <w:szCs w:val="21"/>
              </w:rPr>
              <w:t>6</w:t>
            </w:r>
            <w:r>
              <w:rPr>
                <w:rFonts w:ascii="宋体" w:hAnsi="宋体" w:cs="宋体" w:hint="eastAsia"/>
                <w:szCs w:val="21"/>
              </w:rPr>
              <w:t>）</w:t>
            </w:r>
            <w:r w:rsidRPr="00957445">
              <w:rPr>
                <w:rFonts w:ascii="宋体" w:hAnsi="宋体" w:cs="宋体" w:hint="eastAsia"/>
                <w:szCs w:val="21"/>
              </w:rPr>
              <w:t>有关管理体系的改进建议。</w:t>
            </w:r>
          </w:p>
          <w:p w14:paraId="42A13AD2" w14:textId="713EDABC" w:rsidR="00957445" w:rsidRPr="00957445" w:rsidRDefault="00957445" w:rsidP="00957445">
            <w:pPr>
              <w:spacing w:line="276" w:lineRule="auto"/>
              <w:ind w:firstLineChars="200" w:firstLine="420"/>
              <w:rPr>
                <w:rFonts w:ascii="宋体" w:hAnsi="宋体" w:cs="宋体"/>
                <w:szCs w:val="21"/>
              </w:rPr>
            </w:pPr>
            <w:r w:rsidRPr="00957445">
              <w:rPr>
                <w:rFonts w:ascii="宋体" w:hAnsi="宋体" w:cs="宋体" w:hint="eastAsia"/>
                <w:szCs w:val="21"/>
              </w:rPr>
              <w:t>7</w:t>
            </w:r>
            <w:r>
              <w:rPr>
                <w:rFonts w:ascii="宋体" w:hAnsi="宋体" w:cs="宋体" w:hint="eastAsia"/>
                <w:szCs w:val="21"/>
              </w:rPr>
              <w:t>）</w:t>
            </w:r>
            <w:r w:rsidRPr="00957445">
              <w:rPr>
                <w:rFonts w:ascii="宋体" w:hAnsi="宋体" w:cs="宋体" w:hint="eastAsia"/>
                <w:szCs w:val="21"/>
              </w:rPr>
              <w:t>合规性评价情况</w:t>
            </w:r>
          </w:p>
          <w:p w14:paraId="3E5A6481" w14:textId="0AB4BF99" w:rsidR="00957445" w:rsidRPr="00957445" w:rsidRDefault="00957445" w:rsidP="00957445">
            <w:pPr>
              <w:spacing w:line="276" w:lineRule="auto"/>
              <w:ind w:firstLineChars="200" w:firstLine="420"/>
              <w:rPr>
                <w:rFonts w:ascii="宋体" w:hAnsi="宋体" w:cs="宋体"/>
                <w:szCs w:val="21"/>
              </w:rPr>
            </w:pPr>
            <w:r w:rsidRPr="00957445">
              <w:rPr>
                <w:rFonts w:ascii="宋体" w:hAnsi="宋体" w:cs="宋体" w:hint="eastAsia"/>
                <w:szCs w:val="21"/>
              </w:rPr>
              <w:t>8</w:t>
            </w:r>
            <w:r>
              <w:rPr>
                <w:rFonts w:ascii="宋体" w:hAnsi="宋体" w:cs="宋体" w:hint="eastAsia"/>
                <w:szCs w:val="21"/>
              </w:rPr>
              <w:t>）</w:t>
            </w:r>
            <w:r w:rsidRPr="00957445">
              <w:rPr>
                <w:rFonts w:ascii="宋体" w:hAnsi="宋体" w:cs="宋体" w:hint="eastAsia"/>
                <w:szCs w:val="21"/>
              </w:rPr>
              <w:t xml:space="preserve"> 过程和环境绩效</w:t>
            </w:r>
          </w:p>
          <w:p w14:paraId="2CCE7704" w14:textId="1C1E1640" w:rsidR="00957445" w:rsidRPr="00957445" w:rsidRDefault="00957445" w:rsidP="00957445">
            <w:pPr>
              <w:spacing w:line="276" w:lineRule="auto"/>
              <w:ind w:firstLineChars="200" w:firstLine="420"/>
              <w:rPr>
                <w:rFonts w:ascii="宋体" w:hAnsi="宋体" w:cs="宋体"/>
                <w:szCs w:val="21"/>
              </w:rPr>
            </w:pPr>
            <w:r w:rsidRPr="00957445">
              <w:rPr>
                <w:rFonts w:ascii="宋体" w:hAnsi="宋体" w:cs="宋体" w:hint="eastAsia"/>
                <w:szCs w:val="21"/>
              </w:rPr>
              <w:t>9</w:t>
            </w:r>
            <w:r>
              <w:rPr>
                <w:rFonts w:ascii="宋体" w:hAnsi="宋体" w:cs="宋体" w:hint="eastAsia"/>
                <w:szCs w:val="21"/>
              </w:rPr>
              <w:t>）</w:t>
            </w:r>
            <w:r w:rsidRPr="00957445">
              <w:rPr>
                <w:rFonts w:ascii="宋体" w:hAnsi="宋体" w:cs="宋体" w:hint="eastAsia"/>
                <w:szCs w:val="21"/>
              </w:rPr>
              <w:t>上次管理评审的跟踪（本次暂不适用）</w:t>
            </w:r>
          </w:p>
          <w:p w14:paraId="07B8993E" w14:textId="78C10F35" w:rsidR="00957445" w:rsidRPr="00957445" w:rsidRDefault="00957445" w:rsidP="00957445">
            <w:pPr>
              <w:spacing w:line="276" w:lineRule="auto"/>
              <w:ind w:firstLineChars="200" w:firstLine="420"/>
              <w:rPr>
                <w:rFonts w:ascii="宋体" w:hAnsi="宋体" w:cs="宋体"/>
                <w:szCs w:val="21"/>
              </w:rPr>
            </w:pPr>
            <w:r w:rsidRPr="00957445">
              <w:rPr>
                <w:rFonts w:ascii="宋体" w:hAnsi="宋体" w:cs="宋体" w:hint="eastAsia"/>
                <w:szCs w:val="21"/>
              </w:rPr>
              <w:t>10</w:t>
            </w:r>
            <w:r>
              <w:rPr>
                <w:rFonts w:ascii="宋体" w:hAnsi="宋体" w:cs="宋体" w:hint="eastAsia"/>
                <w:szCs w:val="21"/>
              </w:rPr>
              <w:t>）</w:t>
            </w:r>
            <w:r w:rsidRPr="00957445">
              <w:rPr>
                <w:rFonts w:ascii="宋体" w:hAnsi="宋体" w:cs="宋体" w:hint="eastAsia"/>
                <w:szCs w:val="21"/>
              </w:rPr>
              <w:t>风险和机遇、不符合、纠正措施的状况；</w:t>
            </w:r>
          </w:p>
          <w:p w14:paraId="4FDB8942" w14:textId="1697C949" w:rsidR="00957445" w:rsidRPr="00957445" w:rsidRDefault="00957445" w:rsidP="00957445">
            <w:pPr>
              <w:spacing w:line="276" w:lineRule="auto"/>
              <w:ind w:firstLineChars="200" w:firstLine="420"/>
              <w:rPr>
                <w:rFonts w:ascii="宋体" w:hAnsi="宋体" w:cs="宋体"/>
                <w:szCs w:val="21"/>
              </w:rPr>
            </w:pPr>
            <w:r w:rsidRPr="00957445">
              <w:rPr>
                <w:rFonts w:ascii="宋体" w:hAnsi="宋体" w:cs="宋体" w:hint="eastAsia"/>
                <w:szCs w:val="21"/>
              </w:rPr>
              <w:t>11</w:t>
            </w:r>
            <w:r>
              <w:rPr>
                <w:rFonts w:ascii="宋体" w:hAnsi="宋体" w:cs="宋体" w:hint="eastAsia"/>
                <w:szCs w:val="21"/>
              </w:rPr>
              <w:t>）</w:t>
            </w:r>
            <w:r w:rsidRPr="00957445">
              <w:rPr>
                <w:rFonts w:ascii="宋体" w:hAnsi="宋体" w:cs="宋体" w:hint="eastAsia"/>
                <w:szCs w:val="21"/>
              </w:rPr>
              <w:t>客观环境的变化，包括与环境有关的法律法规和其他要求的发展</w:t>
            </w:r>
          </w:p>
          <w:p w14:paraId="6AE2B224" w14:textId="397BA593" w:rsidR="00291135" w:rsidRDefault="00957445" w:rsidP="00957445">
            <w:pPr>
              <w:spacing w:line="276" w:lineRule="auto"/>
              <w:ind w:leftChars="200" w:left="420"/>
              <w:rPr>
                <w:rFonts w:ascii="宋体" w:hAnsi="宋体" w:cs="宋体"/>
                <w:szCs w:val="21"/>
              </w:rPr>
            </w:pPr>
            <w:r w:rsidRPr="00957445">
              <w:rPr>
                <w:rFonts w:ascii="宋体" w:hAnsi="宋体" w:cs="宋体" w:hint="eastAsia"/>
                <w:szCs w:val="21"/>
              </w:rPr>
              <w:t>12</w:t>
            </w:r>
            <w:r>
              <w:rPr>
                <w:rFonts w:ascii="宋体" w:hAnsi="宋体" w:cs="宋体" w:hint="eastAsia"/>
                <w:szCs w:val="21"/>
              </w:rPr>
              <w:t>）</w:t>
            </w:r>
            <w:r w:rsidRPr="00957445">
              <w:rPr>
                <w:rFonts w:ascii="宋体" w:hAnsi="宋体" w:cs="宋体" w:hint="eastAsia"/>
                <w:szCs w:val="21"/>
              </w:rPr>
              <w:t>改进的建议。</w:t>
            </w:r>
          </w:p>
          <w:p w14:paraId="721EE6C1" w14:textId="1DAC6DBD" w:rsidR="00957445" w:rsidRDefault="00BE5359" w:rsidP="00957445">
            <w:pPr>
              <w:spacing w:line="276" w:lineRule="auto"/>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管理评审会议签到表：</w:t>
            </w:r>
            <w:r w:rsidRPr="00BE5359">
              <w:rPr>
                <w:rFonts w:ascii="宋体" w:hAnsi="宋体" w:cs="宋体"/>
                <w:noProof/>
                <w:szCs w:val="21"/>
              </w:rPr>
              <w:drawing>
                <wp:inline distT="0" distB="0" distL="0" distR="0" wp14:anchorId="1DD6E04B" wp14:editId="32482B8A">
                  <wp:extent cx="1962150" cy="159351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562" cy="1601159"/>
                          </a:xfrm>
                          <a:prstGeom prst="rect">
                            <a:avLst/>
                          </a:prstGeom>
                          <a:noFill/>
                          <a:ln>
                            <a:noFill/>
                          </a:ln>
                        </pic:spPr>
                      </pic:pic>
                    </a:graphicData>
                  </a:graphic>
                </wp:inline>
              </w:drawing>
            </w:r>
          </w:p>
          <w:p w14:paraId="44663793" w14:textId="2B14FB3F" w:rsidR="00BE5359" w:rsidRPr="00BE5359" w:rsidRDefault="00291135" w:rsidP="00291135">
            <w:pPr>
              <w:rPr>
                <w:rFonts w:ascii="宋体" w:hAnsi="宋体" w:cs="宋体"/>
                <w:szCs w:val="21"/>
              </w:rPr>
            </w:pPr>
            <w:r>
              <w:rPr>
                <w:rFonts w:ascii="宋体" w:hAnsi="宋体" w:cs="宋体" w:hint="eastAsia"/>
                <w:szCs w:val="21"/>
              </w:rPr>
              <w:t>总经理作会议总结</w:t>
            </w:r>
            <w:r w:rsidR="00BE5359">
              <w:rPr>
                <w:rFonts w:ascii="宋体" w:hAnsi="宋体" w:cs="宋体" w:hint="eastAsia"/>
                <w:szCs w:val="21"/>
              </w:rPr>
              <w:t>：</w:t>
            </w:r>
            <w:r w:rsidR="00BE5359" w:rsidRPr="00BE5359">
              <w:rPr>
                <w:rFonts w:ascii="宋体" w:hAnsi="宋体" w:cs="宋体" w:hint="eastAsia"/>
                <w:szCs w:val="21"/>
              </w:rPr>
              <w:t>今天的会议基本落实了各部门执行环境标准的情况，取得了经验，虽然小有成绩，但不难停留在现有阶段，</w:t>
            </w:r>
            <w:r w:rsidR="00BE5359">
              <w:rPr>
                <w:rFonts w:ascii="宋体" w:hAnsi="宋体" w:cs="宋体" w:hint="eastAsia"/>
                <w:szCs w:val="21"/>
              </w:rPr>
              <w:t>环境</w:t>
            </w:r>
            <w:r w:rsidR="00BE5359" w:rsidRPr="00BE5359">
              <w:rPr>
                <w:rFonts w:ascii="宋体" w:hAnsi="宋体" w:cs="宋体" w:hint="eastAsia"/>
                <w:szCs w:val="21"/>
              </w:rPr>
              <w:t>体系认证</w:t>
            </w:r>
            <w:r w:rsidR="00BE5359">
              <w:rPr>
                <w:rFonts w:ascii="宋体" w:hAnsi="宋体" w:cs="宋体" w:hint="eastAsia"/>
                <w:szCs w:val="21"/>
              </w:rPr>
              <w:t>监督</w:t>
            </w:r>
            <w:r w:rsidR="00BE5359" w:rsidRPr="00BE5359">
              <w:rPr>
                <w:rFonts w:ascii="宋体" w:hAnsi="宋体" w:cs="宋体" w:hint="eastAsia"/>
                <w:szCs w:val="21"/>
              </w:rPr>
              <w:t>审核迫在眉睫，各部门要把认证工作作为头等大事来抓，这是实现本公司管理目标的重要内容，要妥善安排时间，一定要在两体系认证初次审核前完成各项准备工作。</w:t>
            </w:r>
          </w:p>
          <w:p w14:paraId="15D8F1D6" w14:textId="7CE885AD" w:rsidR="00291135" w:rsidRDefault="007D62DC" w:rsidP="00291135">
            <w:pPr>
              <w:rPr>
                <w:rFonts w:ascii="宋体" w:hAnsi="宋体" w:cs="宋体"/>
                <w:szCs w:val="21"/>
              </w:rPr>
            </w:pPr>
            <w:r>
              <w:rPr>
                <w:rFonts w:ascii="宋体" w:hAnsi="宋体" w:cs="宋体" w:hint="eastAsia"/>
                <w:szCs w:val="21"/>
              </w:rPr>
              <w:t>4</w:t>
            </w:r>
            <w:r>
              <w:rPr>
                <w:rFonts w:ascii="宋体" w:hAnsi="宋体" w:cs="宋体"/>
                <w:szCs w:val="21"/>
              </w:rPr>
              <w:t>.</w:t>
            </w:r>
            <w:r w:rsidR="00291135">
              <w:rPr>
                <w:rFonts w:ascii="宋体" w:hAnsi="宋体" w:cs="宋体" w:hint="eastAsia"/>
                <w:szCs w:val="21"/>
              </w:rPr>
              <w:t>管理评审报告</w:t>
            </w:r>
            <w:r>
              <w:rPr>
                <w:rFonts w:ascii="宋体" w:hAnsi="宋体" w:cs="宋体" w:hint="eastAsia"/>
                <w:szCs w:val="21"/>
              </w:rPr>
              <w:t>，编制吴俊，批准孙如明，时间：2</w:t>
            </w:r>
            <w:r>
              <w:rPr>
                <w:rFonts w:ascii="宋体" w:hAnsi="宋体" w:cs="宋体"/>
                <w:szCs w:val="21"/>
              </w:rPr>
              <w:t>022.8.11</w:t>
            </w:r>
          </w:p>
          <w:p w14:paraId="6E375776" w14:textId="77777777" w:rsidR="00A61788" w:rsidRPr="00A61788" w:rsidRDefault="00291135" w:rsidP="00A61788">
            <w:pPr>
              <w:spacing w:line="276" w:lineRule="auto"/>
              <w:jc w:val="left"/>
              <w:rPr>
                <w:rFonts w:ascii="宋体" w:hAnsi="宋体" w:cs="宋体"/>
                <w:szCs w:val="21"/>
              </w:rPr>
            </w:pPr>
            <w:r>
              <w:rPr>
                <w:rFonts w:ascii="宋体" w:hAnsi="宋体" w:cs="宋体" w:hint="eastAsia"/>
                <w:szCs w:val="21"/>
              </w:rPr>
              <w:t>管理评审结论：</w:t>
            </w:r>
            <w:r w:rsidR="00A61788" w:rsidRPr="00A61788">
              <w:rPr>
                <w:rFonts w:ascii="宋体" w:hAnsi="宋体" w:cs="宋体" w:hint="eastAsia"/>
                <w:szCs w:val="21"/>
              </w:rPr>
              <w:t>本公司环境管理体系已建立并得到充分、有效、适宜的运行，全体员工必须以公司的环境管理方针 为宗旨，持续改善环境管理体系。</w:t>
            </w:r>
          </w:p>
          <w:p w14:paraId="5C232ECB" w14:textId="09D46B9A" w:rsidR="00A61788" w:rsidRPr="00A61788" w:rsidRDefault="00A61788" w:rsidP="00A61788">
            <w:pPr>
              <w:spacing w:line="276" w:lineRule="auto"/>
              <w:jc w:val="left"/>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管理评审</w:t>
            </w:r>
            <w:r w:rsidRPr="00A61788">
              <w:rPr>
                <w:rFonts w:ascii="宋体" w:hAnsi="宋体" w:cs="宋体" w:hint="eastAsia"/>
                <w:szCs w:val="21"/>
              </w:rPr>
              <w:t>改进的建议或措施：</w:t>
            </w:r>
          </w:p>
          <w:p w14:paraId="6C3832D2" w14:textId="77777777" w:rsidR="002E7321" w:rsidRDefault="00A61788" w:rsidP="00A61788">
            <w:pPr>
              <w:spacing w:line="276" w:lineRule="auto"/>
              <w:ind w:firstLineChars="100" w:firstLine="210"/>
              <w:rPr>
                <w:rFonts w:ascii="宋体" w:hAnsi="宋体" w:cs="宋体"/>
                <w:szCs w:val="21"/>
              </w:rPr>
            </w:pPr>
            <w:r w:rsidRPr="00A61788">
              <w:rPr>
                <w:rFonts w:ascii="宋体" w:hAnsi="宋体" w:cs="宋体" w:hint="eastAsia"/>
                <w:szCs w:val="21"/>
              </w:rPr>
              <w:t>我公司有关人员对标准ISO14001的理解不够深刻，现要求各部门负责人应加强公司环境对管理体系文件的认真再学习，并充分理解，树立法制管理的观念，严格执行公司的法规性的环境与管理体系文件，决定在</w:t>
            </w:r>
            <w:r w:rsidRPr="00A61788">
              <w:rPr>
                <w:rFonts w:ascii="宋体" w:hAnsi="宋体" w:cs="宋体" w:hint="eastAsia"/>
                <w:szCs w:val="21"/>
              </w:rPr>
              <w:lastRenderedPageBreak/>
              <w:t>两周之内由办公室组织相关人员再进行1次针对标准和管理手册的培训。</w:t>
            </w:r>
          </w:p>
          <w:p w14:paraId="2FCFEDC8" w14:textId="77777777" w:rsidR="00A61788" w:rsidRDefault="00A61788" w:rsidP="00A61788">
            <w:pPr>
              <w:spacing w:line="276" w:lineRule="auto"/>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管理评审改进措施的验证：</w:t>
            </w:r>
          </w:p>
          <w:p w14:paraId="3D9105F1" w14:textId="77777777" w:rsidR="00A61788" w:rsidRDefault="00A61788" w:rsidP="00A61788">
            <w:pPr>
              <w:spacing w:line="276" w:lineRule="auto"/>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查见“管理评审改进措施计划表及培训记录”</w:t>
            </w:r>
            <w:r w:rsidR="006E7185">
              <w:rPr>
                <w:rFonts w:ascii="宋体" w:hAnsi="宋体" w:cs="宋体" w:hint="eastAsia"/>
                <w:szCs w:val="21"/>
              </w:rPr>
              <w:t>，验证人孙如明，时间2</w:t>
            </w:r>
            <w:r w:rsidR="006E7185">
              <w:rPr>
                <w:rFonts w:ascii="宋体" w:hAnsi="宋体" w:cs="宋体"/>
                <w:szCs w:val="21"/>
              </w:rPr>
              <w:t>022</w:t>
            </w:r>
            <w:r w:rsidR="006E7185">
              <w:rPr>
                <w:rFonts w:ascii="宋体" w:hAnsi="宋体" w:cs="宋体" w:hint="eastAsia"/>
                <w:szCs w:val="21"/>
              </w:rPr>
              <w:t>年8月2</w:t>
            </w:r>
            <w:r w:rsidR="006E7185">
              <w:rPr>
                <w:rFonts w:ascii="宋体" w:hAnsi="宋体" w:cs="宋体"/>
                <w:szCs w:val="21"/>
              </w:rPr>
              <w:t>6</w:t>
            </w:r>
            <w:r w:rsidR="006E7185">
              <w:rPr>
                <w:rFonts w:ascii="宋体" w:hAnsi="宋体" w:cs="宋体" w:hint="eastAsia"/>
                <w:szCs w:val="21"/>
              </w:rPr>
              <w:t>日。</w:t>
            </w:r>
          </w:p>
          <w:p w14:paraId="10047337" w14:textId="302B5188" w:rsidR="006E7185" w:rsidRDefault="006E7185" w:rsidP="00A61788">
            <w:pPr>
              <w:spacing w:line="276" w:lineRule="auto"/>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管理评审改进措施已实施。</w:t>
            </w:r>
          </w:p>
        </w:tc>
        <w:tc>
          <w:tcPr>
            <w:tcW w:w="1585" w:type="dxa"/>
          </w:tcPr>
          <w:p w14:paraId="15C4AE62" w14:textId="33457090" w:rsidR="002E7321" w:rsidRDefault="00A44FB2">
            <w:r>
              <w:rPr>
                <w:rFonts w:hint="eastAsia"/>
              </w:rPr>
              <w:lastRenderedPageBreak/>
              <w:t>Y</w:t>
            </w:r>
          </w:p>
        </w:tc>
      </w:tr>
      <w:tr w:rsidR="002E7321" w14:paraId="4FF98611" w14:textId="77777777">
        <w:trPr>
          <w:trHeight w:val="2110"/>
        </w:trPr>
        <w:tc>
          <w:tcPr>
            <w:tcW w:w="2160" w:type="dxa"/>
          </w:tcPr>
          <w:p w14:paraId="36D5414A" w14:textId="2C2CB403" w:rsidR="002E7321" w:rsidRDefault="009F0AD8">
            <w:r>
              <w:rPr>
                <w:rFonts w:hint="eastAsia"/>
              </w:rPr>
              <w:lastRenderedPageBreak/>
              <w:t>改进</w:t>
            </w:r>
          </w:p>
          <w:p w14:paraId="4A02B0C7" w14:textId="73F7D1BB" w:rsidR="009F0AD8" w:rsidRDefault="009F0AD8">
            <w:pPr>
              <w:rPr>
                <w:rFonts w:hint="eastAsia"/>
              </w:rPr>
            </w:pPr>
            <w:r>
              <w:rPr>
                <w:rFonts w:hint="eastAsia"/>
              </w:rPr>
              <w:t>持续改进</w:t>
            </w:r>
          </w:p>
          <w:p w14:paraId="2BD23B4C" w14:textId="32991C09" w:rsidR="002E7321" w:rsidRDefault="002E7321"/>
        </w:tc>
        <w:tc>
          <w:tcPr>
            <w:tcW w:w="960" w:type="dxa"/>
          </w:tcPr>
          <w:p w14:paraId="52E44B3C" w14:textId="77777777" w:rsidR="002E7321" w:rsidRDefault="00A96FCA">
            <w:r>
              <w:rPr>
                <w:rFonts w:hint="eastAsia"/>
              </w:rPr>
              <w:t>E</w:t>
            </w:r>
            <w:r>
              <w:t>10.1</w:t>
            </w:r>
          </w:p>
          <w:p w14:paraId="3B39A22F" w14:textId="6CBC7C6C" w:rsidR="00A96FCA" w:rsidRDefault="00A96FCA">
            <w:r>
              <w:rPr>
                <w:rFonts w:hint="eastAsia"/>
              </w:rPr>
              <w:t>E</w:t>
            </w:r>
            <w:r>
              <w:t>10.3</w:t>
            </w:r>
          </w:p>
        </w:tc>
        <w:tc>
          <w:tcPr>
            <w:tcW w:w="10004" w:type="dxa"/>
          </w:tcPr>
          <w:p w14:paraId="27274D12" w14:textId="77777777" w:rsidR="002E7321" w:rsidRDefault="00140E66" w:rsidP="00140E66">
            <w:pPr>
              <w:ind w:firstLineChars="100" w:firstLine="210"/>
              <w:rPr>
                <w:rFonts w:ascii="宋体" w:hAnsi="宋体" w:cs="宋体"/>
                <w:szCs w:val="21"/>
              </w:rPr>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p w14:paraId="2D0FBB2B" w14:textId="334FD911" w:rsidR="00140E66" w:rsidRPr="008715F5" w:rsidRDefault="00140E66" w:rsidP="008715F5">
            <w:pPr>
              <w:ind w:firstLineChars="200" w:firstLine="420"/>
              <w:rPr>
                <w:rFonts w:ascii="宋体" w:hAnsi="宋体" w:cs="宋体"/>
                <w:bCs/>
                <w:color w:val="000000"/>
                <w:szCs w:val="21"/>
              </w:rPr>
            </w:pPr>
            <w:r>
              <w:rPr>
                <w:rFonts w:ascii="宋体" w:hAnsi="宋体" w:cs="宋体" w:hint="eastAsia"/>
                <w:szCs w:val="21"/>
              </w:rPr>
              <w:t>为使环境管理体系实现预期结果和提高顾客满意，公司识别并选择改进的机会，采取包括改进产品和服务，纠正、预防或减少非预期情况给组织带来的不利影响等措施，改进体系的绩效和有效性。根据不同过程、不同产品和不同要求，采取不同的方法进行监视、测量和分析。</w:t>
            </w:r>
            <w:r w:rsidR="008715F5">
              <w:rPr>
                <w:rFonts w:ascii="宋体" w:hAnsi="宋体" w:cs="宋体" w:hint="eastAsia"/>
                <w:szCs w:val="21"/>
              </w:rPr>
              <w:t>识别任何改进的机会，持续改进管理体系的适宜性、充分性和有效性。详见相关条款审核记录。</w:t>
            </w:r>
          </w:p>
        </w:tc>
        <w:tc>
          <w:tcPr>
            <w:tcW w:w="1585" w:type="dxa"/>
          </w:tcPr>
          <w:p w14:paraId="4F8C2F25" w14:textId="5A5613E0" w:rsidR="002E7321" w:rsidRDefault="00A44FB2">
            <w:r>
              <w:rPr>
                <w:rFonts w:hint="eastAsia"/>
              </w:rPr>
              <w:t>Y</w:t>
            </w:r>
          </w:p>
        </w:tc>
      </w:tr>
      <w:tr w:rsidR="00A96FCA" w14:paraId="0A2C7397" w14:textId="77777777">
        <w:trPr>
          <w:trHeight w:val="2110"/>
        </w:trPr>
        <w:tc>
          <w:tcPr>
            <w:tcW w:w="2160" w:type="dxa"/>
          </w:tcPr>
          <w:p w14:paraId="7FAB870E" w14:textId="77777777" w:rsidR="00A96FCA" w:rsidRDefault="00A96FCA" w:rsidP="00A96FCA">
            <w:pPr>
              <w:rPr>
                <w:rFonts w:ascii="宋体" w:hAnsi="宋体"/>
                <w:szCs w:val="21"/>
              </w:rPr>
            </w:pPr>
            <w:r w:rsidRPr="00836A08">
              <w:rPr>
                <w:rFonts w:ascii="宋体" w:hAnsi="宋体" w:hint="eastAsia"/>
                <w:szCs w:val="21"/>
              </w:rPr>
              <w:t>标准/规范/法规的执行情况、上次审核不符合项的验证、认证证书、标志的使用情况、投诉或事故、监督抽查情况、体系变动</w:t>
            </w:r>
          </w:p>
          <w:p w14:paraId="0EF0CD1A" w14:textId="77777777" w:rsidR="00A96FCA" w:rsidRPr="00A96FCA" w:rsidRDefault="00A96FCA"/>
        </w:tc>
        <w:tc>
          <w:tcPr>
            <w:tcW w:w="960" w:type="dxa"/>
          </w:tcPr>
          <w:p w14:paraId="46F91152" w14:textId="77777777" w:rsidR="00A96FCA" w:rsidRDefault="00A96FCA"/>
        </w:tc>
        <w:tc>
          <w:tcPr>
            <w:tcW w:w="10004" w:type="dxa"/>
          </w:tcPr>
          <w:p w14:paraId="04D6FCE0" w14:textId="5BBFED10" w:rsidR="007D0C7C" w:rsidRDefault="007D0C7C" w:rsidP="007D0C7C">
            <w:pPr>
              <w:rPr>
                <w:rFonts w:ascii="宋体" w:hAnsi="宋体"/>
                <w:szCs w:val="21"/>
              </w:rPr>
            </w:pPr>
            <w:r w:rsidRPr="00836A08">
              <w:rPr>
                <w:rFonts w:ascii="宋体" w:hAnsi="宋体" w:hint="eastAsia"/>
                <w:szCs w:val="21"/>
              </w:rPr>
              <w:t>标准/规范/法规的执行情况</w:t>
            </w:r>
            <w:r>
              <w:rPr>
                <w:rFonts w:ascii="宋体" w:hAnsi="宋体" w:hint="eastAsia"/>
                <w:szCs w:val="21"/>
              </w:rPr>
              <w:t xml:space="preserve"> </w:t>
            </w:r>
            <w:r>
              <w:rPr>
                <w:rFonts w:ascii="宋体" w:hAnsi="宋体"/>
                <w:szCs w:val="21"/>
              </w:rPr>
              <w:t xml:space="preserve">   </w:t>
            </w:r>
            <w:r>
              <w:rPr>
                <w:rFonts w:ascii="宋体" w:hAnsi="宋体" w:hint="eastAsia"/>
                <w:szCs w:val="21"/>
              </w:rPr>
              <w:t>合法合规</w:t>
            </w:r>
          </w:p>
          <w:p w14:paraId="612CF0FD" w14:textId="7D88AA9E" w:rsidR="007D0C7C" w:rsidRDefault="007D0C7C" w:rsidP="007D0C7C">
            <w:pPr>
              <w:rPr>
                <w:rFonts w:ascii="宋体" w:hAnsi="宋体"/>
                <w:szCs w:val="21"/>
              </w:rPr>
            </w:pPr>
            <w:r w:rsidRPr="00836A08">
              <w:rPr>
                <w:rFonts w:ascii="宋体" w:hAnsi="宋体" w:hint="eastAsia"/>
                <w:szCs w:val="21"/>
              </w:rPr>
              <w:t>上次审核不符合项的验证</w:t>
            </w:r>
            <w:r>
              <w:rPr>
                <w:rFonts w:ascii="宋体" w:hAnsi="宋体" w:hint="eastAsia"/>
                <w:szCs w:val="21"/>
              </w:rPr>
              <w:t xml:space="preserve"> </w:t>
            </w:r>
            <w:r>
              <w:rPr>
                <w:rFonts w:ascii="宋体" w:hAnsi="宋体"/>
                <w:szCs w:val="21"/>
              </w:rPr>
              <w:t xml:space="preserve">      </w:t>
            </w:r>
            <w:r>
              <w:rPr>
                <w:rFonts w:ascii="宋体" w:hAnsi="宋体" w:hint="eastAsia"/>
                <w:szCs w:val="21"/>
              </w:rPr>
              <w:t>关闭不符合</w:t>
            </w:r>
          </w:p>
          <w:p w14:paraId="4FD5AD58" w14:textId="784F0A75" w:rsidR="007D0C7C" w:rsidRDefault="007D0C7C" w:rsidP="007D0C7C">
            <w:pPr>
              <w:rPr>
                <w:rFonts w:ascii="宋体" w:hAnsi="宋体"/>
                <w:szCs w:val="21"/>
              </w:rPr>
            </w:pPr>
            <w:r w:rsidRPr="00836A08">
              <w:rPr>
                <w:rFonts w:ascii="宋体" w:hAnsi="宋体" w:hint="eastAsia"/>
                <w:szCs w:val="21"/>
              </w:rPr>
              <w:t>认证证书、标志的使用情况</w:t>
            </w:r>
            <w:r>
              <w:rPr>
                <w:rFonts w:ascii="宋体" w:hAnsi="宋体" w:hint="eastAsia"/>
                <w:szCs w:val="21"/>
              </w:rPr>
              <w:t xml:space="preserve"> </w:t>
            </w:r>
            <w:r>
              <w:rPr>
                <w:rFonts w:ascii="宋体" w:hAnsi="宋体"/>
                <w:szCs w:val="21"/>
              </w:rPr>
              <w:t xml:space="preserve">    </w:t>
            </w:r>
            <w:r>
              <w:rPr>
                <w:rFonts w:ascii="宋体" w:hAnsi="宋体" w:hint="eastAsia"/>
                <w:szCs w:val="21"/>
              </w:rPr>
              <w:t>无违规使用</w:t>
            </w:r>
          </w:p>
          <w:p w14:paraId="735830DF" w14:textId="5D952DAA" w:rsidR="007D0C7C" w:rsidRDefault="007D0C7C" w:rsidP="007D0C7C">
            <w:pPr>
              <w:rPr>
                <w:rFonts w:ascii="宋体" w:hAnsi="宋体"/>
                <w:szCs w:val="21"/>
              </w:rPr>
            </w:pPr>
            <w:r w:rsidRPr="00836A08">
              <w:rPr>
                <w:rFonts w:ascii="宋体" w:hAnsi="宋体" w:hint="eastAsia"/>
                <w:szCs w:val="21"/>
              </w:rPr>
              <w:t>投诉或事故、监督抽查情况</w:t>
            </w:r>
            <w:r>
              <w:rPr>
                <w:rFonts w:ascii="宋体" w:hAnsi="宋体" w:hint="eastAsia"/>
                <w:szCs w:val="21"/>
              </w:rPr>
              <w:t xml:space="preserve"> </w:t>
            </w:r>
            <w:r>
              <w:rPr>
                <w:rFonts w:ascii="宋体" w:hAnsi="宋体"/>
                <w:szCs w:val="21"/>
              </w:rPr>
              <w:t xml:space="preserve">    </w:t>
            </w:r>
            <w:r>
              <w:rPr>
                <w:rFonts w:ascii="宋体" w:hAnsi="宋体" w:hint="eastAsia"/>
                <w:szCs w:val="21"/>
              </w:rPr>
              <w:t>未被抽查</w:t>
            </w:r>
          </w:p>
          <w:p w14:paraId="3AAFAC5D" w14:textId="126D1920" w:rsidR="007D0C7C" w:rsidRDefault="007D0C7C" w:rsidP="007D0C7C">
            <w:pPr>
              <w:rPr>
                <w:rFonts w:ascii="宋体" w:hAnsi="宋体"/>
                <w:szCs w:val="21"/>
              </w:rPr>
            </w:pPr>
            <w:r w:rsidRPr="00836A08">
              <w:rPr>
                <w:rFonts w:ascii="宋体" w:hAnsi="宋体" w:hint="eastAsia"/>
                <w:szCs w:val="21"/>
              </w:rPr>
              <w:t>体系变动</w:t>
            </w:r>
            <w:r>
              <w:rPr>
                <w:rFonts w:ascii="宋体" w:hAnsi="宋体" w:hint="eastAsia"/>
                <w:szCs w:val="21"/>
              </w:rPr>
              <w:t xml:space="preserve"> </w:t>
            </w:r>
            <w:r>
              <w:rPr>
                <w:rFonts w:ascii="宋体" w:hAnsi="宋体"/>
                <w:szCs w:val="21"/>
              </w:rPr>
              <w:t xml:space="preserve">                    </w:t>
            </w:r>
            <w:r>
              <w:rPr>
                <w:rFonts w:ascii="宋体" w:hAnsi="宋体" w:hint="eastAsia"/>
                <w:szCs w:val="21"/>
              </w:rPr>
              <w:t>未变动</w:t>
            </w:r>
          </w:p>
          <w:p w14:paraId="5C1A5D70" w14:textId="77777777" w:rsidR="00A96FCA" w:rsidRPr="007D0C7C" w:rsidRDefault="00A96FCA"/>
        </w:tc>
        <w:tc>
          <w:tcPr>
            <w:tcW w:w="1585" w:type="dxa"/>
          </w:tcPr>
          <w:p w14:paraId="7A7F8C0B" w14:textId="4F4D0F70" w:rsidR="00A96FCA" w:rsidRDefault="00A44FB2">
            <w:r>
              <w:rPr>
                <w:rFonts w:hint="eastAsia"/>
              </w:rPr>
              <w:t>Y</w:t>
            </w:r>
          </w:p>
        </w:tc>
      </w:tr>
    </w:tbl>
    <w:p w14:paraId="6C07740A" w14:textId="76927480" w:rsidR="00191777" w:rsidRDefault="009B4969">
      <w:r>
        <w:ptab w:relativeTo="margin" w:alignment="center" w:leader="none"/>
      </w:r>
    </w:p>
    <w:p w14:paraId="74FB8F27" w14:textId="103E1BDD" w:rsidR="00191777" w:rsidRDefault="009B4969">
      <w:pPr>
        <w:pStyle w:val="a5"/>
      </w:pPr>
      <w:r>
        <w:rPr>
          <w:rFonts w:hint="eastAsia"/>
        </w:rPr>
        <w:t>说明：不符合标注</w:t>
      </w:r>
      <w:r>
        <w:rPr>
          <w:rFonts w:hint="eastAsia"/>
        </w:rPr>
        <w:t>N</w:t>
      </w:r>
    </w:p>
    <w:p w14:paraId="39BFACC0" w14:textId="095315D3" w:rsidR="00875B15" w:rsidRDefault="00875B15">
      <w:pPr>
        <w:pStyle w:val="a5"/>
      </w:pPr>
    </w:p>
    <w:p w14:paraId="5378EB7C" w14:textId="60EED7DA" w:rsidR="00875B15" w:rsidRDefault="00875B15">
      <w:pPr>
        <w:pStyle w:val="a5"/>
      </w:pPr>
    </w:p>
    <w:p w14:paraId="57C67059" w14:textId="77777777" w:rsidR="003A070A" w:rsidRDefault="003A070A" w:rsidP="00875B15">
      <w:pPr>
        <w:spacing w:line="480" w:lineRule="exact"/>
        <w:jc w:val="center"/>
        <w:rPr>
          <w:rFonts w:ascii="隶书" w:eastAsia="隶书" w:hAnsi="宋体"/>
          <w:bCs/>
          <w:color w:val="000000"/>
          <w:sz w:val="36"/>
          <w:szCs w:val="36"/>
        </w:rPr>
      </w:pPr>
    </w:p>
    <w:p w14:paraId="51C1CED4" w14:textId="77777777" w:rsidR="003A070A" w:rsidRDefault="003A070A" w:rsidP="00875B15">
      <w:pPr>
        <w:spacing w:line="480" w:lineRule="exact"/>
        <w:jc w:val="center"/>
        <w:rPr>
          <w:rFonts w:ascii="隶书" w:eastAsia="隶书" w:hAnsi="宋体"/>
          <w:bCs/>
          <w:color w:val="000000"/>
          <w:sz w:val="36"/>
          <w:szCs w:val="36"/>
        </w:rPr>
      </w:pPr>
    </w:p>
    <w:p w14:paraId="13C13418" w14:textId="77777777" w:rsidR="003A070A" w:rsidRDefault="003A070A" w:rsidP="00875B15">
      <w:pPr>
        <w:spacing w:line="480" w:lineRule="exact"/>
        <w:jc w:val="center"/>
        <w:rPr>
          <w:rFonts w:ascii="隶书" w:eastAsia="隶书" w:hAnsi="宋体"/>
          <w:bCs/>
          <w:color w:val="000000"/>
          <w:sz w:val="36"/>
          <w:szCs w:val="36"/>
        </w:rPr>
      </w:pPr>
    </w:p>
    <w:p w14:paraId="1546CE91" w14:textId="13287FF2" w:rsidR="00875B15" w:rsidRDefault="00875B15" w:rsidP="00875B1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75B15" w14:paraId="3C2CBF9E" w14:textId="77777777" w:rsidTr="00374752">
        <w:trPr>
          <w:trHeight w:val="515"/>
        </w:trPr>
        <w:tc>
          <w:tcPr>
            <w:tcW w:w="2160" w:type="dxa"/>
            <w:vMerge w:val="restart"/>
            <w:vAlign w:val="center"/>
          </w:tcPr>
          <w:p w14:paraId="586F4400" w14:textId="77777777" w:rsidR="00875B15" w:rsidRDefault="00875B15" w:rsidP="00374752">
            <w:pPr>
              <w:spacing w:before="120"/>
              <w:jc w:val="center"/>
              <w:rPr>
                <w:sz w:val="24"/>
                <w:szCs w:val="24"/>
              </w:rPr>
            </w:pPr>
            <w:r>
              <w:rPr>
                <w:rFonts w:hint="eastAsia"/>
                <w:sz w:val="24"/>
                <w:szCs w:val="24"/>
              </w:rPr>
              <w:t>过程与活动、</w:t>
            </w:r>
          </w:p>
          <w:p w14:paraId="3F909E19" w14:textId="77777777" w:rsidR="00875B15" w:rsidRDefault="00875B15" w:rsidP="00374752">
            <w:pPr>
              <w:jc w:val="center"/>
            </w:pPr>
            <w:r>
              <w:rPr>
                <w:rFonts w:hint="eastAsia"/>
                <w:sz w:val="24"/>
                <w:szCs w:val="24"/>
              </w:rPr>
              <w:t>抽样计划</w:t>
            </w:r>
          </w:p>
        </w:tc>
        <w:tc>
          <w:tcPr>
            <w:tcW w:w="960" w:type="dxa"/>
            <w:vMerge w:val="restart"/>
            <w:vAlign w:val="center"/>
          </w:tcPr>
          <w:p w14:paraId="2A0E06B7" w14:textId="77777777" w:rsidR="00875B15" w:rsidRDefault="00875B15" w:rsidP="00374752">
            <w:pPr>
              <w:rPr>
                <w:sz w:val="24"/>
                <w:szCs w:val="24"/>
              </w:rPr>
            </w:pPr>
            <w:r>
              <w:rPr>
                <w:rFonts w:hint="eastAsia"/>
                <w:sz w:val="24"/>
                <w:szCs w:val="24"/>
              </w:rPr>
              <w:t>涉及</w:t>
            </w:r>
          </w:p>
          <w:p w14:paraId="772467F4" w14:textId="77777777" w:rsidR="00875B15" w:rsidRDefault="00875B15" w:rsidP="00374752">
            <w:r>
              <w:rPr>
                <w:rFonts w:hint="eastAsia"/>
                <w:sz w:val="24"/>
                <w:szCs w:val="24"/>
              </w:rPr>
              <w:t>条款</w:t>
            </w:r>
          </w:p>
        </w:tc>
        <w:tc>
          <w:tcPr>
            <w:tcW w:w="10004" w:type="dxa"/>
            <w:vAlign w:val="center"/>
          </w:tcPr>
          <w:p w14:paraId="4AB4F4CD" w14:textId="1EC7FF1D" w:rsidR="00875B15" w:rsidRDefault="00875B15" w:rsidP="00374752">
            <w:pPr>
              <w:rPr>
                <w:sz w:val="24"/>
                <w:szCs w:val="24"/>
              </w:rPr>
            </w:pPr>
            <w:r>
              <w:rPr>
                <w:rFonts w:hint="eastAsia"/>
                <w:sz w:val="24"/>
                <w:szCs w:val="24"/>
              </w:rPr>
              <w:t>受审核部门：</w:t>
            </w:r>
            <w:r>
              <w:rPr>
                <w:rFonts w:hint="eastAsia"/>
                <w:sz w:val="24"/>
                <w:szCs w:val="24"/>
              </w:rPr>
              <w:t xml:space="preserve"> </w:t>
            </w:r>
            <w:r w:rsidR="00B07429">
              <w:rPr>
                <w:rFonts w:hint="eastAsia"/>
                <w:sz w:val="24"/>
                <w:szCs w:val="24"/>
              </w:rPr>
              <w:t>办公室</w:t>
            </w:r>
            <w:r>
              <w:rPr>
                <w:sz w:val="24"/>
                <w:szCs w:val="24"/>
              </w:rPr>
              <w:t xml:space="preserve">  </w:t>
            </w:r>
            <w:r>
              <w:rPr>
                <w:rFonts w:hint="eastAsia"/>
                <w:sz w:val="24"/>
                <w:szCs w:val="24"/>
              </w:rPr>
              <w:t>主管领导：</w:t>
            </w:r>
            <w:r w:rsidR="00B07429">
              <w:rPr>
                <w:rFonts w:hint="eastAsia"/>
                <w:sz w:val="24"/>
                <w:szCs w:val="24"/>
              </w:rPr>
              <w:t>马叶军</w:t>
            </w:r>
            <w:r>
              <w:rPr>
                <w:sz w:val="24"/>
                <w:szCs w:val="24"/>
              </w:rPr>
              <w:t xml:space="preserve"> </w:t>
            </w:r>
            <w:r>
              <w:rPr>
                <w:rFonts w:hint="eastAsia"/>
                <w:sz w:val="24"/>
                <w:szCs w:val="24"/>
              </w:rPr>
              <w:t>陪同人员：</w:t>
            </w:r>
            <w:r w:rsidR="00B07429">
              <w:rPr>
                <w:rFonts w:hint="eastAsia"/>
                <w:sz w:val="24"/>
                <w:szCs w:val="24"/>
              </w:rPr>
              <w:t>吴俊</w:t>
            </w:r>
          </w:p>
        </w:tc>
        <w:tc>
          <w:tcPr>
            <w:tcW w:w="1585" w:type="dxa"/>
            <w:vMerge w:val="restart"/>
            <w:vAlign w:val="center"/>
          </w:tcPr>
          <w:p w14:paraId="1B202B60" w14:textId="77777777" w:rsidR="00875B15" w:rsidRDefault="00875B15" w:rsidP="00374752">
            <w:pPr>
              <w:rPr>
                <w:sz w:val="24"/>
                <w:szCs w:val="24"/>
              </w:rPr>
            </w:pPr>
            <w:r>
              <w:rPr>
                <w:rFonts w:hint="eastAsia"/>
                <w:sz w:val="24"/>
                <w:szCs w:val="24"/>
              </w:rPr>
              <w:t>判定</w:t>
            </w:r>
          </w:p>
        </w:tc>
      </w:tr>
      <w:tr w:rsidR="00875B15" w14:paraId="43D3BF82" w14:textId="77777777" w:rsidTr="00374752">
        <w:trPr>
          <w:trHeight w:val="403"/>
        </w:trPr>
        <w:tc>
          <w:tcPr>
            <w:tcW w:w="2160" w:type="dxa"/>
            <w:vMerge/>
            <w:vAlign w:val="center"/>
          </w:tcPr>
          <w:p w14:paraId="1BBFDDA7" w14:textId="77777777" w:rsidR="00875B15" w:rsidRDefault="00875B15" w:rsidP="00374752"/>
        </w:tc>
        <w:tc>
          <w:tcPr>
            <w:tcW w:w="960" w:type="dxa"/>
            <w:vMerge/>
            <w:vAlign w:val="center"/>
          </w:tcPr>
          <w:p w14:paraId="2AA70D8F" w14:textId="77777777" w:rsidR="00875B15" w:rsidRDefault="00875B15" w:rsidP="00374752"/>
        </w:tc>
        <w:tc>
          <w:tcPr>
            <w:tcW w:w="10004" w:type="dxa"/>
            <w:vAlign w:val="center"/>
          </w:tcPr>
          <w:p w14:paraId="65C00223" w14:textId="77777777" w:rsidR="00875B15" w:rsidRDefault="00875B15" w:rsidP="00374752">
            <w:pPr>
              <w:spacing w:before="120"/>
            </w:pPr>
            <w:r>
              <w:rPr>
                <w:rFonts w:hint="eastAsia"/>
                <w:sz w:val="24"/>
                <w:szCs w:val="24"/>
              </w:rPr>
              <w:t>审核员：张亮</w:t>
            </w:r>
            <w:r>
              <w:rPr>
                <w:rFonts w:hint="eastAsia"/>
                <w:sz w:val="24"/>
                <w:szCs w:val="24"/>
              </w:rPr>
              <w:t xml:space="preserve"> </w:t>
            </w:r>
            <w:r>
              <w:rPr>
                <w:sz w:val="24"/>
                <w:szCs w:val="24"/>
              </w:rPr>
              <w:t xml:space="preserve">        </w:t>
            </w:r>
            <w:r>
              <w:rPr>
                <w:rFonts w:hint="eastAsia"/>
                <w:sz w:val="24"/>
                <w:szCs w:val="24"/>
              </w:rPr>
              <w:t>审核时间：</w:t>
            </w:r>
            <w:r>
              <w:t>2022</w:t>
            </w:r>
            <w:r>
              <w:t>年</w:t>
            </w:r>
            <w:r>
              <w:t>9</w:t>
            </w:r>
            <w:r>
              <w:t>月</w:t>
            </w:r>
            <w:r>
              <w:t>24</w:t>
            </w:r>
            <w:r>
              <w:t>日</w:t>
            </w:r>
          </w:p>
        </w:tc>
        <w:tc>
          <w:tcPr>
            <w:tcW w:w="1585" w:type="dxa"/>
            <w:vMerge/>
          </w:tcPr>
          <w:p w14:paraId="121ED4BB" w14:textId="77777777" w:rsidR="00875B15" w:rsidRDefault="00875B15" w:rsidP="00374752"/>
        </w:tc>
      </w:tr>
      <w:tr w:rsidR="00875B15" w14:paraId="7908BCAA" w14:textId="77777777" w:rsidTr="00374752">
        <w:trPr>
          <w:trHeight w:val="516"/>
        </w:trPr>
        <w:tc>
          <w:tcPr>
            <w:tcW w:w="2160" w:type="dxa"/>
            <w:vMerge/>
            <w:vAlign w:val="center"/>
          </w:tcPr>
          <w:p w14:paraId="2D66B332" w14:textId="77777777" w:rsidR="00875B15" w:rsidRDefault="00875B15" w:rsidP="00374752"/>
        </w:tc>
        <w:tc>
          <w:tcPr>
            <w:tcW w:w="960" w:type="dxa"/>
            <w:vMerge/>
            <w:vAlign w:val="center"/>
          </w:tcPr>
          <w:p w14:paraId="57F55E41" w14:textId="77777777" w:rsidR="00875B15" w:rsidRDefault="00875B15" w:rsidP="00374752"/>
        </w:tc>
        <w:tc>
          <w:tcPr>
            <w:tcW w:w="10004" w:type="dxa"/>
            <w:vAlign w:val="center"/>
          </w:tcPr>
          <w:p w14:paraId="534D154F" w14:textId="77777777" w:rsidR="00875B15" w:rsidRDefault="00875B15" w:rsidP="00374752">
            <w:pPr>
              <w:rPr>
                <w:rFonts w:ascii="宋体" w:hAnsi="宋体"/>
                <w:szCs w:val="21"/>
              </w:rPr>
            </w:pPr>
            <w:r>
              <w:rPr>
                <w:rFonts w:hint="eastAsia"/>
                <w:sz w:val="24"/>
                <w:szCs w:val="24"/>
              </w:rPr>
              <w:t>审核条款：</w:t>
            </w:r>
            <w:r w:rsidR="00566D1E" w:rsidRPr="00B8421E">
              <w:rPr>
                <w:rFonts w:ascii="宋体" w:hAnsi="宋体" w:hint="eastAsia"/>
                <w:szCs w:val="21"/>
              </w:rPr>
              <w:t>岗位职能和权限 环境因素识别 合规义务 目标及其实现的策划 能力 意识 沟通 成文信息 运行策划 应急准备和响应 监视测量分析评价 合规性评价 内审 不符合和纠正措施</w:t>
            </w:r>
          </w:p>
          <w:p w14:paraId="7B2DBC53" w14:textId="6566730D" w:rsidR="00566D1E" w:rsidRDefault="00566D1E" w:rsidP="00374752">
            <w:pPr>
              <w:rPr>
                <w:sz w:val="24"/>
                <w:szCs w:val="24"/>
              </w:rPr>
            </w:pPr>
            <w:r>
              <w:rPr>
                <w:rFonts w:ascii="宋体" w:hAnsi="宋体" w:hint="eastAsia"/>
                <w:b/>
                <w:bCs/>
                <w:szCs w:val="21"/>
              </w:rPr>
              <w:t>E</w:t>
            </w:r>
            <w:r>
              <w:rPr>
                <w:rFonts w:ascii="宋体" w:hAnsi="宋体"/>
                <w:b/>
                <w:bCs/>
                <w:szCs w:val="21"/>
              </w:rPr>
              <w:t>MS:5.3,6.1.2,6.1.3,6.2,7.2,7.3,7.4,7.5,8.1,8.2,9.1.1,9.1.2,9.2,10.2</w:t>
            </w:r>
          </w:p>
        </w:tc>
        <w:tc>
          <w:tcPr>
            <w:tcW w:w="1585" w:type="dxa"/>
            <w:vMerge/>
          </w:tcPr>
          <w:p w14:paraId="249EBEC1" w14:textId="77777777" w:rsidR="00875B15" w:rsidRDefault="00875B15" w:rsidP="00374752"/>
        </w:tc>
      </w:tr>
      <w:tr w:rsidR="00875B15" w14:paraId="49410534" w14:textId="77777777" w:rsidTr="00374752">
        <w:trPr>
          <w:trHeight w:val="1255"/>
        </w:trPr>
        <w:tc>
          <w:tcPr>
            <w:tcW w:w="2160" w:type="dxa"/>
          </w:tcPr>
          <w:p w14:paraId="5F3ABBB2" w14:textId="4F72908B" w:rsidR="00875B15" w:rsidRDefault="00A44FB2" w:rsidP="00374752">
            <w:r w:rsidRPr="00B8421E">
              <w:rPr>
                <w:rFonts w:ascii="宋体" w:hAnsi="宋体" w:hint="eastAsia"/>
                <w:szCs w:val="21"/>
              </w:rPr>
              <w:t>岗位职能和权限</w:t>
            </w:r>
          </w:p>
        </w:tc>
        <w:tc>
          <w:tcPr>
            <w:tcW w:w="960" w:type="dxa"/>
          </w:tcPr>
          <w:p w14:paraId="6B3F71E7" w14:textId="174022FE" w:rsidR="00875B15" w:rsidRDefault="000C4CEA" w:rsidP="00374752">
            <w:r>
              <w:rPr>
                <w:rFonts w:hint="eastAsia"/>
              </w:rPr>
              <w:t>E</w:t>
            </w:r>
            <w:r>
              <w:t>5.3</w:t>
            </w:r>
          </w:p>
        </w:tc>
        <w:tc>
          <w:tcPr>
            <w:tcW w:w="10004" w:type="dxa"/>
          </w:tcPr>
          <w:p w14:paraId="06FF8BEA" w14:textId="1EF10437" w:rsidR="00130D61" w:rsidRDefault="00130D61" w:rsidP="00130D61">
            <w:pPr>
              <w:spacing w:line="276" w:lineRule="auto"/>
              <w:ind w:firstLineChars="200" w:firstLine="420"/>
              <w:rPr>
                <w:rFonts w:ascii="宋体" w:hAnsi="宋体" w:cs="宋体"/>
                <w:szCs w:val="21"/>
              </w:rPr>
            </w:pPr>
            <w:r>
              <w:rPr>
                <w:rFonts w:ascii="宋体" w:hAnsi="宋体" w:cs="宋体" w:hint="eastAsia"/>
                <w:szCs w:val="21"/>
              </w:rPr>
              <w:t>办公室负责人：马叶军。</w:t>
            </w:r>
          </w:p>
          <w:p w14:paraId="14A7564B" w14:textId="5DF26D77" w:rsidR="00130D61" w:rsidRDefault="00130D61" w:rsidP="00130D61">
            <w:pPr>
              <w:spacing w:line="276" w:lineRule="auto"/>
              <w:ind w:firstLineChars="200" w:firstLine="420"/>
              <w:rPr>
                <w:rFonts w:ascii="宋体" w:hAnsi="宋体" w:cs="宋体"/>
                <w:szCs w:val="21"/>
              </w:rPr>
            </w:pPr>
            <w:r>
              <w:rPr>
                <w:rFonts w:ascii="宋体" w:hAnsi="宋体" w:cs="宋体" w:hint="eastAsia"/>
                <w:szCs w:val="21"/>
              </w:rPr>
              <w:t>办公室按照公司领导要求，做好公司职能和岗位的具体确定，对从事</w:t>
            </w:r>
            <w:r>
              <w:rPr>
                <w:sz w:val="20"/>
              </w:rPr>
              <w:t>塑料管道管材（</w:t>
            </w:r>
            <w:r>
              <w:rPr>
                <w:sz w:val="20"/>
              </w:rPr>
              <w:t>PVC-UH</w:t>
            </w:r>
            <w:r>
              <w:rPr>
                <w:sz w:val="20"/>
              </w:rPr>
              <w:t>给水管、</w:t>
            </w:r>
            <w:r>
              <w:rPr>
                <w:sz w:val="20"/>
              </w:rPr>
              <w:t>PE</w:t>
            </w:r>
            <w:r>
              <w:rPr>
                <w:sz w:val="20"/>
              </w:rPr>
              <w:t>给水管、</w:t>
            </w:r>
            <w:r>
              <w:rPr>
                <w:sz w:val="20"/>
              </w:rPr>
              <w:t>MPP</w:t>
            </w:r>
            <w:r>
              <w:rPr>
                <w:sz w:val="20"/>
              </w:rPr>
              <w:t>电力通信管、</w:t>
            </w:r>
            <w:r>
              <w:rPr>
                <w:sz w:val="20"/>
              </w:rPr>
              <w:t>PE</w:t>
            </w:r>
            <w:r>
              <w:rPr>
                <w:sz w:val="20"/>
              </w:rPr>
              <w:t>燃气管、</w:t>
            </w:r>
            <w:r>
              <w:rPr>
                <w:sz w:val="20"/>
              </w:rPr>
              <w:t>PE</w:t>
            </w:r>
            <w:r>
              <w:rPr>
                <w:sz w:val="20"/>
              </w:rPr>
              <w:t>管件）的销售所涉及的相关环境管理活动</w:t>
            </w:r>
            <w:r>
              <w:rPr>
                <w:rFonts w:ascii="宋体" w:hAnsi="宋体" w:cs="宋体" w:hint="eastAsia"/>
                <w:szCs w:val="21"/>
              </w:rPr>
              <w:t>、执行和验证人员规定其职责、权限及其相互关系，以实现公司管理方针和管理目标。</w:t>
            </w:r>
          </w:p>
          <w:p w14:paraId="72A63D41" w14:textId="77777777" w:rsidR="00130D61" w:rsidRDefault="00130D61" w:rsidP="00130D61">
            <w:pPr>
              <w:spacing w:line="276" w:lineRule="auto"/>
              <w:ind w:firstLineChars="200" w:firstLine="420"/>
              <w:rPr>
                <w:rFonts w:ascii="宋体" w:hAnsi="宋体" w:cs="宋体"/>
                <w:szCs w:val="21"/>
              </w:rPr>
            </w:pPr>
            <w:r>
              <w:rPr>
                <w:rFonts w:ascii="宋体" w:hAnsi="宋体" w:cs="宋体" w:hint="eastAsia"/>
                <w:szCs w:val="21"/>
              </w:rPr>
              <w:t>在《手册》及《岗位任职要求》中确定了办公室的职能，人员职责、权限和相互关系。</w:t>
            </w:r>
          </w:p>
          <w:p w14:paraId="6E88E7CA" w14:textId="77777777" w:rsidR="00130D61" w:rsidRDefault="00130D61" w:rsidP="00130D61">
            <w:pPr>
              <w:spacing w:line="276" w:lineRule="auto"/>
              <w:ind w:firstLineChars="200" w:firstLine="420"/>
              <w:rPr>
                <w:rFonts w:ascii="宋体" w:hAnsi="宋体" w:cs="宋体"/>
                <w:szCs w:val="21"/>
              </w:rPr>
            </w:pPr>
            <w:r>
              <w:rPr>
                <w:rFonts w:ascii="宋体" w:hAnsi="宋体" w:cs="宋体" w:hint="eastAsia"/>
                <w:szCs w:val="21"/>
              </w:rPr>
              <w:t>询问办公室人员，基本清楚本部门职责。</w:t>
            </w:r>
          </w:p>
          <w:p w14:paraId="7C01ADBD" w14:textId="15310FEB" w:rsidR="00875B15" w:rsidRDefault="00130D61" w:rsidP="00130D61">
            <w:pPr>
              <w:ind w:firstLineChars="200" w:firstLine="420"/>
            </w:pPr>
            <w:r>
              <w:rPr>
                <w:rFonts w:ascii="宋体" w:hAnsi="宋体" w:cs="宋体" w:hint="eastAsia"/>
                <w:szCs w:val="21"/>
              </w:rPr>
              <w:t>现有上述管理人员配置满足要求，配有与工作相关的电脑、打/复印机、传真机等设施。</w:t>
            </w:r>
          </w:p>
        </w:tc>
        <w:tc>
          <w:tcPr>
            <w:tcW w:w="1585" w:type="dxa"/>
          </w:tcPr>
          <w:p w14:paraId="6773318E" w14:textId="197241A5" w:rsidR="00875B15" w:rsidRDefault="00A44FB2" w:rsidP="00374752">
            <w:r>
              <w:rPr>
                <w:rFonts w:hint="eastAsia"/>
              </w:rPr>
              <w:t>Y</w:t>
            </w:r>
          </w:p>
        </w:tc>
      </w:tr>
      <w:tr w:rsidR="00875B15" w14:paraId="12162F7A" w14:textId="77777777" w:rsidTr="00374752">
        <w:trPr>
          <w:trHeight w:val="1968"/>
        </w:trPr>
        <w:tc>
          <w:tcPr>
            <w:tcW w:w="2160" w:type="dxa"/>
          </w:tcPr>
          <w:p w14:paraId="5E7175F4" w14:textId="1DCD7200" w:rsidR="00875B15" w:rsidRDefault="00A44FB2" w:rsidP="00374752">
            <w:r w:rsidRPr="00B8421E">
              <w:rPr>
                <w:rFonts w:ascii="宋体" w:hAnsi="宋体" w:hint="eastAsia"/>
                <w:szCs w:val="21"/>
              </w:rPr>
              <w:t>环境因素识别</w:t>
            </w:r>
          </w:p>
        </w:tc>
        <w:tc>
          <w:tcPr>
            <w:tcW w:w="960" w:type="dxa"/>
          </w:tcPr>
          <w:p w14:paraId="41C6F838" w14:textId="153AB0E0" w:rsidR="00875B15" w:rsidRDefault="000C4CEA" w:rsidP="00374752">
            <w:r>
              <w:rPr>
                <w:rFonts w:hint="eastAsia"/>
              </w:rPr>
              <w:t>E</w:t>
            </w:r>
            <w:r>
              <w:t>6.1.2</w:t>
            </w:r>
          </w:p>
        </w:tc>
        <w:tc>
          <w:tcPr>
            <w:tcW w:w="10004" w:type="dxa"/>
          </w:tcPr>
          <w:p w14:paraId="7E0BCEF6" w14:textId="5707A71A" w:rsidR="00AD58D5" w:rsidRDefault="00AD58D5" w:rsidP="00AD58D5">
            <w:pPr>
              <w:ind w:firstLine="420"/>
              <w:rPr>
                <w:rFonts w:ascii="宋体" w:hAnsi="宋体" w:cs="宋体"/>
                <w:szCs w:val="21"/>
              </w:rPr>
            </w:pPr>
            <w:r>
              <w:rPr>
                <w:rFonts w:ascii="宋体" w:hAnsi="宋体" w:cs="宋体" w:hint="eastAsia"/>
                <w:szCs w:val="21"/>
              </w:rPr>
              <w:t>编制了《环境因素识别与评价程序》，基本符合标准的要求。</w:t>
            </w:r>
          </w:p>
          <w:p w14:paraId="260FA0FD" w14:textId="10E9F7FC" w:rsidR="00AD58D5" w:rsidRDefault="00AD58D5" w:rsidP="00AD58D5">
            <w:pPr>
              <w:ind w:firstLine="420"/>
              <w:rPr>
                <w:rFonts w:ascii="宋体" w:hAnsi="宋体" w:cs="宋体"/>
                <w:szCs w:val="21"/>
              </w:rPr>
            </w:pPr>
            <w:r>
              <w:rPr>
                <w:rFonts w:ascii="宋体" w:hAnsi="宋体" w:cs="宋体" w:hint="eastAsia"/>
                <w:szCs w:val="21"/>
              </w:rPr>
              <w:t>提供了《环境因素识别评价</w:t>
            </w:r>
            <w:r w:rsidR="00100F5A">
              <w:rPr>
                <w:rFonts w:ascii="宋体" w:hAnsi="宋体" w:cs="宋体" w:hint="eastAsia"/>
                <w:szCs w:val="21"/>
              </w:rPr>
              <w:t>清单</w:t>
            </w:r>
            <w:r>
              <w:rPr>
                <w:rFonts w:ascii="宋体" w:hAnsi="宋体" w:cs="宋体" w:hint="eastAsia"/>
                <w:szCs w:val="21"/>
              </w:rPr>
              <w:t>》，识别了办公区的环境因素，包括：</w:t>
            </w:r>
            <w:r w:rsidR="00100F5A">
              <w:rPr>
                <w:rFonts w:ascii="宋体" w:hAnsi="宋体" w:cs="宋体" w:hint="eastAsia"/>
                <w:szCs w:val="21"/>
              </w:rPr>
              <w:t>固废排放</w:t>
            </w:r>
            <w:r>
              <w:rPr>
                <w:rFonts w:ascii="宋体" w:hAnsi="宋体" w:cs="宋体" w:hint="eastAsia"/>
                <w:szCs w:val="21"/>
              </w:rPr>
              <w:t>、</w:t>
            </w:r>
            <w:r w:rsidR="00100F5A">
              <w:rPr>
                <w:rFonts w:ascii="宋体" w:hAnsi="宋体" w:cs="宋体" w:hint="eastAsia"/>
                <w:szCs w:val="21"/>
              </w:rPr>
              <w:t>潜在火灾</w:t>
            </w:r>
            <w:r>
              <w:rPr>
                <w:rFonts w:ascii="宋体" w:hAnsi="宋体" w:cs="宋体" w:hint="eastAsia"/>
                <w:szCs w:val="21"/>
              </w:rPr>
              <w:t>、</w:t>
            </w:r>
            <w:r w:rsidR="00572906">
              <w:rPr>
                <w:rFonts w:ascii="宋体" w:hAnsi="宋体" w:cs="宋体" w:hint="eastAsia"/>
                <w:szCs w:val="21"/>
              </w:rPr>
              <w:t>生活污水排放</w:t>
            </w:r>
            <w:r>
              <w:rPr>
                <w:rFonts w:ascii="宋体" w:hAnsi="宋体" w:cs="宋体" w:hint="eastAsia"/>
                <w:szCs w:val="21"/>
              </w:rPr>
              <w:t>、</w:t>
            </w:r>
            <w:r w:rsidR="00572906">
              <w:rPr>
                <w:rFonts w:ascii="宋体" w:hAnsi="宋体" w:cs="宋体" w:hint="eastAsia"/>
                <w:szCs w:val="21"/>
              </w:rPr>
              <w:t>空调冷却液的泄露</w:t>
            </w:r>
            <w:r>
              <w:rPr>
                <w:rFonts w:ascii="宋体" w:hAnsi="宋体" w:cs="宋体" w:hint="eastAsia"/>
                <w:szCs w:val="21"/>
              </w:rPr>
              <w:t>等。</w:t>
            </w:r>
          </w:p>
          <w:p w14:paraId="7ADB3F5B" w14:textId="22BC72EE" w:rsidR="00572906" w:rsidRDefault="00572906" w:rsidP="00AD58D5">
            <w:pPr>
              <w:ind w:firstLine="420"/>
              <w:rPr>
                <w:rFonts w:ascii="宋体" w:hAnsi="宋体" w:cs="宋体"/>
                <w:szCs w:val="21"/>
              </w:rPr>
            </w:pPr>
            <w:r>
              <w:rPr>
                <w:rFonts w:ascii="宋体" w:hAnsi="宋体" w:cs="宋体" w:hint="eastAsia"/>
                <w:szCs w:val="21"/>
              </w:rPr>
              <w:t>查见环境因素识别和评价清单：</w:t>
            </w:r>
            <w:r w:rsidRPr="00572906">
              <w:rPr>
                <w:rFonts w:ascii="宋体" w:hAnsi="宋体" w:cs="宋体"/>
                <w:noProof/>
                <w:szCs w:val="21"/>
              </w:rPr>
              <w:drawing>
                <wp:inline distT="0" distB="0" distL="0" distR="0" wp14:anchorId="00CC0D97" wp14:editId="0BF306B5">
                  <wp:extent cx="2032000" cy="13309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959" cy="1338138"/>
                          </a:xfrm>
                          <a:prstGeom prst="rect">
                            <a:avLst/>
                          </a:prstGeom>
                          <a:noFill/>
                          <a:ln>
                            <a:noFill/>
                          </a:ln>
                        </pic:spPr>
                      </pic:pic>
                    </a:graphicData>
                  </a:graphic>
                </wp:inline>
              </w:drawing>
            </w:r>
          </w:p>
          <w:p w14:paraId="409FD9DC" w14:textId="2A9B54E8" w:rsidR="00AD58D5" w:rsidRDefault="00AD58D5" w:rsidP="00AD58D5">
            <w:pPr>
              <w:ind w:firstLine="420"/>
              <w:rPr>
                <w:rFonts w:ascii="宋体" w:hAnsi="宋体" w:cs="宋体"/>
                <w:szCs w:val="21"/>
              </w:rPr>
            </w:pPr>
            <w:r>
              <w:rPr>
                <w:rFonts w:ascii="宋体" w:hAnsi="宋体" w:cs="宋体" w:hint="eastAsia"/>
                <w:szCs w:val="21"/>
              </w:rPr>
              <w:t>提供《重要环境因素清单》，包括</w:t>
            </w:r>
            <w:r w:rsidR="00572906">
              <w:rPr>
                <w:rFonts w:ascii="宋体" w:hAnsi="宋体" w:cs="宋体" w:hint="eastAsia"/>
                <w:szCs w:val="21"/>
              </w:rPr>
              <w:t>办公过程产生固废</w:t>
            </w:r>
            <w:r>
              <w:rPr>
                <w:rFonts w:ascii="宋体" w:hAnsi="宋体" w:cs="宋体" w:hint="eastAsia"/>
                <w:szCs w:val="21"/>
              </w:rPr>
              <w:t>的排放、潜在的火灾等，评价基本准确。</w:t>
            </w:r>
          </w:p>
          <w:p w14:paraId="241516A9" w14:textId="79017F17" w:rsidR="00572906" w:rsidRDefault="00572906" w:rsidP="00AD58D5">
            <w:pPr>
              <w:ind w:firstLine="420"/>
              <w:rPr>
                <w:rFonts w:ascii="宋体" w:hAnsi="宋体" w:cs="宋体"/>
                <w:szCs w:val="21"/>
              </w:rPr>
            </w:pPr>
            <w:r>
              <w:rPr>
                <w:rFonts w:ascii="宋体" w:hAnsi="宋体" w:cs="宋体" w:hint="eastAsia"/>
                <w:szCs w:val="21"/>
              </w:rPr>
              <w:lastRenderedPageBreak/>
              <w:t>查见重要环境因素清单：</w:t>
            </w:r>
            <w:r w:rsidRPr="00572906">
              <w:rPr>
                <w:rFonts w:ascii="宋体" w:hAnsi="宋体" w:cs="宋体"/>
                <w:noProof/>
                <w:szCs w:val="21"/>
              </w:rPr>
              <w:drawing>
                <wp:inline distT="0" distB="0" distL="0" distR="0" wp14:anchorId="78975464" wp14:editId="4E8FAD8B">
                  <wp:extent cx="3090545" cy="9626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0545" cy="962660"/>
                          </a:xfrm>
                          <a:prstGeom prst="rect">
                            <a:avLst/>
                          </a:prstGeom>
                          <a:noFill/>
                          <a:ln>
                            <a:noFill/>
                          </a:ln>
                        </pic:spPr>
                      </pic:pic>
                    </a:graphicData>
                  </a:graphic>
                </wp:inline>
              </w:drawing>
            </w:r>
          </w:p>
          <w:p w14:paraId="092D4960" w14:textId="153787C7" w:rsidR="00875B15" w:rsidRPr="00572906" w:rsidRDefault="00A630E7" w:rsidP="00572906">
            <w:pPr>
              <w:ind w:firstLine="420"/>
              <w:rPr>
                <w:rFonts w:ascii="宋体" w:hAnsi="宋体" w:cs="宋体"/>
                <w:szCs w:val="21"/>
              </w:rPr>
            </w:pPr>
            <w:r>
              <w:rPr>
                <w:rFonts w:ascii="宋体" w:hAnsi="宋体" w:cs="宋体" w:hint="eastAsia"/>
                <w:szCs w:val="21"/>
              </w:rPr>
              <w:t>企业对环境因素及重要环境因素的识别基本充分准确，符合要求</w:t>
            </w:r>
            <w:r w:rsidR="00AD58D5">
              <w:rPr>
                <w:rFonts w:ascii="宋体" w:hAnsi="宋体" w:cs="宋体" w:hint="eastAsia"/>
                <w:szCs w:val="21"/>
              </w:rPr>
              <w:t>。</w:t>
            </w:r>
          </w:p>
        </w:tc>
        <w:tc>
          <w:tcPr>
            <w:tcW w:w="1585" w:type="dxa"/>
          </w:tcPr>
          <w:p w14:paraId="296490DD" w14:textId="60AAF47D" w:rsidR="00875B15" w:rsidRDefault="00A44FB2" w:rsidP="00374752">
            <w:r>
              <w:rPr>
                <w:rFonts w:hint="eastAsia"/>
              </w:rPr>
              <w:lastRenderedPageBreak/>
              <w:t>Y</w:t>
            </w:r>
          </w:p>
        </w:tc>
      </w:tr>
      <w:tr w:rsidR="00875B15" w14:paraId="13483E6A" w14:textId="77777777" w:rsidTr="00374752">
        <w:trPr>
          <w:trHeight w:val="2110"/>
        </w:trPr>
        <w:tc>
          <w:tcPr>
            <w:tcW w:w="2160" w:type="dxa"/>
          </w:tcPr>
          <w:p w14:paraId="407BD7BC" w14:textId="77777777" w:rsidR="00875B15" w:rsidRDefault="00A44FB2" w:rsidP="00374752">
            <w:pPr>
              <w:rPr>
                <w:rFonts w:ascii="宋体" w:hAnsi="宋体"/>
                <w:szCs w:val="21"/>
              </w:rPr>
            </w:pPr>
            <w:r w:rsidRPr="00B8421E">
              <w:rPr>
                <w:rFonts w:ascii="宋体" w:hAnsi="宋体" w:hint="eastAsia"/>
                <w:szCs w:val="21"/>
              </w:rPr>
              <w:t>合规义务</w:t>
            </w:r>
          </w:p>
          <w:p w14:paraId="78280FD8" w14:textId="333B3AEE" w:rsidR="00A44FB2" w:rsidRDefault="00A44FB2" w:rsidP="00374752">
            <w:pPr>
              <w:rPr>
                <w:rFonts w:hint="eastAsia"/>
              </w:rPr>
            </w:pPr>
            <w:r>
              <w:rPr>
                <w:rFonts w:ascii="宋体" w:hAnsi="宋体" w:hint="eastAsia"/>
                <w:szCs w:val="21"/>
              </w:rPr>
              <w:t>合规性评价</w:t>
            </w:r>
          </w:p>
        </w:tc>
        <w:tc>
          <w:tcPr>
            <w:tcW w:w="960" w:type="dxa"/>
          </w:tcPr>
          <w:p w14:paraId="0473DB25" w14:textId="77777777" w:rsidR="00875B15" w:rsidRDefault="000C4CEA" w:rsidP="00374752">
            <w:r>
              <w:rPr>
                <w:rFonts w:hint="eastAsia"/>
              </w:rPr>
              <w:t>E</w:t>
            </w:r>
            <w:r>
              <w:t>6.1.3</w:t>
            </w:r>
          </w:p>
          <w:p w14:paraId="33F4B7F9" w14:textId="69ADBD3C" w:rsidR="000C4CEA" w:rsidRDefault="000C4CEA" w:rsidP="00374752">
            <w:r>
              <w:rPr>
                <w:rFonts w:hint="eastAsia"/>
              </w:rPr>
              <w:t>E</w:t>
            </w:r>
            <w:r>
              <w:t>9.1.2</w:t>
            </w:r>
          </w:p>
        </w:tc>
        <w:tc>
          <w:tcPr>
            <w:tcW w:w="10004" w:type="dxa"/>
          </w:tcPr>
          <w:p w14:paraId="4CAE3494" w14:textId="77777777" w:rsidR="00C469A5" w:rsidRDefault="00C469A5" w:rsidP="00C469A5">
            <w:pPr>
              <w:ind w:firstLine="420"/>
              <w:rPr>
                <w:rFonts w:ascii="宋体" w:hAnsi="宋体" w:cs="宋体"/>
                <w:szCs w:val="21"/>
              </w:rPr>
            </w:pPr>
            <w:r>
              <w:rPr>
                <w:rFonts w:ascii="宋体" w:hAnsi="宋体" w:cs="宋体" w:hint="eastAsia"/>
                <w:szCs w:val="21"/>
              </w:rPr>
              <w:t>编制《合规义务控制程序》及《合规性评价控制程序》，基本符合标准要求。</w:t>
            </w:r>
          </w:p>
          <w:p w14:paraId="5223F139" w14:textId="59007D6E" w:rsidR="00C469A5" w:rsidRDefault="00C469A5" w:rsidP="00C469A5">
            <w:pPr>
              <w:ind w:firstLine="420"/>
              <w:rPr>
                <w:rFonts w:ascii="宋体" w:hAnsi="宋体" w:cs="宋体"/>
                <w:szCs w:val="21"/>
              </w:rPr>
            </w:pPr>
            <w:r>
              <w:rPr>
                <w:rFonts w:ascii="宋体" w:hAnsi="宋体" w:cs="宋体" w:hint="eastAsia"/>
                <w:szCs w:val="21"/>
              </w:rPr>
              <w:t>提供适用的法律法规及要求清单，主要有消防法、环境保护法、水污染防治法、大气污染防治法、固体废物环境污染防治法、环境噪声污染防治法、职业病防治法、用人单位劳动防护用品管理规范、生产安全事故应急预案管理办法、工伤保险条例等。</w:t>
            </w:r>
          </w:p>
          <w:p w14:paraId="02D8C89F" w14:textId="71B365B9" w:rsidR="00C469A5" w:rsidRPr="00C469A5" w:rsidRDefault="00C469A5" w:rsidP="00C469A5">
            <w:pPr>
              <w:ind w:firstLine="420"/>
              <w:rPr>
                <w:rFonts w:ascii="宋体" w:hAnsi="宋体" w:cs="宋体"/>
                <w:szCs w:val="21"/>
              </w:rPr>
            </w:pPr>
            <w:r>
              <w:rPr>
                <w:rFonts w:ascii="宋体" w:hAnsi="宋体" w:cs="宋体" w:hint="eastAsia"/>
                <w:szCs w:val="21"/>
              </w:rPr>
              <w:t>识别基本充分全面，符合要求。</w:t>
            </w:r>
          </w:p>
          <w:p w14:paraId="773FFE5F" w14:textId="7AC5F2B2" w:rsidR="00C469A5" w:rsidRPr="00C469A5" w:rsidRDefault="00C469A5" w:rsidP="00C469A5">
            <w:pPr>
              <w:ind w:firstLine="420"/>
              <w:rPr>
                <w:rFonts w:ascii="宋体" w:hAnsi="宋体" w:cs="宋体"/>
                <w:szCs w:val="21"/>
              </w:rPr>
            </w:pPr>
            <w:r>
              <w:rPr>
                <w:rFonts w:ascii="宋体" w:hAnsi="宋体" w:cs="宋体" w:hint="eastAsia"/>
                <w:szCs w:val="21"/>
              </w:rPr>
              <w:t>获取方式：主要是网上查录，经查阅为现行有效版本，满足体系运行需要。</w:t>
            </w:r>
          </w:p>
          <w:p w14:paraId="6D0E6CD5" w14:textId="77777777" w:rsidR="00C469A5" w:rsidRDefault="00C469A5" w:rsidP="00C469A5">
            <w:pPr>
              <w:ind w:firstLine="420"/>
              <w:rPr>
                <w:rFonts w:ascii="宋体" w:hAnsi="宋体" w:cs="宋体"/>
                <w:color w:val="FF0000"/>
                <w:szCs w:val="21"/>
              </w:rPr>
            </w:pPr>
            <w:r>
              <w:rPr>
                <w:rFonts w:ascii="宋体" w:hAnsi="宋体" w:cs="宋体" w:hint="eastAsia"/>
                <w:szCs w:val="21"/>
              </w:rPr>
              <w:t>进一步查其它法律法规及要求文件均为有效版本。</w:t>
            </w:r>
          </w:p>
          <w:p w14:paraId="5D721DFD" w14:textId="59E3175D" w:rsidR="00C469A5" w:rsidRDefault="00C469A5" w:rsidP="00C469A5">
            <w:pPr>
              <w:ind w:firstLine="420"/>
              <w:rPr>
                <w:rFonts w:ascii="宋体" w:hAnsi="宋体" w:cs="宋体"/>
                <w:szCs w:val="21"/>
              </w:rPr>
            </w:pPr>
            <w:r>
              <w:rPr>
                <w:rFonts w:ascii="宋体" w:hAnsi="宋体" w:cs="宋体" w:hint="eastAsia"/>
                <w:szCs w:val="21"/>
              </w:rPr>
              <w:t>查合规性评价：202</w:t>
            </w:r>
            <w:r w:rsidR="005505FC">
              <w:rPr>
                <w:rFonts w:ascii="宋体" w:hAnsi="宋体" w:cs="宋体"/>
                <w:szCs w:val="21"/>
              </w:rPr>
              <w:t>2</w:t>
            </w:r>
            <w:r>
              <w:rPr>
                <w:rFonts w:ascii="宋体" w:hAnsi="宋体" w:cs="宋体" w:hint="eastAsia"/>
                <w:szCs w:val="21"/>
              </w:rPr>
              <w:t>年1月</w:t>
            </w:r>
            <w:r w:rsidR="005505FC">
              <w:rPr>
                <w:rFonts w:ascii="宋体" w:hAnsi="宋体" w:cs="宋体"/>
                <w:szCs w:val="21"/>
              </w:rPr>
              <w:t>6</w:t>
            </w:r>
            <w:r>
              <w:rPr>
                <w:rFonts w:ascii="宋体" w:hAnsi="宋体" w:cs="宋体" w:hint="eastAsia"/>
                <w:szCs w:val="21"/>
              </w:rPr>
              <w:t>日进行合规性评价。</w:t>
            </w:r>
          </w:p>
          <w:p w14:paraId="7DF5616D" w14:textId="6E5B75FB" w:rsidR="00C469A5" w:rsidRDefault="00C469A5" w:rsidP="00C469A5">
            <w:pPr>
              <w:ind w:firstLine="420"/>
              <w:rPr>
                <w:rFonts w:ascii="宋体" w:hAnsi="宋体" w:cs="宋体"/>
                <w:szCs w:val="21"/>
              </w:rPr>
            </w:pPr>
            <w:r>
              <w:rPr>
                <w:rFonts w:ascii="宋体" w:hAnsi="宋体" w:cs="宋体" w:hint="eastAsia"/>
                <w:szCs w:val="21"/>
              </w:rPr>
              <w:t>提供《合规性评价报告》，评价了相关的法律法规，涉及火灾、固废排放、资源消耗、</w:t>
            </w:r>
            <w:r w:rsidR="00EA45D9">
              <w:rPr>
                <w:rFonts w:ascii="宋体" w:hAnsi="宋体" w:cs="宋体" w:hint="eastAsia"/>
                <w:szCs w:val="21"/>
              </w:rPr>
              <w:t>消防安全管理</w:t>
            </w:r>
            <w:r>
              <w:rPr>
                <w:rFonts w:ascii="宋体" w:hAnsi="宋体" w:cs="宋体" w:hint="eastAsia"/>
                <w:szCs w:val="21"/>
              </w:rPr>
              <w:t>、</w:t>
            </w:r>
            <w:r w:rsidR="00EA45D9">
              <w:rPr>
                <w:rFonts w:ascii="宋体" w:hAnsi="宋体" w:cs="宋体" w:hint="eastAsia"/>
                <w:szCs w:val="21"/>
              </w:rPr>
              <w:t>安全用电管理</w:t>
            </w:r>
            <w:r>
              <w:rPr>
                <w:rFonts w:ascii="宋体" w:hAnsi="宋体" w:cs="宋体" w:hint="eastAsia"/>
                <w:szCs w:val="21"/>
              </w:rPr>
              <w:t>等。</w:t>
            </w:r>
          </w:p>
          <w:p w14:paraId="49A78FBA" w14:textId="294902F7" w:rsidR="00C469A5" w:rsidRDefault="00C469A5" w:rsidP="00C469A5">
            <w:pPr>
              <w:ind w:firstLine="420"/>
              <w:rPr>
                <w:rFonts w:ascii="宋体" w:hAnsi="宋体"/>
                <w:szCs w:val="21"/>
              </w:rPr>
            </w:pPr>
            <w:r w:rsidRPr="00EA45D9">
              <w:rPr>
                <w:rFonts w:ascii="宋体" w:hAnsi="宋体" w:cs="宋体" w:hint="eastAsia"/>
                <w:szCs w:val="21"/>
              </w:rPr>
              <w:t>评价结果：</w:t>
            </w:r>
            <w:r w:rsidR="00EA45D9" w:rsidRPr="00EA45D9">
              <w:rPr>
                <w:rFonts w:ascii="宋体" w:hAnsi="宋体" w:hint="eastAsia"/>
                <w:bCs/>
                <w:szCs w:val="21"/>
              </w:rPr>
              <w:t>从本年度检查的结果来看，</w:t>
            </w:r>
            <w:r w:rsidR="00EA45D9" w:rsidRPr="00EA45D9">
              <w:rPr>
                <w:rFonts w:ascii="宋体" w:hAnsi="宋体" w:hint="eastAsia"/>
                <w:szCs w:val="21"/>
              </w:rPr>
              <w:t>我项目没有违反国家法律、法规及相关标准，能严格遵守国家有关环境管理方面的相关规定，密切关注法律法规的变化，并适时调整，严格按体系标准执行。办公室</w:t>
            </w:r>
            <w:r w:rsidR="00EA45D9" w:rsidRPr="00EA45D9">
              <w:rPr>
                <w:rFonts w:ascii="宋体" w:hAnsi="宋体"/>
                <w:szCs w:val="21"/>
              </w:rPr>
              <w:t>都能够有效遵循法律法规进行</w:t>
            </w:r>
            <w:r w:rsidR="00EA45D9" w:rsidRPr="00EA45D9">
              <w:rPr>
                <w:rFonts w:ascii="宋体" w:hAnsi="宋体" w:hint="eastAsia"/>
                <w:szCs w:val="21"/>
              </w:rPr>
              <w:t>销售</w:t>
            </w:r>
            <w:r w:rsidR="00EA45D9" w:rsidRPr="00EA45D9">
              <w:rPr>
                <w:rFonts w:ascii="宋体" w:hAnsi="宋体"/>
                <w:szCs w:val="21"/>
              </w:rPr>
              <w:t>服务，未发生重大安全生产事故，无环境污染事件发生，无个人或单位投诉</w:t>
            </w:r>
            <w:r w:rsidR="00EA45D9" w:rsidRPr="00EA45D9">
              <w:rPr>
                <w:rFonts w:ascii="宋体" w:hAnsi="宋体" w:hint="eastAsia"/>
                <w:szCs w:val="21"/>
              </w:rPr>
              <w:t>。</w:t>
            </w:r>
            <w:r w:rsidR="00EA45D9" w:rsidRPr="00EA45D9">
              <w:rPr>
                <w:rFonts w:ascii="宋体" w:hAnsi="宋体"/>
                <w:szCs w:val="21"/>
              </w:rPr>
              <w:t>环境</w:t>
            </w:r>
            <w:r w:rsidR="00EA45D9" w:rsidRPr="00EA45D9">
              <w:rPr>
                <w:rFonts w:ascii="宋体" w:hAnsi="宋体" w:hint="eastAsia"/>
                <w:szCs w:val="21"/>
              </w:rPr>
              <w:t>管理</w:t>
            </w:r>
            <w:r w:rsidR="00EA45D9" w:rsidRPr="00EA45D9">
              <w:rPr>
                <w:rFonts w:ascii="宋体" w:hAnsi="宋体"/>
                <w:szCs w:val="21"/>
              </w:rPr>
              <w:t>行为符合法律法规和</w:t>
            </w:r>
            <w:r w:rsidR="00EA45D9" w:rsidRPr="00EA45D9">
              <w:rPr>
                <w:rFonts w:ascii="宋体" w:hAnsi="宋体" w:hint="eastAsia"/>
                <w:szCs w:val="21"/>
              </w:rPr>
              <w:t>标准</w:t>
            </w:r>
            <w:r w:rsidR="00EA45D9" w:rsidRPr="00EA45D9">
              <w:rPr>
                <w:rFonts w:ascii="宋体" w:hAnsi="宋体"/>
                <w:szCs w:val="21"/>
              </w:rPr>
              <w:t>要求，对于合规性评价分析所</w:t>
            </w:r>
            <w:r w:rsidR="00EA45D9" w:rsidRPr="00EA45D9">
              <w:rPr>
                <w:rFonts w:ascii="宋体" w:hAnsi="宋体" w:hint="eastAsia"/>
                <w:szCs w:val="21"/>
              </w:rPr>
              <w:t>发现</w:t>
            </w:r>
            <w:r w:rsidR="00EA45D9" w:rsidRPr="00EA45D9">
              <w:rPr>
                <w:rFonts w:ascii="宋体" w:hAnsi="宋体"/>
                <w:szCs w:val="21"/>
              </w:rPr>
              <w:t>的薄弱环节，</w:t>
            </w:r>
            <w:r w:rsidR="00EA45D9" w:rsidRPr="00EA45D9">
              <w:rPr>
                <w:rFonts w:ascii="宋体" w:hAnsi="宋体" w:hint="eastAsia"/>
                <w:szCs w:val="21"/>
              </w:rPr>
              <w:t>办公室</w:t>
            </w:r>
            <w:r w:rsidR="00EA45D9" w:rsidRPr="00EA45D9">
              <w:rPr>
                <w:rFonts w:ascii="宋体" w:hAnsi="宋体"/>
                <w:szCs w:val="21"/>
              </w:rPr>
              <w:t>将制定改进措施，以持续改进</w:t>
            </w:r>
            <w:r w:rsidR="00EA45D9" w:rsidRPr="00EA45D9">
              <w:rPr>
                <w:rFonts w:ascii="宋体" w:hAnsi="宋体" w:hint="eastAsia"/>
                <w:szCs w:val="21"/>
              </w:rPr>
              <w:t>项目</w:t>
            </w:r>
            <w:r w:rsidR="00EA45D9" w:rsidRPr="00EA45D9">
              <w:rPr>
                <w:rFonts w:ascii="宋体" w:hAnsi="宋体"/>
                <w:szCs w:val="21"/>
              </w:rPr>
              <w:t>的安全管理绩效。对在合规性证据收集过程中发现的</w:t>
            </w:r>
            <w:r w:rsidR="00EA45D9" w:rsidRPr="00EA45D9">
              <w:rPr>
                <w:rFonts w:ascii="宋体" w:hAnsi="宋体" w:hint="eastAsia"/>
                <w:szCs w:val="21"/>
              </w:rPr>
              <w:t>个别</w:t>
            </w:r>
            <w:r w:rsidR="00EA45D9" w:rsidRPr="00EA45D9">
              <w:rPr>
                <w:rFonts w:ascii="宋体" w:hAnsi="宋体"/>
                <w:szCs w:val="21"/>
              </w:rPr>
              <w:t>不符合，项目</w:t>
            </w:r>
            <w:r w:rsidR="00EA45D9" w:rsidRPr="00EA45D9">
              <w:rPr>
                <w:rFonts w:ascii="宋体" w:hAnsi="宋体" w:hint="eastAsia"/>
                <w:szCs w:val="21"/>
              </w:rPr>
              <w:t>部</w:t>
            </w:r>
            <w:r w:rsidR="00EA45D9" w:rsidRPr="00EA45D9">
              <w:rPr>
                <w:rFonts w:ascii="宋体" w:hAnsi="宋体"/>
                <w:szCs w:val="21"/>
              </w:rPr>
              <w:t>均能够及时组织</w:t>
            </w:r>
            <w:r w:rsidR="00EA45D9" w:rsidRPr="00EA45D9">
              <w:rPr>
                <w:rFonts w:ascii="宋体" w:hAnsi="宋体" w:hint="eastAsia"/>
                <w:szCs w:val="21"/>
              </w:rPr>
              <w:t>力量进行</w:t>
            </w:r>
            <w:r w:rsidR="00EA45D9" w:rsidRPr="00EA45D9">
              <w:rPr>
                <w:rFonts w:ascii="宋体" w:hAnsi="宋体"/>
                <w:szCs w:val="21"/>
              </w:rPr>
              <w:t>原因分析，制定</w:t>
            </w:r>
            <w:r w:rsidR="00EA45D9" w:rsidRPr="00EA45D9">
              <w:rPr>
                <w:rFonts w:ascii="宋体" w:hAnsi="宋体" w:hint="eastAsia"/>
                <w:szCs w:val="21"/>
              </w:rPr>
              <w:t>纠正和预防</w:t>
            </w:r>
            <w:r w:rsidR="00EA45D9" w:rsidRPr="00EA45D9">
              <w:rPr>
                <w:rFonts w:ascii="宋体" w:hAnsi="宋体"/>
                <w:szCs w:val="21"/>
              </w:rPr>
              <w:t>措施</w:t>
            </w:r>
            <w:r w:rsidR="00EA45D9" w:rsidRPr="00EA45D9">
              <w:rPr>
                <w:rFonts w:ascii="宋体" w:hAnsi="宋体" w:hint="eastAsia"/>
                <w:szCs w:val="21"/>
              </w:rPr>
              <w:t>，并积极开展纠偏活动。</w:t>
            </w:r>
            <w:r w:rsidR="00EA45D9" w:rsidRPr="00EA45D9">
              <w:rPr>
                <w:rFonts w:ascii="宋体" w:hAnsi="宋体"/>
                <w:szCs w:val="21"/>
              </w:rPr>
              <w:t>通过对纠</w:t>
            </w:r>
            <w:r w:rsidR="00EA45D9" w:rsidRPr="00EA45D9">
              <w:rPr>
                <w:rFonts w:ascii="宋体" w:hAnsi="宋体" w:hint="eastAsia"/>
                <w:szCs w:val="21"/>
              </w:rPr>
              <w:t>偏</w:t>
            </w:r>
            <w:r w:rsidR="00EA45D9" w:rsidRPr="00EA45D9">
              <w:rPr>
                <w:rFonts w:ascii="宋体" w:hAnsi="宋体"/>
                <w:szCs w:val="21"/>
              </w:rPr>
              <w:t>结果的考核，表明纠正措施制订是适宜的，执行结果是有效的。对环保意识和环境管理水平的提高起到了明显的促进作用。</w:t>
            </w:r>
          </w:p>
          <w:p w14:paraId="71037C38" w14:textId="2DC15CEB" w:rsidR="00EA45D9" w:rsidRPr="00EA45D9" w:rsidRDefault="00EA45D9" w:rsidP="00C469A5">
            <w:pPr>
              <w:ind w:firstLine="420"/>
              <w:rPr>
                <w:rFonts w:ascii="宋体" w:hAnsi="宋体" w:cs="宋体"/>
                <w:szCs w:val="21"/>
              </w:rPr>
            </w:pPr>
            <w:r w:rsidRPr="00EA45D9">
              <w:rPr>
                <w:rFonts w:ascii="宋体" w:hAnsi="宋体" w:hint="eastAsia"/>
                <w:szCs w:val="21"/>
              </w:rPr>
              <w:t>参加人员： 孙如明  吴俊 顾春春  马叶军  徐生泉 陈立红</w:t>
            </w:r>
          </w:p>
          <w:p w14:paraId="4E429184" w14:textId="3C41B999" w:rsidR="00875B15" w:rsidRDefault="00C469A5" w:rsidP="00EA45D9">
            <w:pPr>
              <w:ind w:firstLineChars="200" w:firstLine="420"/>
            </w:pPr>
            <w:r>
              <w:rPr>
                <w:rFonts w:ascii="宋体" w:hAnsi="宋体" w:cs="宋体" w:hint="eastAsia"/>
                <w:szCs w:val="21"/>
              </w:rPr>
              <w:t>经查合规性评价基本符合要求。</w:t>
            </w:r>
          </w:p>
        </w:tc>
        <w:tc>
          <w:tcPr>
            <w:tcW w:w="1585" w:type="dxa"/>
          </w:tcPr>
          <w:p w14:paraId="6AD5486C" w14:textId="7017EB4E" w:rsidR="00875B15" w:rsidRDefault="00A44FB2" w:rsidP="00374752">
            <w:r>
              <w:rPr>
                <w:rFonts w:hint="eastAsia"/>
              </w:rPr>
              <w:t>Y</w:t>
            </w:r>
          </w:p>
        </w:tc>
      </w:tr>
      <w:tr w:rsidR="000C4CEA" w14:paraId="6FD512E5" w14:textId="77777777" w:rsidTr="00374752">
        <w:trPr>
          <w:trHeight w:val="2110"/>
        </w:trPr>
        <w:tc>
          <w:tcPr>
            <w:tcW w:w="2160" w:type="dxa"/>
          </w:tcPr>
          <w:p w14:paraId="598A4395" w14:textId="751256D3" w:rsidR="000C4CEA" w:rsidRDefault="00A44FB2" w:rsidP="00374752">
            <w:r>
              <w:rPr>
                <w:rFonts w:hint="eastAsia"/>
              </w:rPr>
              <w:lastRenderedPageBreak/>
              <w:t>目标</w:t>
            </w:r>
            <w:r>
              <w:rPr>
                <w:rFonts w:hint="eastAsia"/>
              </w:rPr>
              <w:t xml:space="preserve"> </w:t>
            </w:r>
            <w:r>
              <w:rPr>
                <w:rFonts w:hint="eastAsia"/>
              </w:rPr>
              <w:t>及其实现的策划</w:t>
            </w:r>
          </w:p>
        </w:tc>
        <w:tc>
          <w:tcPr>
            <w:tcW w:w="960" w:type="dxa"/>
          </w:tcPr>
          <w:p w14:paraId="284F9C0C" w14:textId="23A113F5" w:rsidR="000C4CEA" w:rsidRDefault="000C4CEA" w:rsidP="00374752">
            <w:r>
              <w:rPr>
                <w:rFonts w:hint="eastAsia"/>
              </w:rPr>
              <w:t>E</w:t>
            </w:r>
            <w:r>
              <w:t>6.2</w:t>
            </w:r>
          </w:p>
        </w:tc>
        <w:tc>
          <w:tcPr>
            <w:tcW w:w="10004" w:type="dxa"/>
          </w:tcPr>
          <w:p w14:paraId="15B1330E" w14:textId="521DAF23" w:rsidR="00D745C5" w:rsidRPr="00D745C5" w:rsidRDefault="00D745C5" w:rsidP="00D745C5">
            <w:pPr>
              <w:rPr>
                <w:rFonts w:ascii="宋体" w:hAnsi="宋体" w:cs="宋体"/>
                <w:szCs w:val="21"/>
              </w:rPr>
            </w:pPr>
            <w:r w:rsidRPr="00D745C5">
              <w:rPr>
                <w:rFonts w:ascii="宋体" w:hAnsi="宋体" w:cs="宋体" w:hint="eastAsia"/>
                <w:szCs w:val="21"/>
              </w:rPr>
              <w:t>分解到部门的环境管理目标为：</w:t>
            </w:r>
          </w:p>
          <w:p w14:paraId="27A33708" w14:textId="578147ED" w:rsidR="002C729F" w:rsidRPr="00D745C5" w:rsidRDefault="002C729F" w:rsidP="002C729F">
            <w:pPr>
              <w:ind w:firstLineChars="200" w:firstLine="420"/>
              <w:rPr>
                <w:rFonts w:ascii="宋体" w:hAnsi="宋体" w:cs="宋体"/>
                <w:szCs w:val="21"/>
              </w:rPr>
            </w:pPr>
            <w:r w:rsidRPr="00D745C5">
              <w:rPr>
                <w:rFonts w:ascii="宋体" w:hAnsi="宋体" w:cs="宋体" w:hint="eastAsia"/>
                <w:szCs w:val="21"/>
              </w:rPr>
              <w:t>部门环境目标：                 考核结果</w:t>
            </w:r>
          </w:p>
          <w:p w14:paraId="3B82EC8C" w14:textId="76DDD0B2" w:rsidR="002C729F" w:rsidRPr="00D745C5" w:rsidRDefault="002C729F" w:rsidP="002C729F">
            <w:pPr>
              <w:ind w:firstLineChars="200" w:firstLine="420"/>
              <w:rPr>
                <w:rFonts w:ascii="宋体" w:hAnsi="宋体" w:cs="宋体"/>
                <w:szCs w:val="21"/>
              </w:rPr>
            </w:pPr>
            <w:r w:rsidRPr="00D745C5">
              <w:rPr>
                <w:rFonts w:ascii="宋体" w:hAnsi="宋体" w:cs="宋体" w:hint="eastAsia"/>
                <w:szCs w:val="21"/>
              </w:rPr>
              <w:t xml:space="preserve">固体废弃物100%处置        </w:t>
            </w:r>
            <w:r w:rsidRPr="00D745C5">
              <w:rPr>
                <w:rFonts w:ascii="宋体" w:hAnsi="宋体" w:cs="宋体"/>
                <w:szCs w:val="21"/>
              </w:rPr>
              <w:t xml:space="preserve">     </w:t>
            </w:r>
            <w:r w:rsidRPr="00D745C5">
              <w:rPr>
                <w:rFonts w:ascii="宋体" w:hAnsi="宋体" w:cs="宋体" w:hint="eastAsia"/>
                <w:szCs w:val="21"/>
              </w:rPr>
              <w:t>100%</w:t>
            </w:r>
          </w:p>
          <w:p w14:paraId="369C42B6" w14:textId="5270B1DF" w:rsidR="002C729F" w:rsidRPr="00D745C5" w:rsidRDefault="002C729F" w:rsidP="002C729F">
            <w:pPr>
              <w:ind w:firstLineChars="200" w:firstLine="420"/>
              <w:rPr>
                <w:rFonts w:ascii="宋体" w:hAnsi="宋体" w:cs="宋体"/>
                <w:szCs w:val="21"/>
              </w:rPr>
            </w:pPr>
            <w:r w:rsidRPr="00D745C5">
              <w:rPr>
                <w:rFonts w:ascii="宋体" w:hAnsi="宋体" w:cs="宋体" w:hint="eastAsia"/>
                <w:szCs w:val="21"/>
              </w:rPr>
              <w:t>火灾事故为0</w:t>
            </w:r>
            <w:r w:rsidRPr="00D745C5">
              <w:rPr>
                <w:rFonts w:ascii="宋体" w:hAnsi="宋体" w:cs="宋体"/>
                <w:szCs w:val="21"/>
              </w:rPr>
              <w:t xml:space="preserve">                    0</w:t>
            </w:r>
          </w:p>
          <w:p w14:paraId="28B98B01" w14:textId="558F0A1F" w:rsidR="002C729F" w:rsidRPr="00D745C5" w:rsidRDefault="002C729F" w:rsidP="002C729F">
            <w:pPr>
              <w:ind w:firstLineChars="200" w:firstLine="420"/>
              <w:rPr>
                <w:rFonts w:ascii="宋体" w:hAnsi="宋体" w:cs="宋体"/>
                <w:szCs w:val="21"/>
              </w:rPr>
            </w:pPr>
            <w:r w:rsidRPr="00D745C5">
              <w:rPr>
                <w:rFonts w:ascii="宋体" w:hAnsi="宋体" w:cs="宋体" w:hint="eastAsia"/>
                <w:szCs w:val="21"/>
              </w:rPr>
              <w:t>查见《目标指标考核表》，全部完成考核目标，考核时间202</w:t>
            </w:r>
            <w:r w:rsidRPr="00D745C5">
              <w:rPr>
                <w:rFonts w:ascii="宋体" w:hAnsi="宋体" w:cs="宋体"/>
                <w:szCs w:val="21"/>
              </w:rPr>
              <w:t>2</w:t>
            </w:r>
            <w:r w:rsidRPr="00D745C5">
              <w:rPr>
                <w:rFonts w:ascii="宋体" w:hAnsi="宋体" w:cs="宋体" w:hint="eastAsia"/>
                <w:szCs w:val="21"/>
              </w:rPr>
              <w:t>年</w:t>
            </w:r>
            <w:r w:rsidRPr="00D745C5">
              <w:rPr>
                <w:rFonts w:ascii="宋体" w:hAnsi="宋体" w:cs="宋体"/>
                <w:szCs w:val="21"/>
              </w:rPr>
              <w:t>9</w:t>
            </w:r>
            <w:r w:rsidRPr="00D745C5">
              <w:rPr>
                <w:rFonts w:ascii="宋体" w:hAnsi="宋体" w:cs="宋体" w:hint="eastAsia"/>
                <w:szCs w:val="21"/>
              </w:rPr>
              <w:t>月</w:t>
            </w:r>
            <w:r w:rsidRPr="00D745C5">
              <w:rPr>
                <w:rFonts w:ascii="宋体" w:hAnsi="宋体" w:cs="宋体"/>
                <w:szCs w:val="21"/>
              </w:rPr>
              <w:t>6</w:t>
            </w:r>
            <w:r w:rsidRPr="00D745C5">
              <w:rPr>
                <w:rFonts w:ascii="宋体" w:hAnsi="宋体" w:cs="宋体" w:hint="eastAsia"/>
                <w:szCs w:val="21"/>
              </w:rPr>
              <w:t>日，审批吴俊。</w:t>
            </w:r>
          </w:p>
          <w:p w14:paraId="71167E86" w14:textId="77777777" w:rsidR="002C729F" w:rsidRPr="00D745C5" w:rsidRDefault="002C729F" w:rsidP="002C729F">
            <w:pPr>
              <w:ind w:firstLineChars="200" w:firstLine="420"/>
              <w:rPr>
                <w:rFonts w:ascii="宋体" w:hAnsi="宋体" w:cs="宋体"/>
                <w:szCs w:val="21"/>
              </w:rPr>
            </w:pPr>
            <w:r w:rsidRPr="00D745C5">
              <w:rPr>
                <w:rFonts w:ascii="宋体" w:hAnsi="宋体" w:cs="宋体" w:hint="eastAsia"/>
                <w:szCs w:val="21"/>
              </w:rPr>
              <w:t>查见《环境目标管理方案》，针对环境因素制定控制措施，基本符合要求。</w:t>
            </w:r>
          </w:p>
          <w:p w14:paraId="0700E0BB" w14:textId="556B71DD" w:rsidR="005C3D2B" w:rsidRPr="00D745C5" w:rsidRDefault="002C729F" w:rsidP="005C3D2B">
            <w:pPr>
              <w:ind w:firstLineChars="200" w:firstLine="420"/>
              <w:rPr>
                <w:rFonts w:ascii="宋体" w:hAnsi="宋体" w:cs="宋体"/>
                <w:szCs w:val="21"/>
              </w:rPr>
            </w:pPr>
            <w:r w:rsidRPr="00D745C5">
              <w:rPr>
                <w:rFonts w:ascii="宋体" w:hAnsi="宋体" w:cs="宋体" w:hint="eastAsia"/>
                <w:szCs w:val="21"/>
              </w:rPr>
              <w:t>查见</w:t>
            </w:r>
            <w:r w:rsidR="005C3D2B" w:rsidRPr="00D745C5">
              <w:rPr>
                <w:rFonts w:ascii="宋体" w:hAnsi="宋体" w:cs="宋体" w:hint="eastAsia"/>
                <w:szCs w:val="21"/>
              </w:rPr>
              <w:t>“节水管理规定”、“节电管理规定”及“固体废弃物分类处理规定”等作业文件。</w:t>
            </w:r>
          </w:p>
          <w:p w14:paraId="15FC178F" w14:textId="77F83F9B" w:rsidR="005C3D2B" w:rsidRPr="00D745C5" w:rsidRDefault="005C3D2B" w:rsidP="005C3D2B">
            <w:pPr>
              <w:ind w:firstLineChars="200" w:firstLine="420"/>
              <w:rPr>
                <w:rFonts w:ascii="宋体" w:hAnsi="宋体" w:cs="宋体"/>
                <w:szCs w:val="21"/>
              </w:rPr>
            </w:pPr>
            <w:r w:rsidRPr="00D745C5">
              <w:rPr>
                <w:rFonts w:ascii="宋体" w:hAnsi="宋体" w:cs="宋体" w:hint="eastAsia"/>
                <w:szCs w:val="21"/>
              </w:rPr>
              <w:t>抽环境目标指标及管理方案——火灾事故为0管理措施：</w:t>
            </w:r>
          </w:p>
          <w:p w14:paraId="476B1D06" w14:textId="26430200" w:rsidR="005C3D2B" w:rsidRPr="00D745C5" w:rsidRDefault="005C3D2B" w:rsidP="005C3D2B">
            <w:pPr>
              <w:pStyle w:val="ae"/>
              <w:numPr>
                <w:ilvl w:val="0"/>
                <w:numId w:val="5"/>
              </w:numPr>
              <w:spacing w:line="340" w:lineRule="exact"/>
              <w:ind w:firstLineChars="0"/>
              <w:rPr>
                <w:rFonts w:ascii="宋体" w:hAnsi="宋体"/>
                <w:color w:val="000000"/>
                <w:szCs w:val="21"/>
              </w:rPr>
            </w:pPr>
            <w:r w:rsidRPr="00D745C5">
              <w:rPr>
                <w:rFonts w:ascii="宋体" w:hAnsi="宋体" w:hint="eastAsia"/>
                <w:color w:val="000000"/>
                <w:szCs w:val="21"/>
              </w:rPr>
              <w:t>制定年度消防安全知识培训计划。加强全员安全意识培训。（预计效果：可以减少由意识疏忽造成的火灾及人员伤亡）每年组织至少一次的消防演习。</w:t>
            </w:r>
          </w:p>
          <w:p w14:paraId="73455036" w14:textId="59F70FC5" w:rsidR="005C3D2B" w:rsidRPr="00D745C5" w:rsidRDefault="005C3D2B" w:rsidP="00D745C5">
            <w:pPr>
              <w:spacing w:line="340" w:lineRule="exact"/>
              <w:ind w:left="420" w:hangingChars="200" w:hanging="420"/>
              <w:rPr>
                <w:rFonts w:ascii="宋体" w:hAnsi="宋体"/>
                <w:color w:val="000000"/>
                <w:szCs w:val="21"/>
              </w:rPr>
            </w:pPr>
            <w:r w:rsidRPr="00D745C5">
              <w:rPr>
                <w:rFonts w:ascii="宋体" w:hAnsi="宋体" w:hint="eastAsia"/>
                <w:color w:val="000000"/>
                <w:szCs w:val="21"/>
              </w:rPr>
              <w:t>2）办公室联系本物业管理公司定期进行检查，维修组对公司电力系统每周进行一次检查，防止短路和用电设备过载故障引发火灾。（预计效果：可以减小因电力系统故障造成的火灾的可能性）（预计效果：能减少因消防设备问题不能及时灭火而造成的损失）设备应采用一电一闸开关设置。</w:t>
            </w:r>
          </w:p>
          <w:p w14:paraId="100A58AB" w14:textId="7448C377" w:rsidR="005C3D2B" w:rsidRPr="00D745C5" w:rsidRDefault="005C3D2B" w:rsidP="00D745C5">
            <w:pPr>
              <w:ind w:left="420" w:hangingChars="200" w:hanging="420"/>
              <w:rPr>
                <w:szCs w:val="21"/>
              </w:rPr>
            </w:pPr>
            <w:r w:rsidRPr="00D745C5">
              <w:rPr>
                <w:rFonts w:ascii="宋体" w:hAnsi="宋体"/>
                <w:color w:val="000000"/>
                <w:szCs w:val="21"/>
              </w:rPr>
              <w:t>3</w:t>
            </w:r>
            <w:r w:rsidRPr="00D745C5">
              <w:rPr>
                <w:rFonts w:ascii="宋体" w:hAnsi="宋体" w:hint="eastAsia"/>
                <w:color w:val="000000"/>
                <w:szCs w:val="21"/>
              </w:rPr>
              <w:t>）办公室增加紧急事故逃生标志和安全出口应急灯。（预计效果：可以减少因没有紧急事故逃生标志和安全出口应急灯而造成人员不能及时疏散导致的人员伤亡）</w:t>
            </w:r>
          </w:p>
          <w:p w14:paraId="6EE626F2" w14:textId="0E70F8A5" w:rsidR="000C4CEA" w:rsidRPr="00D745C5" w:rsidRDefault="005C3D2B" w:rsidP="005C3D2B">
            <w:pPr>
              <w:ind w:firstLine="420"/>
              <w:rPr>
                <w:szCs w:val="21"/>
              </w:rPr>
            </w:pPr>
            <w:r w:rsidRPr="00D745C5">
              <w:rPr>
                <w:rFonts w:hint="eastAsia"/>
                <w:szCs w:val="21"/>
              </w:rPr>
              <w:t>另查见固废处置管理方案。</w:t>
            </w:r>
          </w:p>
          <w:p w14:paraId="112247F0" w14:textId="77672389" w:rsidR="005C3D2B" w:rsidRPr="005C3D2B" w:rsidRDefault="005C3D2B" w:rsidP="005C3D2B">
            <w:pPr>
              <w:ind w:firstLine="420"/>
            </w:pPr>
            <w:r w:rsidRPr="00D745C5">
              <w:rPr>
                <w:rFonts w:hint="eastAsia"/>
                <w:szCs w:val="21"/>
              </w:rPr>
              <w:t>组织制定方案基本有效，符合要求</w:t>
            </w:r>
          </w:p>
        </w:tc>
        <w:tc>
          <w:tcPr>
            <w:tcW w:w="1585" w:type="dxa"/>
          </w:tcPr>
          <w:p w14:paraId="6B2E71EA" w14:textId="16DB249A" w:rsidR="000C4CEA" w:rsidRDefault="00A44FB2" w:rsidP="00374752">
            <w:r>
              <w:rPr>
                <w:rFonts w:hint="eastAsia"/>
              </w:rPr>
              <w:t>Y</w:t>
            </w:r>
          </w:p>
        </w:tc>
      </w:tr>
      <w:tr w:rsidR="000C4CEA" w14:paraId="400FD1C4" w14:textId="77777777" w:rsidTr="001212DB">
        <w:trPr>
          <w:trHeight w:val="983"/>
        </w:trPr>
        <w:tc>
          <w:tcPr>
            <w:tcW w:w="2160" w:type="dxa"/>
          </w:tcPr>
          <w:p w14:paraId="224AE396" w14:textId="77777777" w:rsidR="000C4CEA" w:rsidRDefault="00A44FB2" w:rsidP="00374752">
            <w:r>
              <w:rPr>
                <w:rFonts w:hint="eastAsia"/>
              </w:rPr>
              <w:t>能力</w:t>
            </w:r>
          </w:p>
          <w:p w14:paraId="4404A484" w14:textId="77777777" w:rsidR="00A44FB2" w:rsidRDefault="00A44FB2" w:rsidP="00374752"/>
          <w:p w14:paraId="566C0327" w14:textId="30727222" w:rsidR="00A44FB2" w:rsidRDefault="00A44FB2" w:rsidP="00374752">
            <w:pPr>
              <w:rPr>
                <w:rFonts w:hint="eastAsia"/>
              </w:rPr>
            </w:pPr>
            <w:r>
              <w:rPr>
                <w:rFonts w:hint="eastAsia"/>
              </w:rPr>
              <w:t>意识</w:t>
            </w:r>
          </w:p>
        </w:tc>
        <w:tc>
          <w:tcPr>
            <w:tcW w:w="960" w:type="dxa"/>
          </w:tcPr>
          <w:p w14:paraId="6DAA43DF" w14:textId="77777777" w:rsidR="000C4CEA" w:rsidRDefault="000C4CEA" w:rsidP="00374752">
            <w:r>
              <w:rPr>
                <w:rFonts w:hint="eastAsia"/>
              </w:rPr>
              <w:t>E</w:t>
            </w:r>
            <w:r>
              <w:t>7.2</w:t>
            </w:r>
          </w:p>
          <w:p w14:paraId="27F14136" w14:textId="77777777" w:rsidR="00DE0363" w:rsidRDefault="00DE0363" w:rsidP="00374752"/>
          <w:p w14:paraId="08C1CC62" w14:textId="2C7B6678" w:rsidR="00DE0363" w:rsidRDefault="00DE0363" w:rsidP="00374752">
            <w:r>
              <w:rPr>
                <w:rFonts w:hint="eastAsia"/>
              </w:rPr>
              <w:t>E</w:t>
            </w:r>
            <w:r>
              <w:t>7.3</w:t>
            </w:r>
          </w:p>
        </w:tc>
        <w:tc>
          <w:tcPr>
            <w:tcW w:w="10004" w:type="dxa"/>
          </w:tcPr>
          <w:p w14:paraId="008FAC8B" w14:textId="2551A259" w:rsidR="00DE0363" w:rsidRPr="00DE0363" w:rsidRDefault="00DE0363" w:rsidP="00DE0363">
            <w:pPr>
              <w:ind w:firstLineChars="200" w:firstLine="420"/>
              <w:rPr>
                <w:rFonts w:ascii="宋体" w:hAnsi="宋体" w:cs="宋体"/>
                <w:szCs w:val="21"/>
              </w:rPr>
            </w:pPr>
            <w:r w:rsidRPr="00DE0363">
              <w:rPr>
                <w:rFonts w:ascii="宋体" w:hAnsi="宋体" w:cs="宋体" w:hint="eastAsia"/>
                <w:szCs w:val="21"/>
              </w:rPr>
              <w:t>办公室对人力资源进行识别和控制，会同各部门做好培训需求调查，根据培训需求编制培训计划。</w:t>
            </w:r>
          </w:p>
          <w:p w14:paraId="22DB0A45" w14:textId="47CE08D2" w:rsidR="00DE0363" w:rsidRPr="00DE0363" w:rsidRDefault="00DE0363" w:rsidP="00DE0363">
            <w:pPr>
              <w:ind w:firstLineChars="200" w:firstLine="420"/>
              <w:rPr>
                <w:rFonts w:ascii="宋体" w:hAnsi="宋体" w:cs="宋体"/>
                <w:szCs w:val="21"/>
              </w:rPr>
            </w:pPr>
            <w:r w:rsidRPr="00DE0363">
              <w:rPr>
                <w:rFonts w:ascii="宋体" w:hAnsi="宋体" w:cs="宋体" w:hint="eastAsia"/>
                <w:szCs w:val="21"/>
              </w:rPr>
              <w:t>提供《人力资源控制程序》及《年度培训计划》，包括培训需求、培训计划、培训实施、培训效果评估等内容。</w:t>
            </w:r>
          </w:p>
          <w:p w14:paraId="4825AE44" w14:textId="77777777" w:rsidR="00DE0363" w:rsidRPr="00DE0363" w:rsidRDefault="00DE0363" w:rsidP="00DE0363">
            <w:pPr>
              <w:spacing w:line="276" w:lineRule="auto"/>
              <w:ind w:firstLineChars="200" w:firstLine="420"/>
              <w:rPr>
                <w:rFonts w:ascii="宋体" w:hAnsi="宋体" w:cs="宋体"/>
                <w:szCs w:val="21"/>
              </w:rPr>
            </w:pPr>
            <w:r w:rsidRPr="00DE0363">
              <w:rPr>
                <w:rFonts w:ascii="宋体" w:hAnsi="宋体" w:cs="宋体" w:hint="eastAsia"/>
                <w:szCs w:val="21"/>
              </w:rPr>
              <w:t>办公室根据各部门的需要配备管理体系运行所需的人员。</w:t>
            </w:r>
          </w:p>
          <w:p w14:paraId="288D64AF" w14:textId="4B9FA589" w:rsidR="00DE0363" w:rsidRPr="00DE0363" w:rsidRDefault="00DE0363" w:rsidP="00DE0363">
            <w:pPr>
              <w:spacing w:line="276" w:lineRule="auto"/>
              <w:ind w:firstLineChars="200" w:firstLine="420"/>
              <w:rPr>
                <w:rFonts w:ascii="宋体" w:hAnsi="宋体" w:cs="宋体"/>
                <w:szCs w:val="21"/>
              </w:rPr>
            </w:pPr>
            <w:r w:rsidRPr="00DE0363">
              <w:rPr>
                <w:rFonts w:ascii="宋体" w:hAnsi="宋体" w:cs="宋体" w:hint="eastAsia"/>
                <w:szCs w:val="21"/>
              </w:rPr>
              <w:t>提供有员工</w:t>
            </w:r>
            <w:r>
              <w:rPr>
                <w:rFonts w:ascii="宋体" w:hAnsi="宋体" w:cs="宋体" w:hint="eastAsia"/>
                <w:szCs w:val="21"/>
              </w:rPr>
              <w:t>档案</w:t>
            </w:r>
            <w:r w:rsidRPr="00DE0363">
              <w:rPr>
                <w:rFonts w:ascii="宋体" w:hAnsi="宋体" w:cs="宋体" w:hint="eastAsia"/>
                <w:szCs w:val="21"/>
              </w:rPr>
              <w:t>，目前公司共有员工</w:t>
            </w:r>
            <w:r>
              <w:rPr>
                <w:rFonts w:ascii="宋体" w:hAnsi="宋体" w:cs="宋体"/>
                <w:szCs w:val="21"/>
              </w:rPr>
              <w:t>4</w:t>
            </w:r>
            <w:r w:rsidRPr="00DE0363">
              <w:rPr>
                <w:rFonts w:ascii="宋体" w:hAnsi="宋体" w:cs="宋体" w:hint="eastAsia"/>
                <w:szCs w:val="21"/>
              </w:rPr>
              <w:t>5人，包括管理人员</w:t>
            </w:r>
            <w:r>
              <w:rPr>
                <w:rFonts w:ascii="宋体" w:hAnsi="宋体" w:cs="宋体"/>
                <w:szCs w:val="21"/>
              </w:rPr>
              <w:t>6</w:t>
            </w:r>
            <w:r w:rsidRPr="00DE0363">
              <w:rPr>
                <w:rFonts w:ascii="宋体" w:hAnsi="宋体" w:cs="宋体" w:hint="eastAsia"/>
                <w:szCs w:val="21"/>
              </w:rPr>
              <w:t>人，操作人员</w:t>
            </w:r>
            <w:r>
              <w:rPr>
                <w:rFonts w:ascii="宋体" w:hAnsi="宋体" w:cs="宋体"/>
                <w:szCs w:val="21"/>
              </w:rPr>
              <w:t>39</w:t>
            </w:r>
            <w:r w:rsidRPr="00DE0363">
              <w:rPr>
                <w:rFonts w:ascii="宋体" w:hAnsi="宋体" w:cs="宋体" w:hint="eastAsia"/>
                <w:szCs w:val="21"/>
              </w:rPr>
              <w:t>人</w:t>
            </w:r>
            <w:r>
              <w:rPr>
                <w:rFonts w:ascii="宋体" w:hAnsi="宋体" w:cs="宋体" w:hint="eastAsia"/>
                <w:szCs w:val="21"/>
              </w:rPr>
              <w:t>.</w:t>
            </w:r>
            <w:r w:rsidRPr="00DE0363">
              <w:rPr>
                <w:rFonts w:ascii="宋体" w:hAnsi="宋体" w:cs="宋体"/>
                <w:szCs w:val="21"/>
              </w:rPr>
              <w:t xml:space="preserve"> </w:t>
            </w:r>
          </w:p>
          <w:p w14:paraId="535C5521" w14:textId="77777777" w:rsidR="00DE0363" w:rsidRPr="00DE0363" w:rsidRDefault="00DE0363" w:rsidP="00DE0363">
            <w:pPr>
              <w:spacing w:line="276" w:lineRule="auto"/>
              <w:ind w:firstLineChars="200" w:firstLine="420"/>
              <w:rPr>
                <w:rFonts w:ascii="宋体" w:hAnsi="宋体" w:cs="宋体"/>
                <w:szCs w:val="21"/>
              </w:rPr>
            </w:pPr>
            <w:r w:rsidRPr="00DE0363">
              <w:rPr>
                <w:rFonts w:ascii="宋体" w:hAnsi="宋体" w:cs="宋体" w:hint="eastAsia"/>
                <w:szCs w:val="21"/>
              </w:rPr>
              <w:t>各部门人员配备基本充分，基本符合要求。</w:t>
            </w:r>
          </w:p>
          <w:p w14:paraId="183ABEBD" w14:textId="77777777" w:rsidR="00DE0363" w:rsidRPr="00DE0363" w:rsidRDefault="00DE0363" w:rsidP="00DE0363">
            <w:pPr>
              <w:spacing w:line="276" w:lineRule="auto"/>
              <w:ind w:firstLineChars="200" w:firstLine="420"/>
              <w:rPr>
                <w:rFonts w:ascii="宋体" w:hAnsi="宋体" w:cs="宋体"/>
                <w:color w:val="000000"/>
                <w:kern w:val="0"/>
                <w:szCs w:val="21"/>
              </w:rPr>
            </w:pPr>
            <w:r w:rsidRPr="00DE0363">
              <w:rPr>
                <w:rFonts w:ascii="宋体" w:hAnsi="宋体" w:cs="宋体" w:hint="eastAsia"/>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w:t>
            </w:r>
          </w:p>
          <w:p w14:paraId="20B413C8" w14:textId="7B467951" w:rsidR="00DE0363" w:rsidRDefault="00DE0363" w:rsidP="00DE0363">
            <w:pPr>
              <w:spacing w:line="276" w:lineRule="auto"/>
              <w:ind w:firstLineChars="200" w:firstLine="420"/>
              <w:rPr>
                <w:rFonts w:ascii="宋体" w:hAnsi="宋体" w:cs="宋体"/>
                <w:color w:val="000000"/>
                <w:kern w:val="0"/>
                <w:szCs w:val="21"/>
              </w:rPr>
            </w:pPr>
            <w:r w:rsidRPr="00DE0363">
              <w:rPr>
                <w:rFonts w:ascii="宋体" w:hAnsi="宋体" w:cs="宋体" w:hint="eastAsia"/>
                <w:color w:val="000000"/>
                <w:kern w:val="0"/>
                <w:szCs w:val="21"/>
              </w:rPr>
              <w:t>查见：《员工</w:t>
            </w:r>
            <w:r>
              <w:rPr>
                <w:rFonts w:ascii="宋体" w:hAnsi="宋体" w:cs="宋体" w:hint="eastAsia"/>
                <w:color w:val="000000"/>
                <w:kern w:val="0"/>
                <w:szCs w:val="21"/>
              </w:rPr>
              <w:t>岗位任职能力考核评价表</w:t>
            </w:r>
            <w:r w:rsidRPr="00DE0363">
              <w:rPr>
                <w:rFonts w:ascii="宋体" w:hAnsi="宋体" w:cs="宋体" w:hint="eastAsia"/>
                <w:color w:val="000000"/>
                <w:kern w:val="0"/>
                <w:szCs w:val="21"/>
              </w:rPr>
              <w:t>》，公司对人员岗位人员能力进行了资格确认，均有评审结果，</w:t>
            </w:r>
            <w:r w:rsidRPr="00DE0363">
              <w:rPr>
                <w:rFonts w:ascii="宋体" w:hAnsi="宋体" w:cs="宋体" w:hint="eastAsia"/>
                <w:color w:val="000000"/>
                <w:kern w:val="0"/>
                <w:szCs w:val="21"/>
              </w:rPr>
              <w:lastRenderedPageBreak/>
              <w:t>基本符合要求。</w:t>
            </w:r>
          </w:p>
          <w:p w14:paraId="59A91EFF" w14:textId="58B9E763" w:rsidR="00BA07B6" w:rsidRPr="00DE0363" w:rsidRDefault="00BA07B6" w:rsidP="00DE0363">
            <w:pPr>
              <w:spacing w:line="276" w:lineRule="auto"/>
              <w:ind w:firstLineChars="200" w:firstLine="420"/>
              <w:rPr>
                <w:rFonts w:ascii="宋体" w:hAnsi="宋体" w:cs="宋体"/>
                <w:color w:val="000000"/>
                <w:kern w:val="0"/>
                <w:szCs w:val="21"/>
              </w:rPr>
            </w:pPr>
            <w:r>
              <w:rPr>
                <w:rFonts w:ascii="宋体" w:hAnsi="宋体" w:cs="宋体" w:hint="eastAsia"/>
                <w:color w:val="000000"/>
                <w:kern w:val="0"/>
                <w:szCs w:val="21"/>
              </w:rPr>
              <w:t>查见2</w:t>
            </w:r>
            <w:r>
              <w:rPr>
                <w:rFonts w:ascii="宋体" w:hAnsi="宋体" w:cs="宋体"/>
                <w:color w:val="000000"/>
                <w:kern w:val="0"/>
                <w:szCs w:val="21"/>
              </w:rPr>
              <w:t>022</w:t>
            </w:r>
            <w:r>
              <w:rPr>
                <w:rFonts w:ascii="宋体" w:hAnsi="宋体" w:cs="宋体" w:hint="eastAsia"/>
                <w:color w:val="000000"/>
                <w:kern w:val="0"/>
                <w:szCs w:val="21"/>
              </w:rPr>
              <w:t>年倪叶丹</w:t>
            </w:r>
            <w:r w:rsidRPr="00DE0363">
              <w:rPr>
                <w:rFonts w:ascii="宋体" w:hAnsi="宋体" w:cs="宋体" w:hint="eastAsia"/>
                <w:color w:val="000000"/>
                <w:kern w:val="0"/>
                <w:szCs w:val="21"/>
              </w:rPr>
              <w:t>、</w:t>
            </w:r>
            <w:r>
              <w:rPr>
                <w:rFonts w:ascii="宋体" w:hAnsi="宋体" w:cs="宋体" w:hint="eastAsia"/>
                <w:color w:val="000000"/>
                <w:kern w:val="0"/>
                <w:szCs w:val="21"/>
              </w:rPr>
              <w:t>倪金华等人考核表，综合评价：符合要求。</w:t>
            </w:r>
          </w:p>
          <w:p w14:paraId="462A1BE9" w14:textId="26CB7F70" w:rsidR="00DE0363" w:rsidRPr="00DE0363" w:rsidRDefault="00DE0363" w:rsidP="00DE0363">
            <w:pPr>
              <w:spacing w:line="276" w:lineRule="auto"/>
              <w:ind w:firstLineChars="200" w:firstLine="420"/>
              <w:rPr>
                <w:rFonts w:ascii="宋体" w:hAnsi="宋体" w:cs="宋体"/>
                <w:color w:val="000000"/>
                <w:kern w:val="0"/>
                <w:szCs w:val="21"/>
              </w:rPr>
            </w:pPr>
            <w:r w:rsidRPr="00DE0363">
              <w:rPr>
                <w:rFonts w:ascii="宋体" w:hAnsi="宋体" w:cs="宋体" w:hint="eastAsia"/>
                <w:color w:val="000000"/>
                <w:kern w:val="0"/>
                <w:szCs w:val="21"/>
              </w:rPr>
              <w:t>查见“2022年度培训计划”</w:t>
            </w:r>
            <w:r w:rsidR="00EC0116">
              <w:rPr>
                <w:rFonts w:ascii="宋体" w:hAnsi="宋体" w:cs="宋体" w:hint="eastAsia"/>
                <w:color w:val="000000"/>
                <w:kern w:val="0"/>
                <w:szCs w:val="21"/>
              </w:rPr>
              <w:t>：</w:t>
            </w:r>
            <w:r w:rsidR="00EC0116" w:rsidRPr="00EC0116">
              <w:rPr>
                <w:rFonts w:ascii="宋体" w:hAnsi="宋体" w:cs="宋体"/>
                <w:noProof/>
                <w:color w:val="000000"/>
                <w:kern w:val="0"/>
                <w:szCs w:val="21"/>
              </w:rPr>
              <w:drawing>
                <wp:inline distT="0" distB="0" distL="0" distR="0" wp14:anchorId="1F38BC28" wp14:editId="78C236C9">
                  <wp:extent cx="2663917" cy="161734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9628" cy="1620812"/>
                          </a:xfrm>
                          <a:prstGeom prst="rect">
                            <a:avLst/>
                          </a:prstGeom>
                          <a:noFill/>
                          <a:ln>
                            <a:noFill/>
                          </a:ln>
                        </pic:spPr>
                      </pic:pic>
                    </a:graphicData>
                  </a:graphic>
                </wp:inline>
              </w:drawing>
            </w:r>
          </w:p>
          <w:p w14:paraId="587D8DDD" w14:textId="740A4543" w:rsidR="00DE0363" w:rsidRPr="00DE0363" w:rsidRDefault="00EC0116" w:rsidP="00DE0363">
            <w:pPr>
              <w:spacing w:line="276" w:lineRule="auto"/>
              <w:ind w:firstLineChars="200" w:firstLine="420"/>
              <w:rPr>
                <w:rFonts w:ascii="宋体" w:hAnsi="宋体" w:cs="宋体"/>
                <w:color w:val="000000"/>
                <w:kern w:val="0"/>
                <w:szCs w:val="21"/>
              </w:rPr>
            </w:pPr>
            <w:r>
              <w:rPr>
                <w:rFonts w:ascii="宋体" w:hAnsi="宋体" w:cs="宋体" w:hint="eastAsia"/>
                <w:color w:val="000000"/>
                <w:kern w:val="0"/>
                <w:szCs w:val="21"/>
              </w:rPr>
              <w:t>抽查</w:t>
            </w:r>
            <w:r w:rsidR="00DE0363" w:rsidRPr="00DE0363">
              <w:rPr>
                <w:rFonts w:ascii="宋体" w:hAnsi="宋体" w:cs="宋体" w:hint="eastAsia"/>
                <w:color w:val="000000"/>
                <w:kern w:val="0"/>
                <w:szCs w:val="21"/>
              </w:rPr>
              <w:t>：《培训记录表》。</w:t>
            </w:r>
          </w:p>
          <w:p w14:paraId="2D32DF6F" w14:textId="052D6DE4" w:rsidR="00DE0363" w:rsidRDefault="00EC0116" w:rsidP="00DE0363">
            <w:pPr>
              <w:numPr>
                <w:ilvl w:val="0"/>
                <w:numId w:val="6"/>
              </w:numPr>
              <w:spacing w:line="276" w:lineRule="auto"/>
              <w:rPr>
                <w:rFonts w:ascii="宋体" w:hAnsi="宋体" w:cs="宋体"/>
                <w:color w:val="000000"/>
                <w:kern w:val="0"/>
                <w:szCs w:val="21"/>
              </w:rPr>
            </w:pPr>
            <w:r w:rsidRPr="00EC0116">
              <w:rPr>
                <w:rFonts w:ascii="宋体" w:hAnsi="宋体" w:cs="宋体"/>
                <w:noProof/>
                <w:color w:val="000000"/>
                <w:kern w:val="0"/>
                <w:szCs w:val="21"/>
              </w:rPr>
              <w:drawing>
                <wp:inline distT="0" distB="0" distL="0" distR="0" wp14:anchorId="2F1A3B2E" wp14:editId="744138D0">
                  <wp:extent cx="1617345" cy="1305531"/>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2708" cy="1309860"/>
                          </a:xfrm>
                          <a:prstGeom prst="rect">
                            <a:avLst/>
                          </a:prstGeom>
                          <a:noFill/>
                          <a:ln>
                            <a:noFill/>
                          </a:ln>
                        </pic:spPr>
                      </pic:pic>
                    </a:graphicData>
                  </a:graphic>
                </wp:inline>
              </w:drawing>
            </w:r>
          </w:p>
          <w:p w14:paraId="3ADD6DB7" w14:textId="378B4A3E" w:rsidR="00EC0116" w:rsidRPr="00DE0363" w:rsidRDefault="00EC0116" w:rsidP="00EC0116">
            <w:pPr>
              <w:spacing w:line="276" w:lineRule="auto"/>
              <w:ind w:left="420"/>
              <w:rPr>
                <w:rFonts w:ascii="宋体" w:hAnsi="宋体" w:cs="宋体"/>
                <w:color w:val="000000"/>
                <w:kern w:val="0"/>
                <w:szCs w:val="21"/>
              </w:rPr>
            </w:pPr>
            <w:r>
              <w:rPr>
                <w:rFonts w:ascii="宋体" w:hAnsi="宋体" w:cs="宋体" w:hint="eastAsia"/>
                <w:color w:val="000000"/>
                <w:kern w:val="0"/>
                <w:szCs w:val="21"/>
              </w:rPr>
              <w:t>另查见多份培训计划申请表及培训记录，培训内容与培训计划一致，符合要求。</w:t>
            </w:r>
          </w:p>
          <w:p w14:paraId="13B27DD1" w14:textId="75AC06BC" w:rsidR="00DE0363" w:rsidRPr="00DE0363" w:rsidRDefault="00DE0363" w:rsidP="00DE0363">
            <w:pPr>
              <w:spacing w:line="276" w:lineRule="auto"/>
              <w:ind w:left="420"/>
              <w:rPr>
                <w:rFonts w:ascii="宋体" w:hAnsi="宋体" w:cs="宋体"/>
                <w:color w:val="000000"/>
                <w:kern w:val="0"/>
                <w:szCs w:val="21"/>
              </w:rPr>
            </w:pPr>
            <w:r w:rsidRPr="00DE0363">
              <w:rPr>
                <w:rFonts w:ascii="宋体" w:hAnsi="宋体" w:cs="宋体" w:hint="eastAsia"/>
                <w:color w:val="000000"/>
                <w:kern w:val="0"/>
                <w:szCs w:val="21"/>
              </w:rPr>
              <w:t>根据培训计划安排，组织会持续进行相关知识培训。</w:t>
            </w:r>
          </w:p>
          <w:p w14:paraId="3059D293" w14:textId="314E252A" w:rsidR="00DE0363" w:rsidRPr="00DE0363" w:rsidRDefault="00EC0116" w:rsidP="00DE0363">
            <w:pPr>
              <w:spacing w:line="420" w:lineRule="exact"/>
              <w:ind w:firstLineChars="100" w:firstLine="210"/>
              <w:rPr>
                <w:rFonts w:ascii="宋体" w:hAnsi="宋体" w:cs="宋体"/>
                <w:szCs w:val="21"/>
              </w:rPr>
            </w:pPr>
            <w:r>
              <w:rPr>
                <w:rFonts w:ascii="宋体" w:hAnsi="宋体" w:cs="宋体"/>
                <w:noProof/>
                <w:color w:val="000000"/>
                <w:kern w:val="0"/>
                <w:szCs w:val="21"/>
              </w:rPr>
              <w:t xml:space="preserve">  </w:t>
            </w:r>
            <w:r>
              <w:rPr>
                <w:rFonts w:ascii="宋体" w:hAnsi="宋体" w:cs="宋体" w:hint="eastAsia"/>
                <w:noProof/>
                <w:color w:val="000000"/>
                <w:kern w:val="0"/>
                <w:szCs w:val="21"/>
              </w:rPr>
              <w:t>查人员资质</w:t>
            </w:r>
            <w:r w:rsidR="00AF69A4">
              <w:rPr>
                <w:rFonts w:ascii="宋体" w:hAnsi="宋体" w:cs="宋体" w:hint="eastAsia"/>
                <w:noProof/>
                <w:color w:val="000000"/>
                <w:kern w:val="0"/>
                <w:szCs w:val="21"/>
              </w:rPr>
              <w:t>：无</w:t>
            </w:r>
          </w:p>
          <w:p w14:paraId="01AA057C" w14:textId="1D80D3BE" w:rsidR="00DE0363" w:rsidRPr="00DE0363" w:rsidRDefault="00AF69A4" w:rsidP="00AF69A4">
            <w:pPr>
              <w:spacing w:line="420" w:lineRule="exact"/>
              <w:ind w:firstLineChars="100" w:firstLine="210"/>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查特种作业人员：无。</w:t>
            </w:r>
          </w:p>
          <w:p w14:paraId="72A10720" w14:textId="1E7EED2F" w:rsidR="00DE0363" w:rsidRPr="00DE0363" w:rsidRDefault="00AF69A4" w:rsidP="00AF69A4">
            <w:pPr>
              <w:spacing w:line="276" w:lineRule="auto"/>
              <w:ind w:firstLineChars="200" w:firstLine="420"/>
              <w:rPr>
                <w:rFonts w:ascii="宋体" w:hAnsi="宋体" w:cs="宋体"/>
                <w:szCs w:val="21"/>
              </w:rPr>
            </w:pPr>
            <w:r>
              <w:rPr>
                <w:rFonts w:ascii="宋体" w:hAnsi="宋体" w:cs="宋体" w:hint="eastAsia"/>
                <w:szCs w:val="21"/>
              </w:rPr>
              <w:t>据马经理介绍，企业主要</w:t>
            </w:r>
            <w:r w:rsidR="00DE0363" w:rsidRPr="00DE0363">
              <w:rPr>
                <w:rFonts w:ascii="宋体" w:hAnsi="宋体" w:cs="宋体" w:hint="eastAsia"/>
                <w:szCs w:val="21"/>
              </w:rPr>
              <w:t>通过学习、宣传等方法使在组织控制范围内的相关工作人员知道环境方针；相关的环境目标；员工对环境管理体系有效性的贡献，包括改进环境绩效的益处；不符合环境管理体系要求的后果。</w:t>
            </w:r>
          </w:p>
          <w:p w14:paraId="1C889E47" w14:textId="77777777" w:rsidR="000C4CEA" w:rsidRDefault="00DE0363" w:rsidP="00AF69A4">
            <w:pPr>
              <w:ind w:firstLineChars="200" w:firstLine="420"/>
              <w:rPr>
                <w:rFonts w:ascii="宋体" w:hAnsi="宋体" w:cs="宋体"/>
                <w:szCs w:val="21"/>
              </w:rPr>
            </w:pPr>
            <w:r w:rsidRPr="00DE0363">
              <w:rPr>
                <w:rFonts w:ascii="宋体" w:hAnsi="宋体" w:cs="宋体" w:hint="eastAsia"/>
                <w:szCs w:val="21"/>
              </w:rPr>
              <w:lastRenderedPageBreak/>
              <w:t>询问办公室负责人</w:t>
            </w:r>
            <w:r w:rsidR="00AF69A4">
              <w:rPr>
                <w:rFonts w:ascii="宋体" w:hAnsi="宋体" w:cs="宋体" w:hint="eastAsia"/>
                <w:szCs w:val="21"/>
              </w:rPr>
              <w:t>马叶军</w:t>
            </w:r>
            <w:r w:rsidRPr="00DE0363">
              <w:rPr>
                <w:rFonts w:ascii="宋体" w:hAnsi="宋体" w:cs="宋体" w:hint="eastAsia"/>
                <w:szCs w:val="21"/>
              </w:rPr>
              <w:t>，知道公司方针，知道所在的工作岗位的环境目标，也了解自己的工作好坏会影响组</w:t>
            </w:r>
            <w:r w:rsidR="00AF69A4">
              <w:rPr>
                <w:rFonts w:ascii="宋体" w:hAnsi="宋体" w:cs="宋体" w:hint="eastAsia"/>
                <w:szCs w:val="21"/>
              </w:rPr>
              <w:t>组织</w:t>
            </w:r>
            <w:r w:rsidRPr="00DE0363">
              <w:rPr>
                <w:rFonts w:ascii="宋体" w:hAnsi="宋体" w:cs="宋体" w:hint="eastAsia"/>
                <w:szCs w:val="21"/>
              </w:rPr>
              <w:t>环境管理体系的有效运行。</w:t>
            </w:r>
          </w:p>
          <w:p w14:paraId="0DCA7D95" w14:textId="0B65A76D" w:rsidR="00AF69A4" w:rsidRPr="00AF69A4" w:rsidRDefault="00AF69A4" w:rsidP="00AF69A4">
            <w:pPr>
              <w:ind w:firstLineChars="200" w:firstLine="420"/>
            </w:pPr>
            <w:r>
              <w:rPr>
                <w:rFonts w:ascii="宋体" w:hAnsi="宋体" w:cs="宋体" w:hint="eastAsia"/>
                <w:szCs w:val="21"/>
              </w:rPr>
              <w:t>组织对提供人员能力和意识的的措施基本有效，达到要求。</w:t>
            </w:r>
          </w:p>
        </w:tc>
        <w:tc>
          <w:tcPr>
            <w:tcW w:w="1585" w:type="dxa"/>
          </w:tcPr>
          <w:p w14:paraId="2C407687" w14:textId="7EBC3F73" w:rsidR="000C4CEA" w:rsidRDefault="00A44FB2" w:rsidP="00374752">
            <w:r>
              <w:rPr>
                <w:rFonts w:hint="eastAsia"/>
              </w:rPr>
              <w:lastRenderedPageBreak/>
              <w:t>Y</w:t>
            </w:r>
          </w:p>
        </w:tc>
      </w:tr>
      <w:tr w:rsidR="000C4CEA" w14:paraId="73B239D4" w14:textId="77777777" w:rsidTr="00374752">
        <w:trPr>
          <w:trHeight w:val="2110"/>
        </w:trPr>
        <w:tc>
          <w:tcPr>
            <w:tcW w:w="2160" w:type="dxa"/>
          </w:tcPr>
          <w:p w14:paraId="2D926477" w14:textId="7170804A" w:rsidR="000C4CEA" w:rsidRDefault="00A44FB2" w:rsidP="00374752">
            <w:r>
              <w:rPr>
                <w:rFonts w:hint="eastAsia"/>
              </w:rPr>
              <w:lastRenderedPageBreak/>
              <w:t>沟通</w:t>
            </w:r>
          </w:p>
        </w:tc>
        <w:tc>
          <w:tcPr>
            <w:tcW w:w="960" w:type="dxa"/>
          </w:tcPr>
          <w:p w14:paraId="6424F0DC" w14:textId="6267C7D6" w:rsidR="000C4CEA" w:rsidRDefault="000C4CEA" w:rsidP="00374752">
            <w:r>
              <w:rPr>
                <w:rFonts w:hint="eastAsia"/>
              </w:rPr>
              <w:t>E</w:t>
            </w:r>
            <w:r>
              <w:t>7.4</w:t>
            </w:r>
          </w:p>
        </w:tc>
        <w:tc>
          <w:tcPr>
            <w:tcW w:w="10004" w:type="dxa"/>
          </w:tcPr>
          <w:p w14:paraId="6A6F04E8" w14:textId="77777777" w:rsidR="000C4CEA" w:rsidRPr="00FC3598" w:rsidRDefault="00FC3598" w:rsidP="00FC3598">
            <w:pPr>
              <w:ind w:firstLineChars="200" w:firstLine="420"/>
              <w:rPr>
                <w:rFonts w:ascii="宋体" w:hAnsi="宋体"/>
                <w:color w:val="000000"/>
                <w:szCs w:val="21"/>
              </w:rPr>
            </w:pPr>
            <w:r w:rsidRPr="00FC3598">
              <w:rPr>
                <w:rFonts w:ascii="宋体" w:hAnsi="宋体" w:hint="eastAsia"/>
                <w:color w:val="000000"/>
                <w:szCs w:val="21"/>
              </w:rPr>
              <w:t>办公室负责编写《内外部信息交流控制程序》，并负责相关信息的接收、成文、处理、传递、答复。</w:t>
            </w:r>
          </w:p>
          <w:p w14:paraId="10B805DB" w14:textId="77777777" w:rsidR="00FC3598" w:rsidRPr="00FC3598" w:rsidRDefault="00FC3598" w:rsidP="00FC3598">
            <w:pPr>
              <w:ind w:firstLineChars="200" w:firstLine="420"/>
              <w:rPr>
                <w:szCs w:val="21"/>
              </w:rPr>
            </w:pPr>
            <w:r w:rsidRPr="00FC3598">
              <w:rPr>
                <w:rFonts w:hint="eastAsia"/>
                <w:szCs w:val="21"/>
              </w:rPr>
              <w:t>信息交流的方式：</w:t>
            </w:r>
          </w:p>
          <w:p w14:paraId="757844E0" w14:textId="21F74A00" w:rsidR="00FC3598" w:rsidRPr="00FC3598" w:rsidRDefault="00FC3598" w:rsidP="00FC3598">
            <w:pPr>
              <w:pStyle w:val="ae"/>
              <w:numPr>
                <w:ilvl w:val="0"/>
                <w:numId w:val="7"/>
              </w:numPr>
              <w:ind w:firstLineChars="0"/>
              <w:rPr>
                <w:rFonts w:ascii="宋体" w:hAnsi="宋体"/>
                <w:color w:val="000000"/>
                <w:szCs w:val="21"/>
              </w:rPr>
            </w:pPr>
            <w:r w:rsidRPr="00FC3598">
              <w:rPr>
                <w:rFonts w:hint="eastAsia"/>
                <w:szCs w:val="21"/>
              </w:rPr>
              <w:t>内部交流：</w:t>
            </w:r>
            <w:r w:rsidRPr="00FC3598">
              <w:rPr>
                <w:rFonts w:ascii="宋体" w:hAnsi="宋体" w:hint="eastAsia"/>
                <w:color w:val="000000"/>
                <w:szCs w:val="21"/>
              </w:rPr>
              <w:t>通过会议纪要、文件、公告栏、内部简报、网络等形式将环境管理体系监测、审核和管理评审的结果通报给公司内部的有关人员；</w:t>
            </w:r>
          </w:p>
          <w:p w14:paraId="140C1A13" w14:textId="77777777" w:rsidR="00FC3598" w:rsidRPr="00FC3598" w:rsidRDefault="00FC3598" w:rsidP="00FC3598">
            <w:pPr>
              <w:pStyle w:val="ae"/>
              <w:numPr>
                <w:ilvl w:val="0"/>
                <w:numId w:val="7"/>
              </w:numPr>
              <w:ind w:firstLineChars="0"/>
              <w:rPr>
                <w:szCs w:val="21"/>
              </w:rPr>
            </w:pPr>
            <w:r w:rsidRPr="00FC3598">
              <w:rPr>
                <w:rFonts w:hint="eastAsia"/>
                <w:szCs w:val="21"/>
              </w:rPr>
              <w:t>外部交流：</w:t>
            </w:r>
            <w:r w:rsidRPr="00FC3598">
              <w:rPr>
                <w:rFonts w:ascii="宋体" w:hAnsi="宋体" w:hint="eastAsia"/>
                <w:color w:val="000000"/>
                <w:szCs w:val="21"/>
              </w:rPr>
              <w:t>通过非正式讨论、和社区居民对话、网站、电子邮件、广告、新闻发布会、通讯简报、报表、电话等形式，随时与相关方进行信息交流，获取公众对公司环境管理所作努力的理解和认同，促进与相关方的对话。</w:t>
            </w:r>
          </w:p>
          <w:p w14:paraId="54BF37A7" w14:textId="77777777" w:rsidR="00FC3598" w:rsidRPr="00FC3598" w:rsidRDefault="00FC3598" w:rsidP="00FC3598">
            <w:pPr>
              <w:ind w:left="420"/>
              <w:rPr>
                <w:rFonts w:ascii="宋体" w:hAnsi="宋体"/>
                <w:color w:val="000000"/>
                <w:szCs w:val="21"/>
              </w:rPr>
            </w:pPr>
            <w:r w:rsidRPr="00FC3598">
              <w:rPr>
                <w:rFonts w:ascii="宋体" w:hAnsi="宋体" w:hint="eastAsia"/>
                <w:color w:val="000000"/>
                <w:szCs w:val="21"/>
              </w:rPr>
              <w:t>办公室负责获取和更新的法律、法规及其它要求要及时传达到相关部门。</w:t>
            </w:r>
          </w:p>
          <w:p w14:paraId="78391AA2" w14:textId="6AEB8DE9" w:rsidR="00FC3598" w:rsidRPr="00FC3598" w:rsidRDefault="00FC3598" w:rsidP="00FC3598">
            <w:pPr>
              <w:ind w:left="420"/>
              <w:rPr>
                <w:szCs w:val="21"/>
              </w:rPr>
            </w:pPr>
            <w:r w:rsidRPr="00FC3598">
              <w:rPr>
                <w:rFonts w:ascii="宋体" w:hAnsi="宋体" w:hint="eastAsia"/>
                <w:color w:val="000000"/>
                <w:szCs w:val="21"/>
              </w:rPr>
              <w:t>目前沟通顺畅，未发生因沟通不畅导致问题发生。</w:t>
            </w:r>
          </w:p>
        </w:tc>
        <w:tc>
          <w:tcPr>
            <w:tcW w:w="1585" w:type="dxa"/>
          </w:tcPr>
          <w:p w14:paraId="41BFBC93" w14:textId="4DB6F405" w:rsidR="000C4CEA" w:rsidRDefault="00A44FB2" w:rsidP="00374752">
            <w:r>
              <w:rPr>
                <w:rFonts w:hint="eastAsia"/>
              </w:rPr>
              <w:t>Y</w:t>
            </w:r>
          </w:p>
        </w:tc>
      </w:tr>
      <w:tr w:rsidR="000C4CEA" w14:paraId="2CFDC177" w14:textId="77777777" w:rsidTr="00374752">
        <w:trPr>
          <w:trHeight w:val="2110"/>
        </w:trPr>
        <w:tc>
          <w:tcPr>
            <w:tcW w:w="2160" w:type="dxa"/>
          </w:tcPr>
          <w:p w14:paraId="45F7E01C" w14:textId="1967DAEC" w:rsidR="000C4CEA" w:rsidRDefault="00A44FB2" w:rsidP="00374752">
            <w:pPr>
              <w:rPr>
                <w:rFonts w:hint="eastAsia"/>
              </w:rPr>
            </w:pPr>
            <w:r>
              <w:rPr>
                <w:rFonts w:hint="eastAsia"/>
              </w:rPr>
              <w:t>成文信息</w:t>
            </w:r>
          </w:p>
        </w:tc>
        <w:tc>
          <w:tcPr>
            <w:tcW w:w="960" w:type="dxa"/>
          </w:tcPr>
          <w:p w14:paraId="515D66C4" w14:textId="200DA45E" w:rsidR="000C4CEA" w:rsidRDefault="000C4CEA" w:rsidP="00374752">
            <w:r>
              <w:rPr>
                <w:rFonts w:hint="eastAsia"/>
              </w:rPr>
              <w:t>E</w:t>
            </w:r>
            <w:r>
              <w:t>7.5</w:t>
            </w:r>
          </w:p>
        </w:tc>
        <w:tc>
          <w:tcPr>
            <w:tcW w:w="10004" w:type="dxa"/>
          </w:tcPr>
          <w:p w14:paraId="1423C292" w14:textId="5F1A93B5" w:rsidR="0048788E" w:rsidRDefault="0048788E" w:rsidP="0048788E">
            <w:pPr>
              <w:spacing w:line="276" w:lineRule="auto"/>
              <w:ind w:firstLineChars="200" w:firstLine="420"/>
              <w:rPr>
                <w:rFonts w:ascii="宋体" w:hAnsi="宋体" w:cs="宋体"/>
                <w:szCs w:val="21"/>
              </w:rPr>
            </w:pPr>
            <w:r>
              <w:rPr>
                <w:rFonts w:ascii="宋体" w:hAnsi="宋体" w:cs="宋体" w:hint="eastAsia"/>
                <w:szCs w:val="21"/>
              </w:rPr>
              <w:t>企业编制了《文件控制程序》、《记录控制程序》，公司形成了文件化的管理手册、程序文件、管理制度以及所要求的记录。公司编制的程序文件基本符合标准要求的所有程序文件，对体系及其相互关系在手册中做了描述，记录表单满足公司目前的管理体系运行的需要。</w:t>
            </w:r>
          </w:p>
          <w:p w14:paraId="3AEC1077" w14:textId="77777777" w:rsidR="0048788E" w:rsidRDefault="0048788E" w:rsidP="0048788E">
            <w:pPr>
              <w:spacing w:line="276" w:lineRule="auto"/>
              <w:ind w:firstLine="420"/>
              <w:rPr>
                <w:rFonts w:ascii="宋体" w:hAnsi="宋体" w:cs="宋体"/>
                <w:szCs w:val="21"/>
              </w:rPr>
            </w:pPr>
            <w:r>
              <w:rPr>
                <w:rFonts w:ascii="宋体" w:hAnsi="宋体" w:cs="宋体" w:hint="eastAsia"/>
                <w:szCs w:val="21"/>
              </w:rPr>
              <w:t>公司文件分类：</w:t>
            </w:r>
          </w:p>
          <w:p w14:paraId="0D406C44" w14:textId="77777777" w:rsidR="0048788E" w:rsidRDefault="0048788E" w:rsidP="0048788E">
            <w:pPr>
              <w:spacing w:line="276" w:lineRule="auto"/>
              <w:ind w:firstLine="420"/>
              <w:rPr>
                <w:rFonts w:ascii="宋体" w:hAnsi="宋体" w:cs="宋体"/>
                <w:szCs w:val="21"/>
              </w:rPr>
            </w:pPr>
            <w:r>
              <w:rPr>
                <w:rFonts w:ascii="宋体" w:hAnsi="宋体" w:cs="宋体" w:hint="eastAsia"/>
                <w:szCs w:val="21"/>
              </w:rPr>
              <w:t>一级文件：管理手册。</w:t>
            </w:r>
          </w:p>
          <w:p w14:paraId="7B8627AB" w14:textId="77777777" w:rsidR="0048788E" w:rsidRDefault="0048788E" w:rsidP="0048788E">
            <w:pPr>
              <w:spacing w:line="276" w:lineRule="auto"/>
              <w:ind w:firstLine="420"/>
              <w:rPr>
                <w:rFonts w:ascii="宋体" w:hAnsi="宋体" w:cs="宋体"/>
                <w:szCs w:val="21"/>
              </w:rPr>
            </w:pPr>
            <w:r>
              <w:rPr>
                <w:rFonts w:ascii="宋体" w:hAnsi="宋体" w:cs="宋体" w:hint="eastAsia"/>
                <w:szCs w:val="21"/>
              </w:rPr>
              <w:t>二级文件：程序文件，包括质量/环境/职业健康安全标准要求的所有程序。</w:t>
            </w:r>
          </w:p>
          <w:p w14:paraId="64ACC973" w14:textId="555B40E3" w:rsidR="0048788E" w:rsidRDefault="0048788E" w:rsidP="0048788E">
            <w:pPr>
              <w:spacing w:line="276" w:lineRule="auto"/>
              <w:ind w:firstLine="420"/>
              <w:rPr>
                <w:rFonts w:ascii="宋体" w:hAnsi="宋体" w:cs="宋体"/>
                <w:szCs w:val="21"/>
              </w:rPr>
            </w:pPr>
            <w:r>
              <w:rPr>
                <w:rFonts w:ascii="宋体" w:hAnsi="宋体" w:cs="宋体" w:hint="eastAsia"/>
                <w:szCs w:val="21"/>
              </w:rPr>
              <w:t>三级文件：管理制度及记录。包括</w:t>
            </w:r>
            <w:r w:rsidR="00380DF7" w:rsidRPr="00D745C5">
              <w:rPr>
                <w:rFonts w:ascii="宋体" w:hAnsi="宋体" w:cs="宋体" w:hint="eastAsia"/>
                <w:szCs w:val="21"/>
              </w:rPr>
              <w:t>节水管理规定”、“节电管理规定”及“固体废弃物分类处理规定”</w:t>
            </w:r>
            <w:r w:rsidR="00380DF7">
              <w:rPr>
                <w:rFonts w:ascii="宋体" w:hAnsi="宋体" w:cs="宋体" w:hint="eastAsia"/>
                <w:szCs w:val="21"/>
              </w:rPr>
              <w:t>等管理制度</w:t>
            </w:r>
            <w:r>
              <w:rPr>
                <w:rFonts w:ascii="宋体" w:hAnsi="宋体" w:cs="宋体" w:hint="eastAsia"/>
                <w:szCs w:val="21"/>
              </w:rPr>
              <w:t>及运行记录。</w:t>
            </w:r>
          </w:p>
          <w:p w14:paraId="53B92435" w14:textId="77777777" w:rsidR="0048788E" w:rsidRDefault="0048788E" w:rsidP="0048788E">
            <w:pPr>
              <w:spacing w:line="276" w:lineRule="auto"/>
              <w:ind w:firstLine="420"/>
              <w:rPr>
                <w:rFonts w:ascii="宋体" w:hAnsi="宋体" w:cs="宋体"/>
                <w:szCs w:val="21"/>
              </w:rPr>
            </w:pPr>
            <w:r>
              <w:rPr>
                <w:rFonts w:ascii="宋体" w:hAnsi="宋体" w:cs="宋体" w:hint="eastAsia"/>
                <w:szCs w:val="21"/>
              </w:rPr>
              <w:t>公司目前的体系文件基本能够满足体系运行的需要，能够保证有效性和效率的要求。</w:t>
            </w:r>
          </w:p>
          <w:p w14:paraId="00AEE085" w14:textId="70F0CA3F" w:rsidR="0048788E" w:rsidRDefault="0048788E" w:rsidP="0048788E">
            <w:pPr>
              <w:ind w:firstLine="420"/>
              <w:rPr>
                <w:rFonts w:ascii="宋体" w:hAnsi="宋体" w:cs="宋体"/>
                <w:szCs w:val="21"/>
              </w:rPr>
            </w:pPr>
            <w:r>
              <w:rPr>
                <w:rFonts w:ascii="宋体" w:hAnsi="宋体" w:cs="宋体" w:hint="eastAsia"/>
                <w:szCs w:val="21"/>
              </w:rPr>
              <w:t>查《管理手册》、《程序文件》，编制</w:t>
            </w:r>
            <w:r w:rsidR="00380DF7">
              <w:rPr>
                <w:rFonts w:ascii="宋体" w:hAnsi="宋体" w:cs="宋体" w:hint="eastAsia"/>
                <w:szCs w:val="21"/>
              </w:rPr>
              <w:t>：文件编制组</w:t>
            </w:r>
            <w:r>
              <w:rPr>
                <w:rFonts w:ascii="宋体" w:hAnsi="宋体" w:cs="宋体" w:hint="eastAsia"/>
                <w:szCs w:val="21"/>
              </w:rPr>
              <w:t>，</w:t>
            </w:r>
            <w:r w:rsidR="00380DF7">
              <w:rPr>
                <w:rFonts w:ascii="宋体" w:hAnsi="宋体" w:cs="宋体" w:hint="eastAsia"/>
                <w:szCs w:val="21"/>
              </w:rPr>
              <w:t>审核：吴俊</w:t>
            </w:r>
            <w:r>
              <w:rPr>
                <w:rFonts w:ascii="宋体" w:hAnsi="宋体" w:cs="宋体" w:hint="eastAsia"/>
                <w:szCs w:val="21"/>
              </w:rPr>
              <w:t>，批准</w:t>
            </w:r>
            <w:r w:rsidR="00380DF7">
              <w:rPr>
                <w:rFonts w:ascii="宋体" w:hAnsi="宋体" w:cs="宋体" w:hint="eastAsia"/>
                <w:szCs w:val="21"/>
              </w:rPr>
              <w:t>：孙如明</w:t>
            </w:r>
            <w:r>
              <w:rPr>
                <w:rFonts w:ascii="宋体" w:hAnsi="宋体" w:cs="宋体" w:hint="eastAsia"/>
                <w:szCs w:val="21"/>
              </w:rPr>
              <w:t>，202</w:t>
            </w:r>
            <w:r w:rsidR="00380DF7">
              <w:rPr>
                <w:rFonts w:ascii="宋体" w:hAnsi="宋体" w:cs="宋体"/>
                <w:szCs w:val="21"/>
              </w:rPr>
              <w:t>0</w:t>
            </w:r>
            <w:r>
              <w:rPr>
                <w:rFonts w:ascii="宋体" w:hAnsi="宋体" w:cs="宋体" w:hint="eastAsia"/>
                <w:szCs w:val="21"/>
              </w:rPr>
              <w:t>年</w:t>
            </w:r>
            <w:r w:rsidR="00380DF7">
              <w:rPr>
                <w:rFonts w:ascii="宋体" w:hAnsi="宋体" w:cs="宋体"/>
                <w:szCs w:val="21"/>
              </w:rPr>
              <w:t>7</w:t>
            </w:r>
            <w:r>
              <w:rPr>
                <w:rFonts w:ascii="宋体" w:hAnsi="宋体" w:cs="宋体" w:hint="eastAsia"/>
                <w:szCs w:val="21"/>
              </w:rPr>
              <w:t>月1</w:t>
            </w:r>
            <w:r w:rsidR="00380DF7">
              <w:rPr>
                <w:rFonts w:ascii="宋体" w:hAnsi="宋体" w:cs="宋体"/>
                <w:szCs w:val="21"/>
              </w:rPr>
              <w:t>6</w:t>
            </w:r>
            <w:r>
              <w:rPr>
                <w:rFonts w:ascii="宋体" w:hAnsi="宋体" w:cs="宋体" w:hint="eastAsia"/>
                <w:szCs w:val="21"/>
              </w:rPr>
              <w:t>日实施。</w:t>
            </w:r>
          </w:p>
          <w:p w14:paraId="4FE80AEF" w14:textId="77777777" w:rsidR="0048788E" w:rsidRDefault="0048788E" w:rsidP="0048788E">
            <w:pPr>
              <w:ind w:firstLine="420"/>
              <w:rPr>
                <w:rFonts w:ascii="宋体" w:hAnsi="宋体" w:cs="宋体"/>
                <w:szCs w:val="21"/>
              </w:rPr>
            </w:pPr>
            <w:r>
              <w:rPr>
                <w:rFonts w:ascii="宋体" w:hAnsi="宋体" w:cs="宋体" w:hint="eastAsia"/>
                <w:szCs w:val="21"/>
              </w:rPr>
              <w:t>查文件审批手续齐全、文件清晰、编号符合文件控制程序要求。</w:t>
            </w:r>
          </w:p>
          <w:p w14:paraId="13F84AA5" w14:textId="77777777" w:rsidR="0048788E" w:rsidRDefault="0048788E" w:rsidP="0048788E">
            <w:pPr>
              <w:ind w:firstLine="420"/>
              <w:rPr>
                <w:rFonts w:ascii="宋体" w:hAnsi="宋体" w:cs="宋体"/>
                <w:szCs w:val="21"/>
              </w:rPr>
            </w:pPr>
            <w:r>
              <w:rPr>
                <w:rFonts w:ascii="宋体" w:hAnsi="宋体" w:cs="宋体" w:hint="eastAsia"/>
                <w:szCs w:val="21"/>
              </w:rPr>
              <w:t>查文件控制要求：《记录控制程序》对体系记录的标识、贮存、保护、检索、保存期限和处置等做了明确规定，符合要求。</w:t>
            </w:r>
          </w:p>
          <w:p w14:paraId="37545663" w14:textId="77777777" w:rsidR="0048788E" w:rsidRDefault="0048788E" w:rsidP="0048788E">
            <w:pPr>
              <w:ind w:firstLine="420"/>
              <w:rPr>
                <w:rFonts w:ascii="宋体" w:hAnsi="宋体" w:cs="宋体"/>
                <w:szCs w:val="21"/>
              </w:rPr>
            </w:pPr>
            <w:r>
              <w:rPr>
                <w:rFonts w:ascii="宋体" w:hAnsi="宋体" w:cs="宋体" w:hint="eastAsia"/>
                <w:szCs w:val="21"/>
              </w:rPr>
              <w:t>提供《记录清单》，有培训记录表、安全检查记录、基础设施台帐、目标和方案完成情况统计表、重要</w:t>
            </w:r>
            <w:r>
              <w:rPr>
                <w:rFonts w:ascii="宋体" w:hAnsi="宋体" w:cs="宋体" w:hint="eastAsia"/>
                <w:szCs w:val="21"/>
              </w:rPr>
              <w:lastRenderedPageBreak/>
              <w:t>环境因素清单等记录。明确了记录名称、编号、使用保存部门、保存期限等，并经审核后使用。</w:t>
            </w:r>
          </w:p>
          <w:p w14:paraId="3982E184" w14:textId="77777777" w:rsidR="0048788E" w:rsidRDefault="0048788E" w:rsidP="0048788E">
            <w:pPr>
              <w:ind w:firstLine="420"/>
              <w:rPr>
                <w:rFonts w:ascii="宋体" w:hAnsi="宋体" w:cs="宋体"/>
                <w:szCs w:val="21"/>
              </w:rPr>
            </w:pPr>
            <w:r>
              <w:rPr>
                <w:rFonts w:ascii="宋体" w:hAnsi="宋体" w:cs="宋体" w:hint="eastAsia"/>
                <w:szCs w:val="21"/>
              </w:rPr>
              <w:t>查办公室文件，都有受控标识,有效版本。</w:t>
            </w:r>
          </w:p>
          <w:p w14:paraId="6D125EB7" w14:textId="77777777" w:rsidR="0048788E" w:rsidRDefault="0048788E" w:rsidP="0048788E">
            <w:pPr>
              <w:ind w:firstLine="420"/>
              <w:rPr>
                <w:rFonts w:ascii="宋体" w:hAnsi="宋体" w:cs="宋体"/>
                <w:szCs w:val="21"/>
              </w:rPr>
            </w:pPr>
            <w:r>
              <w:rPr>
                <w:rFonts w:ascii="宋体" w:hAnsi="宋体" w:cs="宋体" w:hint="eastAsia"/>
                <w:szCs w:val="21"/>
              </w:rPr>
              <w:t>查阅办公室保存记录的环境情况，归档文件、记录存放于通风、干燥、防蛀的文件柜内，符合文件归档要求。</w:t>
            </w:r>
          </w:p>
          <w:p w14:paraId="74C8838B" w14:textId="77777777" w:rsidR="0048788E" w:rsidRDefault="0048788E" w:rsidP="0048788E">
            <w:pPr>
              <w:ind w:firstLine="420"/>
              <w:rPr>
                <w:rFonts w:ascii="宋体" w:hAnsi="宋体" w:cs="宋体"/>
                <w:szCs w:val="21"/>
              </w:rPr>
            </w:pPr>
            <w:r>
              <w:rPr>
                <w:rFonts w:ascii="宋体" w:hAnsi="宋体" w:cs="宋体" w:hint="eastAsia"/>
                <w:szCs w:val="21"/>
              </w:rPr>
              <w:t>查外来文件：</w:t>
            </w:r>
          </w:p>
          <w:p w14:paraId="4B6B6F72" w14:textId="68A36498" w:rsidR="0048788E" w:rsidRDefault="0048788E" w:rsidP="0048788E">
            <w:pPr>
              <w:ind w:firstLine="420"/>
              <w:rPr>
                <w:rFonts w:ascii="宋体" w:hAnsi="宋体" w:cs="宋体"/>
                <w:szCs w:val="21"/>
              </w:rPr>
            </w:pPr>
            <w:r>
              <w:rPr>
                <w:rFonts w:ascii="宋体" w:hAnsi="宋体" w:cs="宋体" w:hint="eastAsia"/>
                <w:szCs w:val="21"/>
              </w:rPr>
              <w:t>提供《外来文件清单》，包括三体系标准、消防法、环境保护法、水污染防治法、大气污染防治法、固体废物环境污染防治法、环境噪声污染防治法、用人单位劳动防护用品管理规范</w:t>
            </w:r>
            <w:r w:rsidR="00380DF7">
              <w:rPr>
                <w:rFonts w:ascii="宋体" w:hAnsi="宋体" w:cs="宋体" w:hint="eastAsia"/>
                <w:szCs w:val="21"/>
              </w:rPr>
              <w:t>等。</w:t>
            </w:r>
          </w:p>
          <w:p w14:paraId="739F3D4E" w14:textId="77777777" w:rsidR="0048788E" w:rsidRDefault="0048788E" w:rsidP="0048788E">
            <w:pPr>
              <w:ind w:firstLine="420"/>
              <w:rPr>
                <w:rFonts w:ascii="宋体" w:hAnsi="宋体" w:cs="宋体"/>
                <w:szCs w:val="21"/>
              </w:rPr>
            </w:pPr>
            <w:r>
              <w:rPr>
                <w:rFonts w:ascii="宋体" w:hAnsi="宋体" w:cs="宋体" w:hint="eastAsia"/>
                <w:szCs w:val="21"/>
              </w:rPr>
              <w:t>查文件发放：</w:t>
            </w:r>
          </w:p>
          <w:p w14:paraId="3EFFD1D2" w14:textId="0A52938D" w:rsidR="0048788E" w:rsidRDefault="0048788E" w:rsidP="0048788E">
            <w:pPr>
              <w:ind w:firstLine="420"/>
              <w:rPr>
                <w:rFonts w:ascii="宋体" w:hAnsi="宋体" w:cs="宋体"/>
                <w:szCs w:val="21"/>
              </w:rPr>
            </w:pPr>
            <w:r>
              <w:rPr>
                <w:rFonts w:ascii="宋体" w:hAnsi="宋体" w:cs="宋体" w:hint="eastAsia"/>
                <w:szCs w:val="21"/>
              </w:rPr>
              <w:t>提供《受控文件发文登记表》，综合办公室202</w:t>
            </w:r>
            <w:r w:rsidR="00380DF7">
              <w:rPr>
                <w:rFonts w:ascii="宋体" w:hAnsi="宋体" w:cs="宋体"/>
                <w:szCs w:val="21"/>
              </w:rPr>
              <w:t>0</w:t>
            </w:r>
            <w:r>
              <w:rPr>
                <w:rFonts w:ascii="宋体" w:hAnsi="宋体" w:cs="宋体" w:hint="eastAsia"/>
                <w:szCs w:val="21"/>
              </w:rPr>
              <w:t>年</w:t>
            </w:r>
            <w:r w:rsidR="00380DF7">
              <w:rPr>
                <w:rFonts w:ascii="宋体" w:hAnsi="宋体" w:cs="宋体"/>
                <w:szCs w:val="21"/>
              </w:rPr>
              <w:t>7</w:t>
            </w:r>
            <w:r>
              <w:rPr>
                <w:rFonts w:ascii="宋体" w:hAnsi="宋体" w:cs="宋体" w:hint="eastAsia"/>
                <w:szCs w:val="21"/>
              </w:rPr>
              <w:t>月1</w:t>
            </w:r>
            <w:r w:rsidR="00380DF7">
              <w:rPr>
                <w:rFonts w:ascii="宋体" w:hAnsi="宋体" w:cs="宋体"/>
                <w:szCs w:val="21"/>
              </w:rPr>
              <w:t>6</w:t>
            </w:r>
            <w:r>
              <w:rPr>
                <w:rFonts w:ascii="宋体" w:hAnsi="宋体" w:cs="宋体" w:hint="eastAsia"/>
                <w:szCs w:val="21"/>
              </w:rPr>
              <w:t>日下发了管理手册、程序文件、管理制度汇编等文件。</w:t>
            </w:r>
          </w:p>
          <w:p w14:paraId="7721421F" w14:textId="77777777" w:rsidR="0048788E" w:rsidRDefault="0048788E" w:rsidP="0048788E">
            <w:pPr>
              <w:ind w:firstLine="420"/>
              <w:rPr>
                <w:rFonts w:ascii="宋体" w:hAnsi="宋体" w:cs="宋体"/>
                <w:szCs w:val="21"/>
              </w:rPr>
            </w:pPr>
            <w:r>
              <w:rPr>
                <w:rFonts w:ascii="宋体" w:hAnsi="宋体" w:cs="宋体" w:hint="eastAsia"/>
                <w:szCs w:val="21"/>
              </w:rPr>
              <w:t>外来记录（如顾客投诉记录等）由相关部门负责保管、归档。</w:t>
            </w:r>
          </w:p>
          <w:p w14:paraId="51F2A17D" w14:textId="77777777" w:rsidR="0048788E" w:rsidRDefault="0048788E" w:rsidP="0048788E">
            <w:pPr>
              <w:ind w:firstLine="420"/>
              <w:rPr>
                <w:rFonts w:ascii="宋体" w:hAnsi="宋体" w:cs="宋体"/>
                <w:szCs w:val="21"/>
              </w:rPr>
            </w:pPr>
            <w:r>
              <w:rPr>
                <w:rFonts w:ascii="宋体" w:hAnsi="宋体" w:cs="宋体" w:hint="eastAsia"/>
                <w:szCs w:val="21"/>
              </w:rPr>
              <w:t>原件记录原则上不外借，其他记录查阅时须有关部门同意后，方可查阅。</w:t>
            </w:r>
          </w:p>
          <w:p w14:paraId="073C49D1" w14:textId="642A068F" w:rsidR="000C4CEA" w:rsidRDefault="0048788E" w:rsidP="00380DF7">
            <w:pPr>
              <w:ind w:firstLineChars="200" w:firstLine="420"/>
            </w:pPr>
            <w:r>
              <w:rPr>
                <w:rFonts w:ascii="宋体" w:hAnsi="宋体" w:cs="宋体" w:hint="eastAsia"/>
                <w:szCs w:val="21"/>
              </w:rPr>
              <w:t>记录控制基本有效。</w:t>
            </w:r>
          </w:p>
        </w:tc>
        <w:tc>
          <w:tcPr>
            <w:tcW w:w="1585" w:type="dxa"/>
          </w:tcPr>
          <w:p w14:paraId="2EE89DE2" w14:textId="069CF02F" w:rsidR="000C4CEA" w:rsidRDefault="00A44FB2" w:rsidP="00374752">
            <w:r>
              <w:rPr>
                <w:rFonts w:hint="eastAsia"/>
              </w:rPr>
              <w:lastRenderedPageBreak/>
              <w:t>Y</w:t>
            </w:r>
          </w:p>
        </w:tc>
      </w:tr>
      <w:tr w:rsidR="000C4CEA" w14:paraId="06ED14DE" w14:textId="77777777" w:rsidTr="00374752">
        <w:trPr>
          <w:trHeight w:val="2110"/>
        </w:trPr>
        <w:tc>
          <w:tcPr>
            <w:tcW w:w="2160" w:type="dxa"/>
          </w:tcPr>
          <w:p w14:paraId="633DDCBC" w14:textId="12A535AB" w:rsidR="000C4CEA" w:rsidRDefault="00A44FB2" w:rsidP="00374752">
            <w:r>
              <w:rPr>
                <w:rFonts w:hint="eastAsia"/>
              </w:rPr>
              <w:t>运行控制</w:t>
            </w:r>
          </w:p>
        </w:tc>
        <w:tc>
          <w:tcPr>
            <w:tcW w:w="960" w:type="dxa"/>
          </w:tcPr>
          <w:p w14:paraId="574A1221" w14:textId="61F63ABA" w:rsidR="000C4CEA" w:rsidRDefault="000C4CEA" w:rsidP="00374752">
            <w:r>
              <w:rPr>
                <w:rFonts w:hint="eastAsia"/>
              </w:rPr>
              <w:t>E</w:t>
            </w:r>
            <w:r>
              <w:t>8.1</w:t>
            </w:r>
          </w:p>
        </w:tc>
        <w:tc>
          <w:tcPr>
            <w:tcW w:w="10004" w:type="dxa"/>
          </w:tcPr>
          <w:p w14:paraId="6ED9CC8B" w14:textId="2DA7A2AF" w:rsidR="000453F7" w:rsidRPr="000453F7" w:rsidRDefault="000453F7" w:rsidP="000453F7">
            <w:pPr>
              <w:ind w:firstLineChars="200" w:firstLine="420"/>
              <w:rPr>
                <w:rFonts w:ascii="宋体" w:hAnsi="宋体" w:cs="宋体"/>
                <w:szCs w:val="21"/>
              </w:rPr>
            </w:pPr>
            <w:r w:rsidRPr="000453F7">
              <w:rPr>
                <w:rFonts w:ascii="宋体" w:hAnsi="宋体" w:cs="宋体" w:hint="eastAsia"/>
                <w:szCs w:val="21"/>
              </w:rPr>
              <w:t>与负责人沟通，编制有《环境因素识别与评价程序》、《环境运行</w:t>
            </w:r>
            <w:r>
              <w:rPr>
                <w:rFonts w:ascii="宋体" w:hAnsi="宋体" w:cs="宋体" w:hint="eastAsia"/>
                <w:szCs w:val="21"/>
              </w:rPr>
              <w:t>控制</w:t>
            </w:r>
            <w:r w:rsidRPr="000453F7">
              <w:rPr>
                <w:rFonts w:ascii="宋体" w:hAnsi="宋体" w:cs="宋体" w:hint="eastAsia"/>
                <w:szCs w:val="21"/>
              </w:rPr>
              <w:t>程序》、《环境</w:t>
            </w:r>
            <w:r>
              <w:rPr>
                <w:rFonts w:ascii="宋体" w:hAnsi="宋体" w:cs="宋体" w:hint="eastAsia"/>
                <w:szCs w:val="21"/>
              </w:rPr>
              <w:t>运行</w:t>
            </w:r>
            <w:r w:rsidRPr="000453F7">
              <w:rPr>
                <w:rFonts w:ascii="宋体" w:hAnsi="宋体" w:cs="宋体" w:hint="eastAsia"/>
                <w:szCs w:val="21"/>
              </w:rPr>
              <w:t>监视和测量控制程序》、《</w:t>
            </w:r>
            <w:r>
              <w:rPr>
                <w:rFonts w:ascii="宋体" w:hAnsi="宋体" w:cs="宋体" w:hint="eastAsia"/>
                <w:szCs w:val="21"/>
              </w:rPr>
              <w:t>应急准备和响应控制程序</w:t>
            </w:r>
            <w:r w:rsidRPr="000453F7">
              <w:rPr>
                <w:rFonts w:ascii="宋体" w:hAnsi="宋体" w:cs="宋体" w:hint="eastAsia"/>
                <w:szCs w:val="21"/>
              </w:rPr>
              <w:t>》及《节</w:t>
            </w:r>
            <w:r w:rsidR="004E014E">
              <w:rPr>
                <w:rFonts w:ascii="宋体" w:hAnsi="宋体" w:cs="宋体" w:hint="eastAsia"/>
                <w:szCs w:val="21"/>
              </w:rPr>
              <w:t>电管理规范</w:t>
            </w:r>
            <w:r w:rsidRPr="000453F7">
              <w:rPr>
                <w:rFonts w:ascii="宋体" w:hAnsi="宋体" w:cs="宋体" w:hint="eastAsia"/>
                <w:szCs w:val="21"/>
              </w:rPr>
              <w:t>》等一系列控制文件。</w:t>
            </w:r>
          </w:p>
          <w:p w14:paraId="7B8B026D" w14:textId="77777777" w:rsidR="000453F7" w:rsidRPr="000453F7" w:rsidRDefault="000453F7" w:rsidP="000453F7">
            <w:pPr>
              <w:ind w:firstLineChars="200" w:firstLine="422"/>
              <w:rPr>
                <w:rFonts w:ascii="宋体" w:hAnsi="宋体" w:cs="宋体"/>
                <w:b/>
                <w:bCs/>
                <w:szCs w:val="21"/>
              </w:rPr>
            </w:pPr>
            <w:r w:rsidRPr="000453F7">
              <w:rPr>
                <w:rFonts w:ascii="宋体" w:hAnsi="宋体" w:cs="宋体" w:hint="eastAsia"/>
                <w:b/>
                <w:bCs/>
                <w:szCs w:val="21"/>
              </w:rPr>
              <w:t>运行控制：</w:t>
            </w:r>
          </w:p>
          <w:p w14:paraId="1EE8FB6C" w14:textId="3DCC4558" w:rsidR="000453F7" w:rsidRPr="000453F7" w:rsidRDefault="000453F7" w:rsidP="000453F7">
            <w:pPr>
              <w:numPr>
                <w:ilvl w:val="0"/>
                <w:numId w:val="8"/>
              </w:numPr>
              <w:rPr>
                <w:rFonts w:ascii="宋体" w:hAnsi="宋体" w:cs="宋体"/>
                <w:szCs w:val="21"/>
              </w:rPr>
            </w:pPr>
            <w:r w:rsidRPr="000453F7">
              <w:rPr>
                <w:rFonts w:ascii="宋体" w:hAnsi="宋体" w:cs="宋体" w:hint="eastAsia"/>
                <w:szCs w:val="21"/>
              </w:rPr>
              <w:t>废水管控：产生废水为生活废水，直接排到经济园区污水管网。</w:t>
            </w:r>
          </w:p>
          <w:p w14:paraId="6B022065" w14:textId="77777777" w:rsidR="000453F7" w:rsidRPr="000453F7" w:rsidRDefault="000453F7" w:rsidP="000453F7">
            <w:pPr>
              <w:numPr>
                <w:ilvl w:val="0"/>
                <w:numId w:val="8"/>
              </w:numPr>
              <w:rPr>
                <w:rFonts w:ascii="宋体" w:hAnsi="宋体" w:cs="宋体"/>
                <w:szCs w:val="21"/>
              </w:rPr>
            </w:pPr>
            <w:r w:rsidRPr="000453F7">
              <w:rPr>
                <w:rFonts w:ascii="宋体" w:hAnsi="宋体" w:cs="宋体" w:hint="eastAsia"/>
                <w:szCs w:val="21"/>
              </w:rPr>
              <w:t>废气管控：司内生产区和办公区不得吸烟，公司内外不得焚烧垃圾、废弃物等。</w:t>
            </w:r>
          </w:p>
          <w:p w14:paraId="4BA1AB71" w14:textId="77777777" w:rsidR="000453F7" w:rsidRPr="000453F7" w:rsidRDefault="000453F7" w:rsidP="000453F7">
            <w:pPr>
              <w:numPr>
                <w:ilvl w:val="0"/>
                <w:numId w:val="8"/>
              </w:numPr>
              <w:rPr>
                <w:rFonts w:ascii="宋体" w:hAnsi="宋体" w:cs="宋体"/>
                <w:szCs w:val="21"/>
              </w:rPr>
            </w:pPr>
            <w:r w:rsidRPr="000453F7">
              <w:rPr>
                <w:rFonts w:ascii="宋体" w:hAnsi="宋体" w:cs="宋体" w:hint="eastAsia"/>
                <w:szCs w:val="21"/>
              </w:rPr>
              <w:t>噪声管控：定期保养车辆/办公设备，保证无故障运行，厂区内做好绿化。</w:t>
            </w:r>
          </w:p>
          <w:p w14:paraId="143AE57F" w14:textId="77777777" w:rsidR="000453F7" w:rsidRPr="000453F7" w:rsidRDefault="000453F7" w:rsidP="000453F7">
            <w:pPr>
              <w:numPr>
                <w:ilvl w:val="0"/>
                <w:numId w:val="8"/>
              </w:numPr>
              <w:rPr>
                <w:rFonts w:ascii="宋体" w:hAnsi="宋体" w:cs="宋体"/>
                <w:szCs w:val="21"/>
              </w:rPr>
            </w:pPr>
            <w:r w:rsidRPr="000453F7">
              <w:rPr>
                <w:rFonts w:ascii="宋体" w:hAnsi="宋体" w:cs="宋体" w:hint="eastAsia"/>
                <w:szCs w:val="21"/>
              </w:rPr>
              <w:t>固废管控：</w:t>
            </w:r>
          </w:p>
          <w:p w14:paraId="3282EBA4" w14:textId="0B6D6168" w:rsidR="000453F7" w:rsidRPr="000453F7" w:rsidRDefault="004E014E" w:rsidP="000453F7">
            <w:pPr>
              <w:ind w:left="780"/>
              <w:rPr>
                <w:rFonts w:ascii="宋体" w:hAnsi="宋体" w:cs="宋体"/>
                <w:szCs w:val="21"/>
              </w:rPr>
            </w:pPr>
            <w:r>
              <w:rPr>
                <w:rFonts w:ascii="宋体" w:hAnsi="宋体" w:cs="宋体" w:hint="eastAsia"/>
                <w:szCs w:val="21"/>
              </w:rPr>
              <w:t>有害固废：</w:t>
            </w:r>
            <w:r w:rsidRPr="000453F7">
              <w:rPr>
                <w:rFonts w:ascii="宋体" w:hAnsi="宋体" w:cs="宋体" w:hint="eastAsia"/>
                <w:szCs w:val="21"/>
              </w:rPr>
              <w:t>办公用废旧墨盒/硒鼓/灯管等有害废物，公司统一回收，由供应商回收；</w:t>
            </w:r>
          </w:p>
          <w:p w14:paraId="6396B663" w14:textId="098E1484" w:rsidR="000453F7" w:rsidRPr="000453F7" w:rsidRDefault="004E014E" w:rsidP="000453F7">
            <w:pPr>
              <w:ind w:left="780"/>
              <w:rPr>
                <w:rFonts w:ascii="宋体" w:hAnsi="宋体" w:cs="宋体"/>
                <w:szCs w:val="21"/>
              </w:rPr>
            </w:pPr>
            <w:r w:rsidRPr="000453F7">
              <w:rPr>
                <w:rFonts w:ascii="宋体" w:hAnsi="宋体" w:cs="宋体" w:hint="eastAsia"/>
                <w:szCs w:val="21"/>
              </w:rPr>
              <w:t>生活垃圾：集中收集，交当地环卫部门统一处理。</w:t>
            </w:r>
          </w:p>
          <w:p w14:paraId="27DFDC91" w14:textId="011F7041" w:rsidR="000453F7" w:rsidRDefault="006D365D" w:rsidP="000453F7">
            <w:pPr>
              <w:ind w:left="780"/>
              <w:rPr>
                <w:rFonts w:ascii="宋体" w:hAnsi="宋体" w:cs="宋体"/>
                <w:szCs w:val="21"/>
              </w:rPr>
            </w:pPr>
            <w:r>
              <w:rPr>
                <w:rFonts w:ascii="宋体" w:hAnsi="宋体" w:cs="宋体" w:hint="eastAsia"/>
                <w:szCs w:val="21"/>
              </w:rPr>
              <w:t>查垃圾分类处理记录：</w:t>
            </w:r>
          </w:p>
          <w:p w14:paraId="2E222AFB" w14:textId="3D4ABFAF" w:rsidR="006D365D" w:rsidRPr="000453F7" w:rsidRDefault="006D365D" w:rsidP="000453F7">
            <w:pPr>
              <w:ind w:left="780"/>
              <w:rPr>
                <w:rFonts w:ascii="宋体" w:hAnsi="宋体" w:cs="宋体"/>
                <w:szCs w:val="21"/>
              </w:rPr>
            </w:pPr>
            <w:r>
              <w:rPr>
                <w:rFonts w:ascii="宋体" w:hAnsi="宋体" w:cs="宋体" w:hint="eastAsia"/>
                <w:szCs w:val="21"/>
              </w:rPr>
              <w:t>据马经理介绍，日常生活垃圾使用分类垃圾桶分装，下班后直接带走交由环卫工人处理，无记录。</w:t>
            </w:r>
          </w:p>
          <w:p w14:paraId="5B9F10A1" w14:textId="6A6E5F86" w:rsidR="000453F7" w:rsidRPr="000453F7" w:rsidRDefault="00217217" w:rsidP="006D365D">
            <w:pPr>
              <w:ind w:left="780"/>
              <w:rPr>
                <w:rFonts w:ascii="宋体" w:hAnsi="宋体" w:cs="宋体"/>
                <w:szCs w:val="21"/>
              </w:rPr>
            </w:pPr>
            <w:r>
              <w:rPr>
                <w:rFonts w:ascii="宋体" w:hAnsi="宋体" w:cs="宋体" w:hint="eastAsia"/>
                <w:szCs w:val="21"/>
              </w:rPr>
              <w:lastRenderedPageBreak/>
              <w:t>查见“环境检查记录”：</w:t>
            </w:r>
            <w:r w:rsidRPr="00217217">
              <w:rPr>
                <w:rFonts w:ascii="宋体" w:hAnsi="宋体" w:cs="宋体"/>
                <w:noProof/>
                <w:szCs w:val="21"/>
              </w:rPr>
              <w:drawing>
                <wp:inline distT="0" distB="0" distL="0" distR="0" wp14:anchorId="6ACDE039" wp14:editId="5D6FEDFF">
                  <wp:extent cx="2770505" cy="1453896"/>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7365" cy="1457496"/>
                          </a:xfrm>
                          <a:prstGeom prst="rect">
                            <a:avLst/>
                          </a:prstGeom>
                          <a:noFill/>
                          <a:ln>
                            <a:noFill/>
                          </a:ln>
                        </pic:spPr>
                      </pic:pic>
                    </a:graphicData>
                  </a:graphic>
                </wp:inline>
              </w:drawing>
            </w:r>
            <w:r>
              <w:rPr>
                <w:rFonts w:ascii="宋体" w:hAnsi="宋体" w:cs="宋体" w:hint="eastAsia"/>
                <w:szCs w:val="21"/>
              </w:rPr>
              <w:t>，检查结果：符合要求。</w:t>
            </w:r>
          </w:p>
          <w:p w14:paraId="004DD2B9" w14:textId="2A940DFD" w:rsidR="000453F7" w:rsidRDefault="000453F7" w:rsidP="000453F7">
            <w:pPr>
              <w:numPr>
                <w:ilvl w:val="0"/>
                <w:numId w:val="8"/>
              </w:numPr>
              <w:rPr>
                <w:rFonts w:ascii="宋体" w:hAnsi="宋体" w:cs="宋体"/>
                <w:szCs w:val="21"/>
              </w:rPr>
            </w:pPr>
            <w:r w:rsidRPr="000453F7">
              <w:rPr>
                <w:rFonts w:ascii="宋体" w:hAnsi="宋体" w:cs="宋体" w:hint="eastAsia"/>
                <w:szCs w:val="21"/>
              </w:rPr>
              <w:t>潜在火灾管控：办公区配备灭火器，张贴禁烟禁火标识，禁止使用大功率等三无标识产品，编制应急预案，定期进行火灾演练。</w:t>
            </w:r>
          </w:p>
          <w:p w14:paraId="0CE96E4B" w14:textId="603B14E1" w:rsidR="008A320C" w:rsidRDefault="008A320C" w:rsidP="008A320C">
            <w:pPr>
              <w:ind w:left="780"/>
              <w:rPr>
                <w:rFonts w:ascii="宋体" w:hAnsi="宋体" w:cs="宋体"/>
                <w:szCs w:val="21"/>
              </w:rPr>
            </w:pPr>
            <w:r>
              <w:rPr>
                <w:rFonts w:ascii="宋体" w:hAnsi="宋体" w:cs="宋体" w:hint="eastAsia"/>
                <w:szCs w:val="21"/>
              </w:rPr>
              <w:t>查见“灭火器点检记录表”，经确认，灭火器在有效期内，符合要求。</w:t>
            </w:r>
          </w:p>
          <w:p w14:paraId="559CDB92" w14:textId="25523A02" w:rsidR="008A320C" w:rsidRPr="000453F7" w:rsidRDefault="008A320C" w:rsidP="008A320C">
            <w:pPr>
              <w:ind w:left="780"/>
              <w:rPr>
                <w:rFonts w:ascii="宋体" w:hAnsi="宋体" w:cs="宋体"/>
                <w:szCs w:val="21"/>
              </w:rPr>
            </w:pPr>
            <w:r w:rsidRPr="008A320C">
              <w:rPr>
                <w:rFonts w:ascii="宋体" w:hAnsi="宋体" w:cs="宋体"/>
                <w:noProof/>
                <w:szCs w:val="21"/>
              </w:rPr>
              <w:drawing>
                <wp:inline distT="0" distB="0" distL="0" distR="0" wp14:anchorId="0E1365EB" wp14:editId="3DB3AB18">
                  <wp:extent cx="2084705" cy="222889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5542" cy="2261862"/>
                          </a:xfrm>
                          <a:prstGeom prst="rect">
                            <a:avLst/>
                          </a:prstGeom>
                          <a:noFill/>
                          <a:ln>
                            <a:noFill/>
                          </a:ln>
                        </pic:spPr>
                      </pic:pic>
                    </a:graphicData>
                  </a:graphic>
                </wp:inline>
              </w:drawing>
            </w:r>
            <w:r w:rsidRPr="008A320C">
              <w:rPr>
                <w:rFonts w:ascii="宋体" w:hAnsi="宋体" w:cs="宋体"/>
                <w:noProof/>
                <w:szCs w:val="21"/>
              </w:rPr>
              <w:drawing>
                <wp:inline distT="0" distB="0" distL="0" distR="0" wp14:anchorId="2CE1C143" wp14:editId="4CD07101">
                  <wp:extent cx="2093976" cy="219583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9315" cy="2253861"/>
                          </a:xfrm>
                          <a:prstGeom prst="rect">
                            <a:avLst/>
                          </a:prstGeom>
                          <a:noFill/>
                          <a:ln>
                            <a:noFill/>
                          </a:ln>
                        </pic:spPr>
                      </pic:pic>
                    </a:graphicData>
                  </a:graphic>
                </wp:inline>
              </w:drawing>
            </w:r>
          </w:p>
          <w:p w14:paraId="4499BBB4" w14:textId="77777777" w:rsidR="000453F7" w:rsidRPr="000453F7" w:rsidRDefault="000453F7" w:rsidP="000453F7">
            <w:pPr>
              <w:numPr>
                <w:ilvl w:val="0"/>
                <w:numId w:val="8"/>
              </w:numPr>
              <w:rPr>
                <w:rFonts w:ascii="宋体" w:hAnsi="宋体" w:cs="宋体"/>
                <w:szCs w:val="21"/>
              </w:rPr>
            </w:pPr>
            <w:r w:rsidRPr="000453F7">
              <w:rPr>
                <w:rFonts w:ascii="宋体" w:hAnsi="宋体" w:cs="宋体" w:hint="eastAsia"/>
                <w:szCs w:val="21"/>
              </w:rPr>
              <w:t>资源能源管控：办公过程注意节水、节电、节油，人走关闭电源、设备等。</w:t>
            </w:r>
          </w:p>
          <w:p w14:paraId="58C2C095" w14:textId="50F80662" w:rsidR="000453F7" w:rsidRPr="000453F7" w:rsidRDefault="000453F7" w:rsidP="000453F7">
            <w:pPr>
              <w:ind w:left="780"/>
              <w:rPr>
                <w:rFonts w:ascii="宋体" w:hAnsi="宋体" w:cs="宋体"/>
                <w:szCs w:val="21"/>
              </w:rPr>
            </w:pPr>
          </w:p>
          <w:p w14:paraId="27D50177" w14:textId="0E7F7A6C" w:rsidR="005C557B" w:rsidRPr="000453F7" w:rsidRDefault="005C557B" w:rsidP="008A320C">
            <w:pPr>
              <w:ind w:firstLineChars="200" w:firstLine="420"/>
              <w:rPr>
                <w:rFonts w:ascii="宋体" w:hAnsi="宋体" w:cs="宋体"/>
                <w:szCs w:val="21"/>
              </w:rPr>
            </w:pPr>
            <w:r>
              <w:rPr>
                <w:rFonts w:ascii="宋体" w:hAnsi="宋体" w:cs="宋体" w:hint="eastAsia"/>
                <w:szCs w:val="21"/>
              </w:rPr>
              <w:t>马</w:t>
            </w:r>
            <w:r w:rsidR="000453F7" w:rsidRPr="000453F7">
              <w:rPr>
                <w:rFonts w:ascii="宋体" w:hAnsi="宋体" w:cs="宋体" w:hint="eastAsia"/>
                <w:szCs w:val="21"/>
              </w:rPr>
              <w:t>经理介绍：在日常管理工作中保障用于安全、环保方面的费用足额、及时筹措到位。确保在劳保用品的购置、健康体检方面提供资金保障；公司按月为员工办理了法规要求的各种保险，未发生欠缴情况。员工工资、补贴亦未发生拖欠现象。</w:t>
            </w:r>
          </w:p>
          <w:p w14:paraId="694469C5" w14:textId="1856D276" w:rsidR="000453F7" w:rsidRPr="000E27C3" w:rsidRDefault="005C557B" w:rsidP="005F3A79">
            <w:pPr>
              <w:pStyle w:val="ae"/>
              <w:numPr>
                <w:ilvl w:val="0"/>
                <w:numId w:val="8"/>
              </w:numPr>
              <w:ind w:firstLineChars="0"/>
              <w:rPr>
                <w:rFonts w:ascii="宋体" w:hAnsi="宋体" w:cs="宋体"/>
                <w:szCs w:val="21"/>
              </w:rPr>
            </w:pPr>
            <w:r w:rsidRPr="000E27C3">
              <w:rPr>
                <w:rFonts w:ascii="宋体" w:hAnsi="宋体" w:cs="宋体" w:hint="eastAsia"/>
                <w:szCs w:val="21"/>
              </w:rPr>
              <w:lastRenderedPageBreak/>
              <w:t>相关方施加影响：</w:t>
            </w:r>
            <w:r w:rsidR="000E27C3" w:rsidRPr="000E27C3">
              <w:rPr>
                <w:rFonts w:ascii="宋体" w:hAnsi="宋体" w:cs="宋体" w:hint="eastAsia"/>
                <w:szCs w:val="21"/>
              </w:rPr>
              <w:t>查见2</w:t>
            </w:r>
            <w:r w:rsidR="000E27C3" w:rsidRPr="000E27C3">
              <w:rPr>
                <w:rFonts w:ascii="宋体" w:hAnsi="宋体" w:cs="宋体"/>
                <w:szCs w:val="21"/>
              </w:rPr>
              <w:t>022</w:t>
            </w:r>
            <w:r w:rsidR="000E27C3" w:rsidRPr="000E27C3">
              <w:rPr>
                <w:rFonts w:ascii="宋体" w:hAnsi="宋体" w:cs="宋体" w:hint="eastAsia"/>
                <w:szCs w:val="21"/>
              </w:rPr>
              <w:t>年1月2</w:t>
            </w:r>
            <w:r w:rsidR="000E27C3" w:rsidRPr="000E27C3">
              <w:rPr>
                <w:rFonts w:ascii="宋体" w:hAnsi="宋体" w:cs="宋体"/>
                <w:szCs w:val="21"/>
              </w:rPr>
              <w:t>0</w:t>
            </w:r>
            <w:r w:rsidR="000E27C3" w:rsidRPr="000E27C3">
              <w:rPr>
                <w:rFonts w:ascii="宋体" w:hAnsi="宋体" w:cs="宋体" w:hint="eastAsia"/>
                <w:szCs w:val="21"/>
              </w:rPr>
              <w:t>日对相关方</w:t>
            </w:r>
            <w:r w:rsidR="000E27C3" w:rsidRPr="000E27C3">
              <w:rPr>
                <w:rFonts w:ascii="宋体" w:hAnsi="宋体" w:cs="Microsoft Sans Serif" w:hint="eastAsia"/>
                <w:szCs w:val="21"/>
              </w:rPr>
              <w:t>嘉兴市新涌塑化有限公司</w:t>
            </w:r>
            <w:r w:rsidR="000E27C3" w:rsidRPr="000E27C3">
              <w:rPr>
                <w:rFonts w:ascii="宋体" w:hAnsi="宋体" w:cs="宋体" w:hint="eastAsia"/>
                <w:szCs w:val="21"/>
              </w:rPr>
              <w:t>、</w:t>
            </w:r>
            <w:r w:rsidR="000E27C3" w:rsidRPr="000E27C3">
              <w:rPr>
                <w:rFonts w:ascii="宋体" w:hAnsi="宋体" w:cs="Microsoft Sans Serif" w:hint="eastAsia"/>
                <w:szCs w:val="21"/>
              </w:rPr>
              <w:t>浙江文德进出口有限公司</w:t>
            </w:r>
            <w:r w:rsidR="000E27C3" w:rsidRPr="000E27C3">
              <w:rPr>
                <w:rFonts w:ascii="宋体" w:hAnsi="宋体" w:cs="宋体" w:hint="eastAsia"/>
                <w:szCs w:val="21"/>
              </w:rPr>
              <w:t>、</w:t>
            </w:r>
            <w:r w:rsidR="000E27C3" w:rsidRPr="000E27C3">
              <w:rPr>
                <w:rFonts w:ascii="宋体" w:hAnsi="宋体" w:cs="Microsoft Sans Serif" w:hint="eastAsia"/>
                <w:szCs w:val="21"/>
              </w:rPr>
              <w:t>宁波众归贸易有限公司</w:t>
            </w:r>
            <w:r w:rsidR="000E27C3" w:rsidRPr="000E27C3">
              <w:rPr>
                <w:rFonts w:ascii="宋体" w:hAnsi="宋体" w:cs="宋体" w:hint="eastAsia"/>
                <w:szCs w:val="21"/>
              </w:rPr>
              <w:t>、</w:t>
            </w:r>
            <w:r w:rsidR="000E27C3" w:rsidRPr="000E27C3">
              <w:rPr>
                <w:rFonts w:ascii="宋体" w:hAnsi="宋体" w:cs="Microsoft Sans Serif" w:hint="eastAsia"/>
                <w:szCs w:val="21"/>
              </w:rPr>
              <w:t>浙江杰强塑料股份有限公司</w:t>
            </w:r>
            <w:r w:rsidR="000E27C3" w:rsidRPr="000E27C3">
              <w:rPr>
                <w:rFonts w:ascii="宋体" w:hAnsi="宋体" w:cs="宋体" w:hint="eastAsia"/>
                <w:szCs w:val="21"/>
              </w:rPr>
              <w:t>等告知书，</w:t>
            </w:r>
            <w:r w:rsidR="000E27C3" w:rsidRPr="000E27C3">
              <w:rPr>
                <w:rFonts w:ascii="宋体" w:hAnsi="宋体" w:cs="Microsoft Sans Serif" w:hint="eastAsia"/>
                <w:szCs w:val="21"/>
              </w:rPr>
              <w:t>加强对环境保护工作，创造一个优良、安全的工作环境，我公司积极推行环境管理体系和职业健康安全管理体系，为此将相关事项告知贵方，请给予监督和配合。</w:t>
            </w:r>
          </w:p>
          <w:p w14:paraId="07506BA6" w14:textId="01D4C231" w:rsidR="005F3A79" w:rsidRPr="005F3A79" w:rsidRDefault="005F3A79" w:rsidP="005F3A79">
            <w:pPr>
              <w:pStyle w:val="ae"/>
              <w:numPr>
                <w:ilvl w:val="0"/>
                <w:numId w:val="8"/>
              </w:numPr>
              <w:ind w:firstLineChars="0"/>
              <w:rPr>
                <w:rFonts w:ascii="宋体" w:hAnsi="宋体" w:cs="宋体"/>
                <w:szCs w:val="21"/>
              </w:rPr>
            </w:pPr>
            <w:r>
              <w:rPr>
                <w:rFonts w:ascii="宋体" w:hAnsi="宋体" w:cs="宋体" w:hint="eastAsia"/>
                <w:szCs w:val="21"/>
              </w:rPr>
              <w:t>对人员办公车辆的使用进行规定，禁止违规驾驶，车辆及时保养和年审，</w:t>
            </w:r>
            <w:r w:rsidR="00171989">
              <w:rPr>
                <w:rFonts w:ascii="宋体" w:hAnsi="宋体" w:cs="宋体" w:hint="eastAsia"/>
                <w:szCs w:val="21"/>
              </w:rPr>
              <w:t>减少噪音及</w:t>
            </w:r>
            <w:r>
              <w:rPr>
                <w:rFonts w:ascii="宋体" w:hAnsi="宋体" w:cs="宋体" w:hint="eastAsia"/>
                <w:szCs w:val="21"/>
              </w:rPr>
              <w:t>确保车辆排气符合要求。</w:t>
            </w:r>
          </w:p>
          <w:p w14:paraId="540BF15A" w14:textId="6936E9D3" w:rsidR="001A7C5F" w:rsidRDefault="001A7C5F" w:rsidP="001A7C5F">
            <w:pPr>
              <w:spacing w:line="420" w:lineRule="exact"/>
              <w:ind w:firstLine="420"/>
              <w:rPr>
                <w:rFonts w:ascii="宋体" w:hAnsi="宋体" w:cs="宋体"/>
                <w:szCs w:val="21"/>
              </w:rPr>
            </w:pPr>
            <w:r>
              <w:rPr>
                <w:rFonts w:ascii="宋体" w:hAnsi="宋体" w:cs="宋体" w:hint="eastAsia"/>
                <w:szCs w:val="21"/>
              </w:rPr>
              <w:t>现场查看：</w:t>
            </w:r>
          </w:p>
          <w:p w14:paraId="71F406D4" w14:textId="5619BB69" w:rsidR="000453F7" w:rsidRDefault="001A7C5F" w:rsidP="001A7C5F">
            <w:pPr>
              <w:spacing w:line="420" w:lineRule="exact"/>
              <w:ind w:firstLine="420"/>
              <w:rPr>
                <w:rFonts w:ascii="宋体" w:hAnsi="宋体" w:cs="宋体"/>
                <w:szCs w:val="21"/>
              </w:rPr>
            </w:pPr>
            <w:r>
              <w:rPr>
                <w:rFonts w:ascii="宋体" w:hAnsi="宋体" w:cs="宋体" w:hint="eastAsia"/>
                <w:szCs w:val="21"/>
              </w:rPr>
              <w:t>查见办公现场废旧电池、灯管、墨盒等收集箱，暂未处理过，无处置记录。</w:t>
            </w:r>
          </w:p>
          <w:p w14:paraId="343794DF" w14:textId="45A62356" w:rsidR="001A7C5F" w:rsidRPr="000453F7" w:rsidRDefault="001A7C5F" w:rsidP="001A7C5F">
            <w:pPr>
              <w:spacing w:line="420" w:lineRule="exact"/>
              <w:ind w:firstLine="420"/>
              <w:rPr>
                <w:rFonts w:ascii="宋体" w:hAnsi="宋体" w:cs="宋体"/>
                <w:szCs w:val="21"/>
              </w:rPr>
            </w:pPr>
            <w:r>
              <w:rPr>
                <w:rFonts w:ascii="宋体" w:hAnsi="宋体" w:cs="宋体" w:hint="eastAsia"/>
                <w:szCs w:val="21"/>
              </w:rPr>
              <w:t>查见</w:t>
            </w:r>
            <w:r w:rsidRPr="000453F7">
              <w:rPr>
                <w:rFonts w:ascii="宋体" w:hAnsi="宋体" w:cs="宋体" w:hint="eastAsia"/>
                <w:szCs w:val="21"/>
              </w:rPr>
              <w:t>办公区域配备有符合要求的灭火器，办公室设备电器状态良好，无安全隐患。也未发现有漏水和浪费电能的现象。</w:t>
            </w:r>
          </w:p>
          <w:p w14:paraId="4FA6632A" w14:textId="68C20C44" w:rsidR="000C4CEA" w:rsidRDefault="000453F7" w:rsidP="008A320C">
            <w:pPr>
              <w:ind w:firstLineChars="200" w:firstLine="420"/>
            </w:pPr>
            <w:r w:rsidRPr="000453F7">
              <w:rPr>
                <w:rFonts w:ascii="宋体" w:hAnsi="宋体" w:cs="宋体" w:hint="eastAsia"/>
                <w:szCs w:val="21"/>
              </w:rPr>
              <w:t>办公室在</w:t>
            </w:r>
            <w:r w:rsidR="008A320C">
              <w:rPr>
                <w:rFonts w:ascii="宋体" w:hAnsi="宋体" w:cs="宋体" w:hint="eastAsia"/>
                <w:szCs w:val="21"/>
              </w:rPr>
              <w:t>环保</w:t>
            </w:r>
            <w:r w:rsidR="00420858">
              <w:rPr>
                <w:rFonts w:ascii="宋体" w:hAnsi="宋体" w:cs="宋体" w:hint="eastAsia"/>
                <w:szCs w:val="21"/>
              </w:rPr>
              <w:t>安全</w:t>
            </w:r>
            <w:r w:rsidRPr="000453F7">
              <w:rPr>
                <w:rFonts w:ascii="宋体" w:hAnsi="宋体" w:cs="宋体" w:hint="eastAsia"/>
                <w:szCs w:val="21"/>
              </w:rPr>
              <w:t>方面的控制管理基本有效，符合要求。</w:t>
            </w:r>
          </w:p>
        </w:tc>
        <w:tc>
          <w:tcPr>
            <w:tcW w:w="1585" w:type="dxa"/>
          </w:tcPr>
          <w:p w14:paraId="3D3720AB" w14:textId="2B76C629" w:rsidR="000C4CEA" w:rsidRDefault="00A44FB2" w:rsidP="00374752">
            <w:r>
              <w:rPr>
                <w:rFonts w:hint="eastAsia"/>
              </w:rPr>
              <w:lastRenderedPageBreak/>
              <w:t>Y</w:t>
            </w:r>
          </w:p>
        </w:tc>
      </w:tr>
      <w:tr w:rsidR="000C4CEA" w14:paraId="37D39488" w14:textId="77777777" w:rsidTr="00101450">
        <w:trPr>
          <w:trHeight w:val="983"/>
        </w:trPr>
        <w:tc>
          <w:tcPr>
            <w:tcW w:w="2160" w:type="dxa"/>
          </w:tcPr>
          <w:p w14:paraId="4B550137" w14:textId="5EA34C90" w:rsidR="000C4CEA" w:rsidRDefault="00A44FB2" w:rsidP="00374752">
            <w:r>
              <w:rPr>
                <w:rFonts w:hint="eastAsia"/>
              </w:rPr>
              <w:lastRenderedPageBreak/>
              <w:t>应急准备和响应</w:t>
            </w:r>
          </w:p>
        </w:tc>
        <w:tc>
          <w:tcPr>
            <w:tcW w:w="960" w:type="dxa"/>
          </w:tcPr>
          <w:p w14:paraId="171C7B0B" w14:textId="4920CC28" w:rsidR="000C4CEA" w:rsidRDefault="000C4CEA" w:rsidP="00374752">
            <w:r>
              <w:rPr>
                <w:rFonts w:hint="eastAsia"/>
              </w:rPr>
              <w:t>E</w:t>
            </w:r>
            <w:r>
              <w:t>8.2</w:t>
            </w:r>
          </w:p>
        </w:tc>
        <w:tc>
          <w:tcPr>
            <w:tcW w:w="10004" w:type="dxa"/>
          </w:tcPr>
          <w:p w14:paraId="002CD33E" w14:textId="77777777" w:rsidR="005F3A79" w:rsidRDefault="005F3A79" w:rsidP="005F3A79">
            <w:pPr>
              <w:ind w:firstLine="420"/>
              <w:rPr>
                <w:rFonts w:ascii="宋体" w:hAnsi="宋体" w:cs="宋体"/>
                <w:szCs w:val="21"/>
              </w:rPr>
            </w:pPr>
            <w:r>
              <w:rPr>
                <w:rFonts w:ascii="宋体" w:hAnsi="宋体" w:cs="宋体" w:hint="eastAsia"/>
                <w:szCs w:val="21"/>
              </w:rPr>
              <w:t>公司建立了《应急准备与响应程序》，包含有事件级别及不同级别事件的处理程序、事件处理组织机构及职责分工、通用及特殊处理程序、各岗位要求等。具有可操作性。</w:t>
            </w:r>
          </w:p>
          <w:p w14:paraId="52B0926B" w14:textId="37E13125" w:rsidR="005F3A79" w:rsidRDefault="005F3A79" w:rsidP="005F3A79">
            <w:pPr>
              <w:ind w:firstLine="420"/>
              <w:rPr>
                <w:rFonts w:ascii="宋体" w:hAnsi="宋体" w:cs="宋体"/>
                <w:szCs w:val="21"/>
              </w:rPr>
            </w:pPr>
            <w:r>
              <w:rPr>
                <w:rFonts w:ascii="宋体" w:hAnsi="宋体" w:cs="宋体" w:hint="eastAsia"/>
                <w:szCs w:val="21"/>
              </w:rPr>
              <w:t>企业制定了“环境和职业健康安全应急管理办法”、</w:t>
            </w:r>
            <w:r w:rsidR="0072221C">
              <w:rPr>
                <w:rFonts w:ascii="宋体" w:hAnsi="宋体" w:cs="宋体" w:hint="eastAsia"/>
                <w:szCs w:val="21"/>
              </w:rPr>
              <w:t>“火灾触电事故应急预案” 、“重大疾病疫情防控应急预案”和“食物中毒应急预案”</w:t>
            </w:r>
            <w:r>
              <w:rPr>
                <w:rFonts w:ascii="宋体" w:hAnsi="宋体" w:cs="宋体" w:hint="eastAsia"/>
                <w:szCs w:val="21"/>
              </w:rPr>
              <w:t xml:space="preserve">，详细规定了事故处理的流程等内容；并定期组织演练并对演练有效性进行评价，分析不足，对存有一定差距的在日后的工作中加以提高。 </w:t>
            </w:r>
          </w:p>
          <w:p w14:paraId="5AEDE2BF" w14:textId="6AD2A77C" w:rsidR="005F3A79" w:rsidRDefault="002E0CB7" w:rsidP="005F3A79">
            <w:pPr>
              <w:ind w:firstLine="420"/>
              <w:rPr>
                <w:rFonts w:ascii="宋体" w:hAnsi="宋体" w:cs="宋体"/>
                <w:szCs w:val="21"/>
              </w:rPr>
            </w:pPr>
            <w:r>
              <w:rPr>
                <w:rFonts w:ascii="宋体" w:hAnsi="宋体" w:cs="宋体" w:hint="eastAsia"/>
                <w:szCs w:val="21"/>
              </w:rPr>
              <w:t>抽查</w:t>
            </w:r>
            <w:r w:rsidR="005F3A79">
              <w:rPr>
                <w:rFonts w:ascii="宋体" w:hAnsi="宋体" w:cs="宋体" w:hint="eastAsia"/>
                <w:szCs w:val="21"/>
              </w:rPr>
              <w:t>《应急准备和响应控制程序》</w:t>
            </w:r>
            <w:r>
              <w:rPr>
                <w:rFonts w:ascii="宋体" w:hAnsi="宋体" w:cs="宋体" w:hint="eastAsia"/>
                <w:szCs w:val="21"/>
              </w:rPr>
              <w:t>及</w:t>
            </w:r>
            <w:r w:rsidR="005F3A79">
              <w:rPr>
                <w:rFonts w:ascii="宋体" w:hAnsi="宋体" w:cs="宋体" w:hint="eastAsia"/>
                <w:szCs w:val="21"/>
              </w:rPr>
              <w:t>《火灾事故应急预案》</w:t>
            </w:r>
            <w:r>
              <w:rPr>
                <w:rFonts w:ascii="宋体" w:hAnsi="宋体" w:cs="宋体" w:hint="eastAsia"/>
                <w:szCs w:val="21"/>
              </w:rPr>
              <w:t>，基本符合要求</w:t>
            </w:r>
            <w:r w:rsidR="005F3A79">
              <w:rPr>
                <w:rFonts w:ascii="宋体" w:hAnsi="宋体" w:cs="宋体" w:hint="eastAsia"/>
                <w:szCs w:val="21"/>
              </w:rPr>
              <w:t>。</w:t>
            </w:r>
          </w:p>
          <w:p w14:paraId="7320935F" w14:textId="5DB94DF4" w:rsidR="005F3A79" w:rsidRDefault="002E0CB7" w:rsidP="005F3A79">
            <w:pPr>
              <w:ind w:firstLine="420"/>
              <w:rPr>
                <w:rFonts w:ascii="宋体" w:hAnsi="宋体" w:cs="宋体"/>
                <w:szCs w:val="21"/>
              </w:rPr>
            </w:pPr>
            <w:r>
              <w:rPr>
                <w:rFonts w:ascii="宋体" w:hAnsi="宋体" w:cs="宋体" w:hint="eastAsia"/>
                <w:szCs w:val="21"/>
              </w:rPr>
              <w:t>抽查应急演练记录</w:t>
            </w:r>
            <w:r w:rsidR="005F3A79">
              <w:rPr>
                <w:rFonts w:ascii="宋体" w:hAnsi="宋体" w:cs="宋体" w:hint="eastAsia"/>
                <w:szCs w:val="21"/>
              </w:rPr>
              <w:t>。</w:t>
            </w:r>
          </w:p>
          <w:p w14:paraId="28F06774" w14:textId="685CA9A0" w:rsidR="002E0CB7" w:rsidRDefault="002E0CB7" w:rsidP="005F3A79">
            <w:pPr>
              <w:ind w:firstLine="420"/>
              <w:rPr>
                <w:rFonts w:ascii="宋体" w:hAnsi="宋体" w:cs="宋体"/>
                <w:szCs w:val="21"/>
              </w:rPr>
            </w:pPr>
            <w:r>
              <w:rPr>
                <w:rFonts w:ascii="宋体" w:hAnsi="宋体" w:cs="宋体" w:hint="eastAsia"/>
                <w:szCs w:val="21"/>
              </w:rPr>
              <w:t>查见2</w:t>
            </w:r>
            <w:r>
              <w:rPr>
                <w:rFonts w:ascii="宋体" w:hAnsi="宋体" w:cs="宋体"/>
                <w:szCs w:val="21"/>
              </w:rPr>
              <w:t>022</w:t>
            </w:r>
            <w:r>
              <w:rPr>
                <w:rFonts w:ascii="宋体" w:hAnsi="宋体" w:cs="宋体" w:hint="eastAsia"/>
                <w:szCs w:val="21"/>
              </w:rPr>
              <w:t>年6月2日火灾应急演练记录。</w:t>
            </w:r>
          </w:p>
          <w:p w14:paraId="43C2A97C" w14:textId="28E1B16C" w:rsidR="005F3A79" w:rsidRDefault="002E0CB7" w:rsidP="005F3A79">
            <w:pPr>
              <w:ind w:firstLine="420"/>
              <w:rPr>
                <w:rFonts w:ascii="宋体" w:hAnsi="宋体" w:cs="宋体"/>
                <w:szCs w:val="21"/>
              </w:rPr>
            </w:pPr>
            <w:r w:rsidRPr="00847395">
              <w:rPr>
                <w:rFonts w:ascii="宋体" w:hAnsi="宋体" w:cs="宋体" w:hint="eastAsia"/>
                <w:b/>
                <w:bCs/>
                <w:szCs w:val="21"/>
              </w:rPr>
              <w:t>过程描述</w:t>
            </w:r>
            <w:r w:rsidR="005F3A79">
              <w:rPr>
                <w:rFonts w:ascii="宋体" w:hAnsi="宋体" w:cs="宋体" w:hint="eastAsia"/>
                <w:szCs w:val="21"/>
              </w:rPr>
              <w:t>：</w:t>
            </w:r>
          </w:p>
          <w:p w14:paraId="6AE3739B" w14:textId="77777777" w:rsidR="00847395" w:rsidRPr="00847395" w:rsidRDefault="00847395" w:rsidP="00847395">
            <w:pPr>
              <w:spacing w:line="276" w:lineRule="auto"/>
              <w:ind w:firstLineChars="200" w:firstLine="420"/>
              <w:rPr>
                <w:rFonts w:ascii="宋体" w:hAnsi="宋体"/>
                <w:bCs/>
                <w:szCs w:val="21"/>
              </w:rPr>
            </w:pPr>
            <w:r w:rsidRPr="00847395">
              <w:rPr>
                <w:rFonts w:ascii="宋体" w:hAnsi="宋体" w:hint="eastAsia"/>
                <w:bCs/>
                <w:szCs w:val="21"/>
              </w:rPr>
              <w:t>公司于2022.6.2上午9时组织公司全体员工进行消防技能、火灾处理程序等知识培训，并组织进行了逃生技能等演练：</w:t>
            </w:r>
          </w:p>
          <w:p w14:paraId="32D6FBD1" w14:textId="77777777" w:rsidR="00847395" w:rsidRPr="00847395" w:rsidRDefault="00847395" w:rsidP="00847395">
            <w:pPr>
              <w:spacing w:line="276" w:lineRule="auto"/>
              <w:ind w:firstLineChars="200" w:firstLine="420"/>
              <w:rPr>
                <w:rFonts w:ascii="宋体" w:hAnsi="宋体"/>
                <w:bCs/>
                <w:szCs w:val="21"/>
              </w:rPr>
            </w:pPr>
            <w:r w:rsidRPr="00847395">
              <w:rPr>
                <w:rFonts w:ascii="宋体" w:hAnsi="宋体" w:hint="eastAsia"/>
                <w:bCs/>
                <w:szCs w:val="21"/>
              </w:rPr>
              <w:t>1、物资准备：灭火器、可燃物、铁箱等</w:t>
            </w:r>
          </w:p>
          <w:p w14:paraId="7C875A29" w14:textId="77777777" w:rsidR="00847395" w:rsidRPr="00847395" w:rsidRDefault="00847395" w:rsidP="00847395">
            <w:pPr>
              <w:spacing w:line="276" w:lineRule="auto"/>
              <w:ind w:firstLineChars="200" w:firstLine="420"/>
              <w:rPr>
                <w:rFonts w:ascii="宋体" w:hAnsi="宋体"/>
                <w:bCs/>
                <w:szCs w:val="21"/>
              </w:rPr>
            </w:pPr>
            <w:r w:rsidRPr="00847395">
              <w:rPr>
                <w:rFonts w:ascii="宋体" w:hAnsi="宋体" w:hint="eastAsia"/>
                <w:bCs/>
                <w:szCs w:val="21"/>
              </w:rPr>
              <w:t>2、应急演练策划：每年6月是安全生产活动月，借此机会对公司火灾应急预案进行演练，由应急领导小组筹备，工作小组组织，全体员工参加。</w:t>
            </w:r>
          </w:p>
          <w:p w14:paraId="6F9AE3E8" w14:textId="77777777" w:rsidR="00847395" w:rsidRPr="00847395" w:rsidRDefault="00847395" w:rsidP="00847395">
            <w:pPr>
              <w:spacing w:line="276" w:lineRule="auto"/>
              <w:ind w:firstLineChars="200" w:firstLine="420"/>
              <w:rPr>
                <w:rFonts w:ascii="宋体" w:hAnsi="宋体"/>
                <w:bCs/>
                <w:szCs w:val="21"/>
              </w:rPr>
            </w:pPr>
            <w:r w:rsidRPr="00847395">
              <w:rPr>
                <w:rFonts w:ascii="宋体" w:hAnsi="宋体" w:hint="eastAsia"/>
                <w:bCs/>
                <w:szCs w:val="21"/>
              </w:rPr>
              <w:t>3、应急演练情况：</w:t>
            </w:r>
          </w:p>
          <w:p w14:paraId="242635CB" w14:textId="77777777" w:rsidR="00847395" w:rsidRPr="00847395" w:rsidRDefault="00847395" w:rsidP="00847395">
            <w:pPr>
              <w:spacing w:line="276" w:lineRule="auto"/>
              <w:ind w:firstLineChars="200" w:firstLine="420"/>
              <w:rPr>
                <w:rFonts w:ascii="宋体" w:hAnsi="宋体"/>
                <w:bCs/>
                <w:szCs w:val="21"/>
              </w:rPr>
            </w:pPr>
            <w:r w:rsidRPr="00847395">
              <w:rPr>
                <w:rFonts w:ascii="宋体" w:hAnsi="宋体" w:hint="eastAsia"/>
                <w:bCs/>
                <w:szCs w:val="21"/>
              </w:rPr>
              <w:lastRenderedPageBreak/>
              <w:t>1）发现火情，</w:t>
            </w:r>
            <w:r w:rsidRPr="00847395">
              <w:rPr>
                <w:rFonts w:ascii="宋体" w:hAnsi="宋体"/>
                <w:bCs/>
                <w:szCs w:val="21"/>
              </w:rPr>
              <w:t>行动组</w:t>
            </w:r>
            <w:r w:rsidRPr="00847395">
              <w:rPr>
                <w:rFonts w:ascii="宋体" w:hAnsi="宋体" w:hint="eastAsia"/>
                <w:bCs/>
                <w:szCs w:val="21"/>
              </w:rPr>
              <w:t>组长孙慧报告火情，通知立即疏散；</w:t>
            </w:r>
          </w:p>
          <w:p w14:paraId="68EA5F9F" w14:textId="50074AA4" w:rsidR="00847395" w:rsidRPr="00847395" w:rsidRDefault="00847395" w:rsidP="00847395">
            <w:pPr>
              <w:spacing w:line="276" w:lineRule="auto"/>
              <w:ind w:firstLineChars="200" w:firstLine="420"/>
              <w:rPr>
                <w:rFonts w:ascii="宋体" w:hAnsi="宋体"/>
                <w:bCs/>
                <w:szCs w:val="21"/>
              </w:rPr>
            </w:pPr>
            <w:r w:rsidRPr="00847395">
              <w:rPr>
                <w:rFonts w:ascii="宋体" w:hAnsi="宋体" w:hint="eastAsia"/>
                <w:bCs/>
                <w:szCs w:val="21"/>
              </w:rPr>
              <w:t>2）、</w:t>
            </w:r>
            <w:r w:rsidR="00297AD0">
              <w:rPr>
                <w:rFonts w:ascii="宋体" w:hAnsi="宋体" w:hint="eastAsia"/>
                <w:bCs/>
                <w:szCs w:val="21"/>
              </w:rPr>
              <w:t>管代吴俊</w:t>
            </w:r>
            <w:r w:rsidRPr="00847395">
              <w:rPr>
                <w:rFonts w:ascii="宋体" w:hAnsi="宋体" w:hint="eastAsia"/>
                <w:bCs/>
                <w:szCs w:val="21"/>
              </w:rPr>
              <w:t>（</w:t>
            </w:r>
            <w:r w:rsidRPr="00847395">
              <w:rPr>
                <w:rFonts w:ascii="宋体" w:hAnsi="宋体"/>
                <w:bCs/>
                <w:szCs w:val="21"/>
              </w:rPr>
              <w:t>疏散引导组长</w:t>
            </w:r>
            <w:r w:rsidRPr="00847395">
              <w:rPr>
                <w:rFonts w:ascii="宋体" w:hAnsi="宋体" w:hint="eastAsia"/>
                <w:bCs/>
                <w:szCs w:val="21"/>
              </w:rPr>
              <w:t>）</w:t>
            </w:r>
            <w:r w:rsidRPr="00847395">
              <w:rPr>
                <w:rFonts w:ascii="宋体" w:hAnsi="宋体"/>
                <w:bCs/>
                <w:szCs w:val="21"/>
              </w:rPr>
              <w:t>指挥员</w:t>
            </w:r>
            <w:r w:rsidRPr="00847395">
              <w:rPr>
                <w:rFonts w:ascii="宋体" w:hAnsi="宋体" w:hint="eastAsia"/>
                <w:bCs/>
                <w:szCs w:val="21"/>
              </w:rPr>
              <w:t>工从</w:t>
            </w:r>
            <w:r w:rsidRPr="00847395">
              <w:rPr>
                <w:rFonts w:ascii="宋体" w:hAnsi="宋体"/>
                <w:bCs/>
                <w:szCs w:val="21"/>
              </w:rPr>
              <w:t>安全出口疏散</w:t>
            </w:r>
            <w:r w:rsidRPr="00847395">
              <w:rPr>
                <w:rFonts w:ascii="宋体" w:hAnsi="宋体" w:hint="eastAsia"/>
                <w:bCs/>
                <w:szCs w:val="21"/>
              </w:rPr>
              <w:t>人员</w:t>
            </w:r>
            <w:r w:rsidRPr="00847395">
              <w:rPr>
                <w:rFonts w:ascii="宋体" w:hAnsi="宋体"/>
                <w:bCs/>
                <w:szCs w:val="21"/>
              </w:rPr>
              <w:t>，有序逃生，避免拥挤</w:t>
            </w:r>
            <w:r w:rsidRPr="00847395">
              <w:rPr>
                <w:rFonts w:ascii="宋体" w:hAnsi="宋体" w:hint="eastAsia"/>
                <w:bCs/>
                <w:szCs w:val="21"/>
              </w:rPr>
              <w:t>。工</w:t>
            </w:r>
            <w:r w:rsidRPr="00847395">
              <w:rPr>
                <w:rFonts w:ascii="宋体" w:hAnsi="宋体"/>
                <w:bCs/>
                <w:szCs w:val="21"/>
              </w:rPr>
              <w:t>疏散前随手关闭本岗位设备电源</w:t>
            </w:r>
            <w:r w:rsidRPr="00847395">
              <w:rPr>
                <w:rFonts w:ascii="宋体" w:hAnsi="宋体" w:hint="eastAsia"/>
                <w:bCs/>
                <w:szCs w:val="21"/>
              </w:rPr>
              <w:t>，并</w:t>
            </w:r>
            <w:r w:rsidRPr="00847395">
              <w:rPr>
                <w:rFonts w:ascii="宋体" w:hAnsi="宋体"/>
                <w:bCs/>
                <w:szCs w:val="21"/>
              </w:rPr>
              <w:t>用布</w:t>
            </w:r>
            <w:r w:rsidRPr="00847395">
              <w:rPr>
                <w:rFonts w:ascii="宋体" w:hAnsi="宋体" w:hint="eastAsia"/>
                <w:bCs/>
                <w:szCs w:val="21"/>
              </w:rPr>
              <w:t>、</w:t>
            </w:r>
            <w:r w:rsidRPr="00847395">
              <w:rPr>
                <w:rFonts w:ascii="宋体" w:hAnsi="宋体"/>
                <w:bCs/>
                <w:szCs w:val="21"/>
              </w:rPr>
              <w:t>毛巾、纸巾等物品湿水捂住口鼻低姿从火场撤出，</w:t>
            </w:r>
            <w:r w:rsidRPr="00847395">
              <w:rPr>
                <w:rFonts w:ascii="宋体" w:hAnsi="宋体" w:hint="eastAsia"/>
                <w:bCs/>
                <w:szCs w:val="21"/>
              </w:rPr>
              <w:t>6分钟</w:t>
            </w:r>
            <w:r w:rsidRPr="00847395">
              <w:rPr>
                <w:rFonts w:ascii="宋体" w:hAnsi="宋体"/>
                <w:bCs/>
                <w:szCs w:val="21"/>
              </w:rPr>
              <w:t>内将人员引导到指定</w:t>
            </w:r>
            <w:r w:rsidRPr="00847395">
              <w:rPr>
                <w:rFonts w:ascii="宋体" w:hAnsi="宋体" w:hint="eastAsia"/>
                <w:bCs/>
                <w:szCs w:val="21"/>
              </w:rPr>
              <w:t>空地</w:t>
            </w:r>
            <w:r w:rsidRPr="00847395">
              <w:rPr>
                <w:rFonts w:ascii="宋体" w:hAnsi="宋体"/>
                <w:bCs/>
                <w:szCs w:val="21"/>
              </w:rPr>
              <w:t>安全地带</w:t>
            </w:r>
            <w:r w:rsidRPr="00847395">
              <w:rPr>
                <w:rFonts w:ascii="宋体" w:hAnsi="宋体" w:hint="eastAsia"/>
                <w:bCs/>
                <w:szCs w:val="21"/>
              </w:rPr>
              <w:t>；</w:t>
            </w:r>
          </w:p>
          <w:p w14:paraId="02633D6B" w14:textId="77777777" w:rsidR="00847395" w:rsidRPr="00847395" w:rsidRDefault="00847395" w:rsidP="00847395">
            <w:pPr>
              <w:spacing w:line="276" w:lineRule="auto"/>
              <w:ind w:firstLineChars="200" w:firstLine="420"/>
              <w:rPr>
                <w:rFonts w:ascii="宋体" w:hAnsi="宋体"/>
                <w:bCs/>
                <w:szCs w:val="21"/>
              </w:rPr>
            </w:pPr>
            <w:r w:rsidRPr="00847395">
              <w:rPr>
                <w:rFonts w:ascii="宋体" w:hAnsi="宋体" w:hint="eastAsia"/>
                <w:bCs/>
                <w:szCs w:val="21"/>
              </w:rPr>
              <w:t>3）、抢救组组长徐建超，模拟拨打120，</w:t>
            </w:r>
            <w:r w:rsidRPr="00847395">
              <w:rPr>
                <w:rFonts w:ascii="宋体" w:hAnsi="宋体"/>
                <w:bCs/>
                <w:szCs w:val="21"/>
              </w:rPr>
              <w:t>迅速与医院急救中心联系，</w:t>
            </w:r>
            <w:r w:rsidRPr="00847395">
              <w:rPr>
                <w:rFonts w:ascii="宋体" w:hAnsi="宋体" w:hint="eastAsia"/>
                <w:bCs/>
                <w:szCs w:val="21"/>
              </w:rPr>
              <w:t>组员清理救援通道，到公司外路口指引救护车到达救援现场，</w:t>
            </w:r>
            <w:r w:rsidRPr="00847395">
              <w:rPr>
                <w:rFonts w:ascii="宋体" w:hAnsi="宋体"/>
                <w:bCs/>
                <w:szCs w:val="21"/>
              </w:rPr>
              <w:t>及时运送受伤人员到医院救治。</w:t>
            </w:r>
          </w:p>
          <w:p w14:paraId="2F966DA4" w14:textId="3800FFEE" w:rsidR="005F3A79" w:rsidRPr="00847395" w:rsidRDefault="00847395" w:rsidP="00847395">
            <w:pPr>
              <w:spacing w:line="276" w:lineRule="auto"/>
              <w:ind w:firstLine="420"/>
              <w:rPr>
                <w:rFonts w:ascii="宋体" w:hAnsi="宋体" w:cs="宋体"/>
                <w:szCs w:val="21"/>
              </w:rPr>
            </w:pPr>
            <w:r w:rsidRPr="00847395">
              <w:rPr>
                <w:rFonts w:ascii="宋体" w:hAnsi="宋体" w:hint="eastAsia"/>
                <w:bCs/>
                <w:szCs w:val="21"/>
              </w:rPr>
              <w:t>4）、</w:t>
            </w:r>
            <w:r w:rsidRPr="00847395">
              <w:rPr>
                <w:rFonts w:ascii="宋体" w:hAnsi="宋体"/>
                <w:bCs/>
                <w:szCs w:val="21"/>
              </w:rPr>
              <w:t>员工按指令疏散至</w:t>
            </w:r>
            <w:r w:rsidRPr="00847395">
              <w:rPr>
                <w:rFonts w:ascii="宋体" w:hAnsi="宋体" w:hint="eastAsia"/>
                <w:bCs/>
                <w:szCs w:val="21"/>
              </w:rPr>
              <w:t>空地</w:t>
            </w:r>
            <w:r w:rsidRPr="00847395">
              <w:rPr>
                <w:rFonts w:ascii="宋体" w:hAnsi="宋体"/>
                <w:bCs/>
                <w:szCs w:val="21"/>
              </w:rPr>
              <w:t>集中列队清点人数</w:t>
            </w:r>
            <w:r w:rsidRPr="00847395">
              <w:rPr>
                <w:rFonts w:ascii="宋体" w:hAnsi="宋体" w:hint="eastAsia"/>
                <w:bCs/>
                <w:szCs w:val="21"/>
              </w:rPr>
              <w:t>，</w:t>
            </w:r>
            <w:r w:rsidRPr="00847395">
              <w:rPr>
                <w:rFonts w:ascii="宋体" w:hAnsi="宋体"/>
                <w:bCs/>
                <w:szCs w:val="21"/>
              </w:rPr>
              <w:t>确保人员全部到齐，</w:t>
            </w:r>
            <w:r w:rsidRPr="00847395">
              <w:rPr>
                <w:rFonts w:ascii="宋体" w:hAnsi="宋体" w:hint="eastAsia"/>
                <w:bCs/>
                <w:szCs w:val="21"/>
              </w:rPr>
              <w:t>及时</w:t>
            </w:r>
            <w:r w:rsidRPr="00847395">
              <w:rPr>
                <w:rFonts w:ascii="宋体" w:hAnsi="宋体"/>
                <w:bCs/>
                <w:szCs w:val="21"/>
              </w:rPr>
              <w:t>能查出何人被困火场等待救助</w:t>
            </w:r>
            <w:r w:rsidRPr="00847395">
              <w:rPr>
                <w:rFonts w:ascii="宋体" w:hAnsi="宋体" w:hint="eastAsia"/>
                <w:bCs/>
                <w:szCs w:val="21"/>
              </w:rPr>
              <w:t>，随后吴俊立即</w:t>
            </w:r>
            <w:r w:rsidRPr="00847395">
              <w:rPr>
                <w:rFonts w:ascii="宋体" w:hAnsi="宋体"/>
                <w:bCs/>
                <w:szCs w:val="21"/>
              </w:rPr>
              <w:t>向</w:t>
            </w:r>
            <w:r w:rsidRPr="00847395">
              <w:rPr>
                <w:rFonts w:ascii="宋体" w:hAnsi="宋体" w:hint="eastAsia"/>
                <w:bCs/>
                <w:szCs w:val="21"/>
              </w:rPr>
              <w:t>总指挥孙如明报告。</w:t>
            </w:r>
          </w:p>
          <w:p w14:paraId="38F8EB5E" w14:textId="62ACE724" w:rsidR="005F3A79" w:rsidRDefault="00297AD0" w:rsidP="00847395">
            <w:pPr>
              <w:spacing w:line="276" w:lineRule="auto"/>
              <w:ind w:firstLine="420"/>
              <w:rPr>
                <w:rFonts w:ascii="宋体" w:hAnsi="宋体"/>
                <w:bCs/>
                <w:szCs w:val="21"/>
              </w:rPr>
            </w:pPr>
            <w:r>
              <w:rPr>
                <w:rFonts w:ascii="宋体" w:hAnsi="宋体" w:cs="宋体" w:hint="eastAsia"/>
                <w:szCs w:val="21"/>
              </w:rPr>
              <w:t>4</w:t>
            </w:r>
            <w:r w:rsidRPr="00847395">
              <w:rPr>
                <w:rFonts w:ascii="宋体" w:hAnsi="宋体" w:hint="eastAsia"/>
                <w:bCs/>
                <w:szCs w:val="21"/>
              </w:rPr>
              <w:t>、</w:t>
            </w:r>
            <w:r>
              <w:rPr>
                <w:rFonts w:ascii="宋体" w:hAnsi="宋体" w:hint="eastAsia"/>
                <w:bCs/>
                <w:szCs w:val="21"/>
              </w:rPr>
              <w:t>演练发现的不符合及纠正意见：</w:t>
            </w:r>
          </w:p>
          <w:p w14:paraId="1E2C2A85" w14:textId="2815E424" w:rsidR="00297AD0" w:rsidRDefault="00297AD0" w:rsidP="00847395">
            <w:pPr>
              <w:spacing w:line="276" w:lineRule="auto"/>
              <w:ind w:firstLine="420"/>
              <w:rPr>
                <w:rFonts w:ascii="宋体" w:hAnsi="宋体"/>
                <w:szCs w:val="21"/>
              </w:rPr>
            </w:pPr>
            <w:r>
              <w:rPr>
                <w:rFonts w:ascii="宋体" w:hAnsi="宋体" w:hint="eastAsia"/>
                <w:bCs/>
                <w:szCs w:val="21"/>
              </w:rPr>
              <w:t xml:space="preserve"> </w:t>
            </w:r>
            <w:r>
              <w:rPr>
                <w:rFonts w:ascii="宋体" w:hAnsi="宋体"/>
                <w:bCs/>
                <w:szCs w:val="21"/>
              </w:rPr>
              <w:t xml:space="preserve">  </w:t>
            </w:r>
            <w:r w:rsidRPr="00297AD0">
              <w:rPr>
                <w:rFonts w:ascii="宋体" w:hAnsi="宋体" w:hint="eastAsia"/>
                <w:szCs w:val="21"/>
              </w:rPr>
              <w:t>本次演练在疏散、撤离、抢救等环节做大组织有序，基本符合预期，无需更改应急预案。</w:t>
            </w:r>
            <w:r>
              <w:rPr>
                <w:rFonts w:ascii="宋体" w:hAnsi="宋体" w:hint="eastAsia"/>
                <w:szCs w:val="21"/>
              </w:rPr>
              <w:t>主管负责人：吴俊。</w:t>
            </w:r>
          </w:p>
          <w:p w14:paraId="406A573B" w14:textId="32D45A07" w:rsidR="005F3A79" w:rsidRDefault="002F76B4" w:rsidP="00F14C50">
            <w:pPr>
              <w:spacing w:line="276" w:lineRule="auto"/>
              <w:ind w:firstLine="420"/>
              <w:rPr>
                <w:rFonts w:ascii="宋体" w:hAnsi="宋体" w:cs="宋体"/>
                <w:szCs w:val="21"/>
              </w:rPr>
            </w:pPr>
            <w:r>
              <w:rPr>
                <w:rFonts w:ascii="宋体" w:hAnsi="宋体" w:hint="eastAsia"/>
                <w:szCs w:val="21"/>
              </w:rPr>
              <w:t>公司领导意见：同意部门意见。</w:t>
            </w:r>
            <w:r w:rsidR="00F14C50">
              <w:rPr>
                <w:rFonts w:ascii="宋体" w:hAnsi="宋体" w:hint="eastAsia"/>
                <w:szCs w:val="21"/>
              </w:rPr>
              <w:t>批准：</w:t>
            </w:r>
            <w:r>
              <w:rPr>
                <w:rFonts w:ascii="宋体" w:hAnsi="宋体" w:hint="eastAsia"/>
                <w:szCs w:val="21"/>
              </w:rPr>
              <w:t>孙如明</w:t>
            </w:r>
            <w:r w:rsidR="00F14C50">
              <w:rPr>
                <w:rFonts w:ascii="宋体" w:hAnsi="宋体" w:hint="eastAsia"/>
                <w:szCs w:val="21"/>
              </w:rPr>
              <w:t>，2</w:t>
            </w:r>
            <w:r w:rsidR="00F14C50">
              <w:rPr>
                <w:rFonts w:ascii="宋体" w:hAnsi="宋体"/>
                <w:szCs w:val="21"/>
              </w:rPr>
              <w:t>022.6.2</w:t>
            </w:r>
          </w:p>
          <w:p w14:paraId="4AA1435B" w14:textId="34E42271" w:rsidR="005F3A79" w:rsidRDefault="00F14C50" w:rsidP="005F3A79">
            <w:pPr>
              <w:ind w:firstLine="420"/>
              <w:rPr>
                <w:rFonts w:ascii="宋体" w:hAnsi="宋体" w:cs="宋体"/>
                <w:szCs w:val="21"/>
              </w:rPr>
            </w:pPr>
            <w:r>
              <w:rPr>
                <w:rFonts w:ascii="宋体" w:hAnsi="宋体" w:cs="宋体" w:hint="eastAsia"/>
                <w:szCs w:val="21"/>
              </w:rPr>
              <w:t>现场查见</w:t>
            </w:r>
            <w:r w:rsidR="005F3A79">
              <w:rPr>
                <w:rFonts w:ascii="宋体" w:hAnsi="宋体" w:cs="宋体" w:hint="eastAsia"/>
                <w:szCs w:val="21"/>
              </w:rPr>
              <w:t>办公区配置灭火器，在有效期内。</w:t>
            </w:r>
          </w:p>
          <w:p w14:paraId="3AA9033A" w14:textId="27A1DA7E" w:rsidR="000C4CEA" w:rsidRDefault="005F3A79" w:rsidP="00F14C50">
            <w:pPr>
              <w:ind w:firstLineChars="200" w:firstLine="420"/>
            </w:pPr>
            <w:r>
              <w:rPr>
                <w:rFonts w:ascii="宋体" w:hAnsi="宋体" w:cs="宋体" w:hint="eastAsia"/>
                <w:szCs w:val="21"/>
              </w:rPr>
              <w:t>自体系运行以来尚未发生紧急情况。</w:t>
            </w:r>
          </w:p>
        </w:tc>
        <w:tc>
          <w:tcPr>
            <w:tcW w:w="1585" w:type="dxa"/>
          </w:tcPr>
          <w:p w14:paraId="00EDA4B0" w14:textId="3AD8D52C" w:rsidR="000C4CEA" w:rsidRDefault="00A44FB2" w:rsidP="00374752">
            <w:r>
              <w:rPr>
                <w:rFonts w:hint="eastAsia"/>
              </w:rPr>
              <w:lastRenderedPageBreak/>
              <w:t>Y</w:t>
            </w:r>
          </w:p>
        </w:tc>
      </w:tr>
      <w:tr w:rsidR="000C4CEA" w14:paraId="2B459721" w14:textId="77777777" w:rsidTr="00217217">
        <w:trPr>
          <w:trHeight w:val="557"/>
        </w:trPr>
        <w:tc>
          <w:tcPr>
            <w:tcW w:w="2160" w:type="dxa"/>
          </w:tcPr>
          <w:p w14:paraId="5DB884A7" w14:textId="39E2841C" w:rsidR="000C4CEA" w:rsidRDefault="00A44FB2" w:rsidP="00374752">
            <w:r>
              <w:rPr>
                <w:rFonts w:hint="eastAsia"/>
              </w:rPr>
              <w:t>监视测量分析评价</w:t>
            </w:r>
          </w:p>
        </w:tc>
        <w:tc>
          <w:tcPr>
            <w:tcW w:w="960" w:type="dxa"/>
          </w:tcPr>
          <w:p w14:paraId="0AC5E380" w14:textId="296D6F25" w:rsidR="000C4CEA" w:rsidRDefault="000C4CEA" w:rsidP="00374752">
            <w:r>
              <w:rPr>
                <w:rFonts w:hint="eastAsia"/>
              </w:rPr>
              <w:t>E</w:t>
            </w:r>
            <w:r>
              <w:t>9.1.1</w:t>
            </w:r>
          </w:p>
        </w:tc>
        <w:tc>
          <w:tcPr>
            <w:tcW w:w="10004" w:type="dxa"/>
          </w:tcPr>
          <w:p w14:paraId="2797B23F" w14:textId="5E2214D1" w:rsidR="006A1154" w:rsidRPr="006A1154" w:rsidRDefault="006A1154" w:rsidP="006A1154">
            <w:pPr>
              <w:ind w:firstLineChars="200" w:firstLine="420"/>
              <w:rPr>
                <w:rFonts w:ascii="宋体" w:hAnsi="宋体" w:cs="宋体"/>
                <w:szCs w:val="21"/>
              </w:rPr>
            </w:pPr>
            <w:r w:rsidRPr="006A1154">
              <w:rPr>
                <w:rFonts w:ascii="宋体" w:hAnsi="宋体" w:cs="宋体" w:hint="eastAsia"/>
                <w:szCs w:val="21"/>
              </w:rPr>
              <w:t>公司编制了《</w:t>
            </w:r>
            <w:r w:rsidRPr="00217217">
              <w:rPr>
                <w:rFonts w:ascii="宋体" w:hAnsi="宋体" w:hint="eastAsia"/>
                <w:szCs w:val="21"/>
              </w:rPr>
              <w:t>环境运行监测和测量控制程序</w:t>
            </w:r>
            <w:r w:rsidRPr="006A1154">
              <w:rPr>
                <w:rFonts w:ascii="宋体" w:hAnsi="宋体" w:cs="宋体" w:hint="eastAsia"/>
                <w:szCs w:val="21"/>
              </w:rPr>
              <w:t>》</w:t>
            </w:r>
            <w:r w:rsidRPr="00217217">
              <w:rPr>
                <w:rFonts w:ascii="宋体" w:hAnsi="宋体" w:cs="宋体" w:hint="eastAsia"/>
                <w:szCs w:val="21"/>
              </w:rPr>
              <w:t>《</w:t>
            </w:r>
            <w:r w:rsidRPr="00217217">
              <w:rPr>
                <w:rFonts w:ascii="宋体" w:hAnsi="宋体" w:hint="eastAsia"/>
                <w:szCs w:val="21"/>
              </w:rPr>
              <w:t>环境运行控制程序</w:t>
            </w:r>
            <w:r w:rsidRPr="00217217">
              <w:rPr>
                <w:rFonts w:ascii="宋体" w:hAnsi="宋体" w:cs="宋体" w:hint="eastAsia"/>
                <w:szCs w:val="21"/>
              </w:rPr>
              <w:t>》《</w:t>
            </w:r>
            <w:r w:rsidRPr="00217217">
              <w:rPr>
                <w:rFonts w:ascii="宋体" w:hAnsi="宋体" w:hint="eastAsia"/>
                <w:szCs w:val="21"/>
              </w:rPr>
              <w:t>环境目标和管理方案控制程序</w:t>
            </w:r>
            <w:r w:rsidRPr="00217217">
              <w:rPr>
                <w:rFonts w:ascii="宋体" w:hAnsi="宋体" w:cs="宋体" w:hint="eastAsia"/>
                <w:szCs w:val="21"/>
              </w:rPr>
              <w:t>》等，</w:t>
            </w:r>
            <w:r w:rsidR="00217217" w:rsidRPr="00217217">
              <w:rPr>
                <w:rFonts w:ascii="宋体" w:hAnsi="宋体" w:hint="eastAsia"/>
                <w:szCs w:val="21"/>
              </w:rPr>
              <w:t>对与已辨识的、需实施必要控制措施的相关运行和活动，包括变更管理和已确定的重要环境因素有关的运行进行有效控制，以管理有害环境影响，确保环境方针和目标的实现。</w:t>
            </w:r>
          </w:p>
          <w:p w14:paraId="019DE2E6" w14:textId="149DD95C" w:rsidR="006A1154" w:rsidRPr="006A1154" w:rsidRDefault="006A1154" w:rsidP="006A1154">
            <w:pPr>
              <w:ind w:firstLineChars="200" w:firstLine="420"/>
              <w:rPr>
                <w:rFonts w:ascii="宋体" w:hAnsi="宋体" w:cs="宋体"/>
                <w:szCs w:val="21"/>
              </w:rPr>
            </w:pPr>
            <w:r w:rsidRPr="006A1154">
              <w:rPr>
                <w:rFonts w:ascii="宋体" w:hAnsi="宋体" w:cs="宋体" w:hint="eastAsia"/>
                <w:szCs w:val="21"/>
              </w:rPr>
              <w:t>公司制定《内部审核</w:t>
            </w:r>
            <w:r w:rsidR="00217217">
              <w:rPr>
                <w:rFonts w:ascii="宋体" w:hAnsi="宋体" w:cs="宋体" w:hint="eastAsia"/>
                <w:szCs w:val="21"/>
              </w:rPr>
              <w:t>管理</w:t>
            </w:r>
            <w:r w:rsidRPr="006A1154">
              <w:rPr>
                <w:rFonts w:ascii="宋体" w:hAnsi="宋体" w:cs="宋体" w:hint="eastAsia"/>
                <w:szCs w:val="21"/>
              </w:rPr>
              <w:t>控制程序》 、《管理评审控制程序》为保证公司</w:t>
            </w:r>
            <w:r w:rsidR="00217217">
              <w:rPr>
                <w:rFonts w:ascii="宋体" w:hAnsi="宋体" w:cs="宋体" w:hint="eastAsia"/>
                <w:szCs w:val="21"/>
              </w:rPr>
              <w:t>环境</w:t>
            </w:r>
            <w:r w:rsidRPr="006A1154">
              <w:rPr>
                <w:rFonts w:ascii="宋体" w:hAnsi="宋体" w:cs="宋体" w:hint="eastAsia"/>
                <w:szCs w:val="21"/>
              </w:rPr>
              <w:t>管理体系的有效运行，通过对管理绩效的监视与测量，确保体系运行的有效性。</w:t>
            </w:r>
          </w:p>
          <w:p w14:paraId="21163406" w14:textId="051256EF" w:rsidR="006A1154" w:rsidRPr="006A1154" w:rsidRDefault="006A1154" w:rsidP="006A1154">
            <w:pPr>
              <w:ind w:firstLineChars="200" w:firstLine="420"/>
              <w:rPr>
                <w:rFonts w:ascii="宋体" w:hAnsi="宋体" w:cs="宋体"/>
                <w:szCs w:val="21"/>
              </w:rPr>
            </w:pPr>
            <w:r w:rsidRPr="006A1154">
              <w:rPr>
                <w:rFonts w:ascii="宋体" w:hAnsi="宋体" w:cs="宋体" w:hint="eastAsia"/>
                <w:szCs w:val="21"/>
              </w:rPr>
              <w:t>办公室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9.3条款记录；通过目标考评，监测管理体系运行的有效性。</w:t>
            </w:r>
          </w:p>
          <w:p w14:paraId="6BD692EF" w14:textId="77777777" w:rsidR="006A1154" w:rsidRPr="006A1154" w:rsidRDefault="006A1154" w:rsidP="006A1154">
            <w:pPr>
              <w:ind w:firstLineChars="200" w:firstLine="420"/>
              <w:rPr>
                <w:rFonts w:ascii="宋体" w:hAnsi="宋体" w:cs="宋体"/>
                <w:szCs w:val="21"/>
              </w:rPr>
            </w:pPr>
            <w:r w:rsidRPr="006A1154">
              <w:rPr>
                <w:rFonts w:ascii="宋体" w:hAnsi="宋体" w:cs="宋体" w:hint="eastAsia"/>
                <w:szCs w:val="21"/>
              </w:rPr>
              <w:t>提供了目标分解与实施表，规定了分解部门，分解值与采取的措施，考核频次为每季度。目标均完成。</w:t>
            </w:r>
          </w:p>
          <w:p w14:paraId="3C30F2EA" w14:textId="113CB5E3" w:rsidR="006A1154" w:rsidRPr="006A1154" w:rsidRDefault="006A1154" w:rsidP="007B495A">
            <w:pPr>
              <w:spacing w:line="420" w:lineRule="exact"/>
              <w:ind w:firstLineChars="200" w:firstLine="420"/>
              <w:rPr>
                <w:rFonts w:ascii="宋体" w:hAnsi="宋体" w:cs="宋体"/>
                <w:szCs w:val="21"/>
              </w:rPr>
            </w:pPr>
            <w:r w:rsidRPr="006A1154">
              <w:rPr>
                <w:rFonts w:ascii="宋体" w:hAnsi="宋体" w:cs="宋体" w:hint="eastAsia"/>
                <w:szCs w:val="21"/>
              </w:rPr>
              <w:t>提供《环境检查</w:t>
            </w:r>
            <w:r w:rsidR="007B495A">
              <w:rPr>
                <w:rFonts w:ascii="宋体" w:hAnsi="宋体" w:cs="宋体" w:hint="eastAsia"/>
                <w:szCs w:val="21"/>
              </w:rPr>
              <w:t>表</w:t>
            </w:r>
            <w:r w:rsidRPr="006A1154">
              <w:rPr>
                <w:rFonts w:ascii="宋体" w:hAnsi="宋体" w:cs="宋体" w:hint="eastAsia"/>
                <w:szCs w:val="21"/>
              </w:rPr>
              <w:t>》，查</w:t>
            </w:r>
            <w:r w:rsidR="007B495A">
              <w:rPr>
                <w:rFonts w:ascii="宋体" w:hAnsi="宋体" w:cs="宋体" w:hint="eastAsia"/>
                <w:szCs w:val="21"/>
              </w:rPr>
              <w:t>见</w:t>
            </w:r>
            <w:r w:rsidRPr="006A1154">
              <w:rPr>
                <w:rFonts w:ascii="宋体" w:hAnsi="宋体" w:cs="宋体" w:hint="eastAsia"/>
                <w:szCs w:val="21"/>
              </w:rPr>
              <w:t>2022</w:t>
            </w:r>
            <w:r w:rsidR="007B495A">
              <w:rPr>
                <w:rFonts w:ascii="宋体" w:hAnsi="宋体" w:cs="宋体" w:hint="eastAsia"/>
                <w:szCs w:val="21"/>
              </w:rPr>
              <w:t>年1月至9月</w:t>
            </w:r>
            <w:r w:rsidRPr="006A1154">
              <w:rPr>
                <w:rFonts w:ascii="宋体" w:hAnsi="宋体" w:cs="宋体" w:hint="eastAsia"/>
                <w:szCs w:val="21"/>
              </w:rPr>
              <w:t>检查记录，</w:t>
            </w:r>
            <w:r w:rsidR="007B495A">
              <w:rPr>
                <w:rFonts w:ascii="宋体" w:hAnsi="宋体" w:cs="宋体" w:hint="eastAsia"/>
                <w:szCs w:val="21"/>
              </w:rPr>
              <w:t>检查结果全部合格。</w:t>
            </w:r>
            <w:r w:rsidRPr="006A1154">
              <w:rPr>
                <w:rFonts w:ascii="宋体" w:hAnsi="宋体" w:cs="宋体" w:hint="eastAsia"/>
                <w:szCs w:val="21"/>
              </w:rPr>
              <w:t>检查人：</w:t>
            </w:r>
            <w:r w:rsidR="007B495A">
              <w:rPr>
                <w:rFonts w:ascii="宋体" w:hAnsi="宋体" w:cs="宋体" w:hint="eastAsia"/>
                <w:szCs w:val="21"/>
              </w:rPr>
              <w:t>吴俊</w:t>
            </w:r>
            <w:r w:rsidRPr="006A1154">
              <w:rPr>
                <w:rFonts w:ascii="宋体" w:hAnsi="宋体" w:cs="宋体" w:hint="eastAsia"/>
                <w:szCs w:val="21"/>
              </w:rPr>
              <w:t>，</w:t>
            </w:r>
            <w:r w:rsidR="007B495A">
              <w:rPr>
                <w:rFonts w:ascii="宋体" w:hAnsi="宋体" w:cs="宋体" w:hint="eastAsia"/>
                <w:szCs w:val="21"/>
              </w:rPr>
              <w:t>审核：孙如明。</w:t>
            </w:r>
          </w:p>
          <w:p w14:paraId="78F001CB" w14:textId="77777777" w:rsidR="007B495A" w:rsidRDefault="006A1154" w:rsidP="007B495A">
            <w:pPr>
              <w:ind w:firstLineChars="200" w:firstLine="420"/>
              <w:rPr>
                <w:rFonts w:ascii="宋体" w:hAnsi="宋体" w:cs="宋体"/>
                <w:szCs w:val="21"/>
              </w:rPr>
            </w:pPr>
            <w:r w:rsidRPr="006A1154">
              <w:rPr>
                <w:rFonts w:ascii="宋体" w:hAnsi="宋体" w:cs="宋体" w:hint="eastAsia"/>
                <w:szCs w:val="21"/>
              </w:rPr>
              <w:t>抽查</w:t>
            </w:r>
            <w:r w:rsidR="007B495A">
              <w:rPr>
                <w:rFonts w:ascii="宋体" w:hAnsi="宋体" w:cs="宋体" w:hint="eastAsia"/>
                <w:szCs w:val="21"/>
              </w:rPr>
              <w:t>“法律法规合规性评价报告”</w:t>
            </w:r>
            <w:r w:rsidRPr="006A1154">
              <w:rPr>
                <w:rFonts w:ascii="宋体" w:hAnsi="宋体" w:cs="宋体" w:hint="eastAsia"/>
                <w:szCs w:val="21"/>
              </w:rPr>
              <w:t>，公司的办公区域及所管辖的现场范围内的</w:t>
            </w:r>
            <w:r w:rsidR="007B495A">
              <w:rPr>
                <w:rFonts w:ascii="宋体" w:hAnsi="宋体" w:cs="宋体" w:hint="eastAsia"/>
                <w:szCs w:val="21"/>
              </w:rPr>
              <w:t>环境及</w:t>
            </w:r>
            <w:r w:rsidRPr="006A1154">
              <w:rPr>
                <w:rFonts w:ascii="宋体" w:hAnsi="宋体" w:cs="宋体" w:hint="eastAsia"/>
                <w:szCs w:val="21"/>
              </w:rPr>
              <w:t>安全工作更加规范，</w:t>
            </w:r>
            <w:r w:rsidRPr="006A1154">
              <w:rPr>
                <w:rFonts w:ascii="宋体" w:hAnsi="宋体" w:cs="宋体" w:hint="eastAsia"/>
                <w:szCs w:val="21"/>
              </w:rPr>
              <w:lastRenderedPageBreak/>
              <w:t>得到了客户的好评。</w:t>
            </w:r>
          </w:p>
          <w:p w14:paraId="64B54E09" w14:textId="7D27BFA4" w:rsidR="000C4CEA" w:rsidRDefault="006A1154" w:rsidP="007B495A">
            <w:pPr>
              <w:ind w:firstLineChars="200" w:firstLine="420"/>
            </w:pPr>
            <w:r w:rsidRPr="006A1154">
              <w:rPr>
                <w:rFonts w:ascii="宋体" w:hAnsi="宋体" w:cs="宋体" w:hint="eastAsia"/>
                <w:szCs w:val="21"/>
              </w:rPr>
              <w:t>目前未发现公司出现违规现象。无被动性绩效的监视和测量。</w:t>
            </w:r>
          </w:p>
        </w:tc>
        <w:tc>
          <w:tcPr>
            <w:tcW w:w="1585" w:type="dxa"/>
          </w:tcPr>
          <w:p w14:paraId="1A7F9360" w14:textId="3D107156" w:rsidR="000C4CEA" w:rsidRDefault="00A44FB2" w:rsidP="00374752">
            <w:r>
              <w:rPr>
                <w:rFonts w:hint="eastAsia"/>
              </w:rPr>
              <w:lastRenderedPageBreak/>
              <w:t>Y</w:t>
            </w:r>
          </w:p>
        </w:tc>
      </w:tr>
      <w:tr w:rsidR="000C4CEA" w14:paraId="262018AE" w14:textId="77777777" w:rsidTr="00374752">
        <w:trPr>
          <w:trHeight w:val="2110"/>
        </w:trPr>
        <w:tc>
          <w:tcPr>
            <w:tcW w:w="2160" w:type="dxa"/>
          </w:tcPr>
          <w:p w14:paraId="26689D35" w14:textId="7B4C0439" w:rsidR="000C4CEA" w:rsidRDefault="00A44FB2" w:rsidP="00374752">
            <w:r>
              <w:rPr>
                <w:rFonts w:hint="eastAsia"/>
              </w:rPr>
              <w:t>内部审核</w:t>
            </w:r>
          </w:p>
        </w:tc>
        <w:tc>
          <w:tcPr>
            <w:tcW w:w="960" w:type="dxa"/>
          </w:tcPr>
          <w:p w14:paraId="1663B3CD" w14:textId="497F761D" w:rsidR="000C4CEA" w:rsidRDefault="000C4CEA" w:rsidP="00374752">
            <w:r>
              <w:rPr>
                <w:rFonts w:hint="eastAsia"/>
              </w:rPr>
              <w:t>E</w:t>
            </w:r>
            <w:r>
              <w:t>9.2</w:t>
            </w:r>
          </w:p>
        </w:tc>
        <w:tc>
          <w:tcPr>
            <w:tcW w:w="10004" w:type="dxa"/>
          </w:tcPr>
          <w:p w14:paraId="5C179D75" w14:textId="77777777" w:rsidR="00DC4640" w:rsidRDefault="00DC4640" w:rsidP="00DC4640">
            <w:r>
              <w:rPr>
                <w:rFonts w:cs="宋体" w:hint="eastAsia"/>
              </w:rPr>
              <w:t>编制《内审控制程序》，基本符合标准要求。</w:t>
            </w:r>
          </w:p>
          <w:p w14:paraId="110069FF" w14:textId="77777777" w:rsidR="00DC4640" w:rsidRDefault="00DC4640" w:rsidP="00DC4640">
            <w:r>
              <w:rPr>
                <w:rFonts w:cs="宋体" w:hint="eastAsia"/>
              </w:rPr>
              <w:t>经查问：总经理、管代、各部门主管均经培训并参加了内部审核。</w:t>
            </w:r>
          </w:p>
          <w:p w14:paraId="57EF22F8" w14:textId="7B3506A8" w:rsidR="00DC4640" w:rsidRDefault="00DC4640" w:rsidP="00DC4640">
            <w:r>
              <w:t>20</w:t>
            </w:r>
            <w:r>
              <w:rPr>
                <w:rFonts w:hint="eastAsia"/>
              </w:rPr>
              <w:t>22.</w:t>
            </w:r>
            <w:r w:rsidR="00DF0B15">
              <w:t>7</w:t>
            </w:r>
            <w:r>
              <w:rPr>
                <w:rFonts w:hint="eastAsia"/>
              </w:rPr>
              <w:t>.</w:t>
            </w:r>
            <w:r w:rsidR="00DF0B15">
              <w:t>28</w:t>
            </w:r>
            <w:r>
              <w:rPr>
                <w:rFonts w:cs="宋体" w:hint="eastAsia"/>
              </w:rPr>
              <w:t>开展管理体系内部审核活动，并提供有以下内审的资料：</w:t>
            </w:r>
          </w:p>
          <w:p w14:paraId="0C1D5AF0" w14:textId="77777777" w:rsidR="00DC4640" w:rsidRDefault="00DC4640" w:rsidP="00DC4640">
            <w:pPr>
              <w:rPr>
                <w:rFonts w:cs="宋体"/>
              </w:rPr>
            </w:pPr>
            <w:r>
              <w:t>——</w:t>
            </w:r>
            <w:r>
              <w:rPr>
                <w:rFonts w:cs="宋体" w:hint="eastAsia"/>
              </w:rPr>
              <w:t>《审核实施计划》</w:t>
            </w:r>
          </w:p>
          <w:p w14:paraId="5D3670AB" w14:textId="77777777" w:rsidR="00DC4640" w:rsidRDefault="00DC4640" w:rsidP="00DC4640">
            <w:pPr>
              <w:rPr>
                <w:rFonts w:cs="宋体"/>
              </w:rPr>
            </w:pPr>
            <w:r>
              <w:rPr>
                <w:rFonts w:cs="宋体" w:hint="eastAsia"/>
              </w:rPr>
              <w:t>计划中规定审核的目的、依据、范围、时间、审核安排；</w:t>
            </w:r>
          </w:p>
          <w:p w14:paraId="0C8D34E7" w14:textId="71DEA363" w:rsidR="00DC4640" w:rsidRDefault="00DC4640" w:rsidP="00DC4640">
            <w:pPr>
              <w:rPr>
                <w:rFonts w:cs="宋体"/>
              </w:rPr>
            </w:pPr>
            <w:r>
              <w:rPr>
                <w:rFonts w:cs="宋体" w:hint="eastAsia"/>
              </w:rPr>
              <w:t>审核组：</w:t>
            </w:r>
            <w:r w:rsidR="00DF0B15">
              <w:rPr>
                <w:rFonts w:cs="宋体" w:hint="eastAsia"/>
              </w:rPr>
              <w:t>吴俊</w:t>
            </w:r>
            <w:r>
              <w:rPr>
                <w:rFonts w:cs="宋体" w:hint="eastAsia"/>
              </w:rPr>
              <w:t>（组长）、</w:t>
            </w:r>
            <w:r w:rsidR="00DF0B15">
              <w:rPr>
                <w:rFonts w:cs="宋体" w:hint="eastAsia"/>
              </w:rPr>
              <w:t>顾春春</w:t>
            </w:r>
            <w:r>
              <w:rPr>
                <w:rFonts w:cs="宋体" w:hint="eastAsia"/>
              </w:rPr>
              <w:t>。</w:t>
            </w:r>
          </w:p>
          <w:p w14:paraId="20334129" w14:textId="5BB18CC7" w:rsidR="00DC4640" w:rsidRDefault="00DC4640" w:rsidP="00DC4640">
            <w:r>
              <w:rPr>
                <w:rFonts w:cs="宋体" w:hint="eastAsia"/>
              </w:rPr>
              <w:t>计划中没有漏标准条款及体系覆盖的部门和场所，</w:t>
            </w:r>
            <w:r w:rsidR="00DF0B15">
              <w:rPr>
                <w:rFonts w:cs="宋体" w:hint="eastAsia"/>
              </w:rPr>
              <w:t>没有安排</w:t>
            </w:r>
            <w:r>
              <w:rPr>
                <w:rFonts w:cs="宋体" w:hint="eastAsia"/>
              </w:rPr>
              <w:t>内审员审核自己的工作。</w:t>
            </w:r>
          </w:p>
          <w:p w14:paraId="6957810F" w14:textId="77777777" w:rsidR="00DC4640" w:rsidRDefault="00DC4640" w:rsidP="00DC4640">
            <w:r>
              <w:t>——</w:t>
            </w:r>
            <w:r>
              <w:rPr>
                <w:rFonts w:cs="宋体" w:hint="eastAsia"/>
              </w:rPr>
              <w:t>内审首末次会议签到（领导层、各部门负责人）；</w:t>
            </w:r>
          </w:p>
          <w:p w14:paraId="5CFEFB02" w14:textId="77777777" w:rsidR="00DC4640" w:rsidRDefault="00DC4640" w:rsidP="00DC4640">
            <w:r>
              <w:t>——</w:t>
            </w:r>
            <w:r>
              <w:rPr>
                <w:rFonts w:cs="宋体" w:hint="eastAsia"/>
              </w:rPr>
              <w:t>内部审核检查表，审核按计划进行，没有遗漏标准条款及体系覆盖的部门和场所，内审员没有审核自己的工作。</w:t>
            </w:r>
          </w:p>
          <w:p w14:paraId="6A78628D" w14:textId="53E1316A" w:rsidR="00DF0B15" w:rsidRDefault="00DC4640" w:rsidP="00DC4640">
            <w:pPr>
              <w:rPr>
                <w:rFonts w:cs="宋体"/>
              </w:rPr>
            </w:pPr>
            <w:r>
              <w:rPr>
                <w:rFonts w:cs="宋体" w:hint="eastAsia"/>
              </w:rPr>
              <w:t>——本次内审发现</w:t>
            </w:r>
            <w:r>
              <w:rPr>
                <w:rFonts w:cs="宋体" w:hint="eastAsia"/>
              </w:rPr>
              <w:t>1</w:t>
            </w:r>
            <w:r>
              <w:rPr>
                <w:rFonts w:cs="宋体" w:hint="eastAsia"/>
              </w:rPr>
              <w:t>项不合格，</w:t>
            </w:r>
            <w:r w:rsidR="00DF0B15">
              <w:rPr>
                <w:rFonts w:cs="宋体" w:hint="eastAsia"/>
              </w:rPr>
              <w:t>发生在销售部，</w:t>
            </w:r>
            <w:r>
              <w:rPr>
                <w:rFonts w:cs="宋体" w:hint="eastAsia"/>
              </w:rPr>
              <w:t>为一般不符合项</w:t>
            </w:r>
            <w:r w:rsidR="00DF0B15">
              <w:rPr>
                <w:rFonts w:cs="宋体" w:hint="eastAsia"/>
              </w:rPr>
              <w:t>。</w:t>
            </w:r>
          </w:p>
          <w:p w14:paraId="3CF05E68" w14:textId="17A481CD" w:rsidR="00DC4640" w:rsidRDefault="00DC4640" w:rsidP="00DF0B15">
            <w:pPr>
              <w:ind w:firstLineChars="200" w:firstLine="420"/>
              <w:rPr>
                <w:rFonts w:cs="宋体"/>
              </w:rPr>
            </w:pPr>
            <w:r>
              <w:rPr>
                <w:rFonts w:cs="宋体" w:hint="eastAsia"/>
              </w:rPr>
              <w:t>查看《不符合报告》，不符合事实描述清晰，不符合原因分析准确，并制定了纠正及纠正预防措施，且措施可行，并对其有效性进行了验证，验证人：</w:t>
            </w:r>
            <w:r w:rsidR="00DF0B15">
              <w:rPr>
                <w:rFonts w:cs="宋体" w:hint="eastAsia"/>
              </w:rPr>
              <w:t>孙如明</w:t>
            </w:r>
            <w:r>
              <w:rPr>
                <w:rFonts w:cs="宋体" w:hint="eastAsia"/>
              </w:rPr>
              <w:t>2022.</w:t>
            </w:r>
            <w:r w:rsidR="00DF0B15">
              <w:rPr>
                <w:rFonts w:cs="宋体"/>
              </w:rPr>
              <w:t>7</w:t>
            </w:r>
            <w:r>
              <w:rPr>
                <w:rFonts w:cs="宋体" w:hint="eastAsia"/>
              </w:rPr>
              <w:t>.</w:t>
            </w:r>
            <w:r w:rsidR="00DF0B15">
              <w:rPr>
                <w:rFonts w:cs="宋体"/>
              </w:rPr>
              <w:t>29</w:t>
            </w:r>
          </w:p>
          <w:p w14:paraId="68443B69" w14:textId="4D600D21" w:rsidR="00DF0B15" w:rsidRDefault="00DC4640" w:rsidP="00DF0B15">
            <w:pPr>
              <w:spacing w:line="400" w:lineRule="exact"/>
              <w:ind w:firstLineChars="100" w:firstLine="210"/>
              <w:rPr>
                <w:rFonts w:cs="宋体"/>
              </w:rPr>
            </w:pPr>
            <w:r>
              <w:rPr>
                <w:rFonts w:cs="宋体" w:hint="eastAsia"/>
              </w:rPr>
              <w:t>——本次内审编制有《内审报告》，</w:t>
            </w:r>
            <w:r w:rsidR="00DF0B15">
              <w:rPr>
                <w:rFonts w:cs="宋体" w:hint="eastAsia"/>
              </w:rPr>
              <w:t>审核</w:t>
            </w:r>
            <w:r>
              <w:rPr>
                <w:rFonts w:cs="宋体" w:hint="eastAsia"/>
              </w:rPr>
              <w:t>结论：</w:t>
            </w:r>
            <w:r>
              <w:rPr>
                <w:rFonts w:cs="宋体" w:hint="eastAsia"/>
              </w:rPr>
              <w:t xml:space="preserve"> </w:t>
            </w:r>
          </w:p>
          <w:p w14:paraId="722F7623" w14:textId="67AF413B" w:rsidR="00DF0B15" w:rsidRPr="00DF0B15" w:rsidRDefault="00DF0B15" w:rsidP="00DF0B15">
            <w:pPr>
              <w:spacing w:line="276" w:lineRule="auto"/>
              <w:rPr>
                <w:rFonts w:ascii="宋体" w:hAnsi="宋体"/>
                <w:szCs w:val="21"/>
              </w:rPr>
            </w:pPr>
            <w:r w:rsidRPr="00DF0B15">
              <w:rPr>
                <w:rFonts w:ascii="宋体" w:hAnsi="宋体" w:hint="eastAsia"/>
                <w:szCs w:val="21"/>
              </w:rPr>
              <w:t>（1）对管理体系的评价</w:t>
            </w:r>
          </w:p>
          <w:p w14:paraId="21D41F2B" w14:textId="77777777" w:rsidR="00DF0B15" w:rsidRPr="00DF0B15" w:rsidRDefault="00DF0B15" w:rsidP="00DF0B15">
            <w:pPr>
              <w:spacing w:line="276" w:lineRule="auto"/>
              <w:ind w:firstLine="480"/>
              <w:rPr>
                <w:rFonts w:ascii="宋体" w:hAnsi="宋体"/>
                <w:szCs w:val="21"/>
              </w:rPr>
            </w:pPr>
            <w:r w:rsidRPr="00DF0B15">
              <w:rPr>
                <w:rFonts w:ascii="宋体" w:hAnsi="宋体" w:hint="eastAsia"/>
                <w:szCs w:val="21"/>
              </w:rPr>
              <w:t>通过本次审核，各部门负责人及员工增强了环保意识，提高了环保方面的控制能力，审核组认为本公司建立的管理体系基本符合ISO14001:2015标准标准的要求，且运行有效。</w:t>
            </w:r>
          </w:p>
          <w:p w14:paraId="09F58622" w14:textId="52F29E2E" w:rsidR="000C4CEA" w:rsidRDefault="00DF0B15" w:rsidP="00DF0B15">
            <w:pPr>
              <w:spacing w:line="276" w:lineRule="auto"/>
            </w:pPr>
            <w:r w:rsidRPr="00DF0B15">
              <w:rPr>
                <w:rFonts w:ascii="宋体" w:hAnsi="宋体" w:hint="eastAsia"/>
                <w:szCs w:val="21"/>
              </w:rPr>
              <w:t>（2）针对内审时出具的</w:t>
            </w:r>
            <w:r w:rsidRPr="00DF0B15">
              <w:rPr>
                <w:rFonts w:ascii="宋体" w:hAnsi="宋体"/>
                <w:szCs w:val="21"/>
              </w:rPr>
              <w:t>1</w:t>
            </w:r>
            <w:r w:rsidRPr="00DF0B15">
              <w:rPr>
                <w:rFonts w:ascii="宋体" w:hAnsi="宋体" w:hint="eastAsia"/>
                <w:szCs w:val="21"/>
              </w:rPr>
              <w:t>项不符合项报告，各部门要认真分析原因，举一反三，在1-3个工作日内，采取有效的纠正措施，由内审员跟踪验证其实施效果。</w:t>
            </w:r>
          </w:p>
        </w:tc>
        <w:tc>
          <w:tcPr>
            <w:tcW w:w="1585" w:type="dxa"/>
          </w:tcPr>
          <w:p w14:paraId="2B2784D8" w14:textId="47F27F74" w:rsidR="000C4CEA" w:rsidRDefault="00A44FB2" w:rsidP="00374752">
            <w:r>
              <w:rPr>
                <w:rFonts w:hint="eastAsia"/>
              </w:rPr>
              <w:t>Y</w:t>
            </w:r>
          </w:p>
        </w:tc>
      </w:tr>
      <w:tr w:rsidR="000C4CEA" w14:paraId="3D76322D" w14:textId="77777777" w:rsidTr="00EC5A2B">
        <w:trPr>
          <w:trHeight w:val="1525"/>
        </w:trPr>
        <w:tc>
          <w:tcPr>
            <w:tcW w:w="2160" w:type="dxa"/>
          </w:tcPr>
          <w:p w14:paraId="59402E97" w14:textId="24DE8C73" w:rsidR="000C4CEA" w:rsidRDefault="00A44FB2" w:rsidP="00374752">
            <w:r>
              <w:rPr>
                <w:rFonts w:hint="eastAsia"/>
              </w:rPr>
              <w:t>不符合和纠正措施</w:t>
            </w:r>
          </w:p>
        </w:tc>
        <w:tc>
          <w:tcPr>
            <w:tcW w:w="960" w:type="dxa"/>
          </w:tcPr>
          <w:p w14:paraId="0E484394" w14:textId="06084A61" w:rsidR="000C4CEA" w:rsidRDefault="00130D61" w:rsidP="00374752">
            <w:r>
              <w:rPr>
                <w:rFonts w:hint="eastAsia"/>
              </w:rPr>
              <w:t>E</w:t>
            </w:r>
            <w:r>
              <w:t>10.2</w:t>
            </w:r>
          </w:p>
        </w:tc>
        <w:tc>
          <w:tcPr>
            <w:tcW w:w="10004" w:type="dxa"/>
          </w:tcPr>
          <w:p w14:paraId="6156CDFA" w14:textId="799B052E" w:rsidR="00EC5A2B" w:rsidRDefault="00EC5A2B" w:rsidP="00EC5A2B">
            <w:pPr>
              <w:ind w:firstLineChars="200" w:firstLine="420"/>
            </w:pPr>
            <w:r>
              <w:rPr>
                <w:rFonts w:cs="宋体" w:hint="eastAsia"/>
              </w:rPr>
              <w:t>制定了《不符合、纠正措施控制程序》，内容基本符合标准要求。</w:t>
            </w:r>
          </w:p>
          <w:p w14:paraId="5A28CE14" w14:textId="4B229DF0" w:rsidR="00EC5A2B" w:rsidRDefault="00EC5A2B" w:rsidP="00EC5A2B">
            <w:pPr>
              <w:ind w:firstLineChars="200" w:firstLine="420"/>
            </w:pPr>
            <w:r>
              <w:rPr>
                <w:rFonts w:cs="宋体" w:hint="eastAsia"/>
              </w:rPr>
              <w:t>对日常工作检查，管理评审，内审，其他考评，合规性评价发现的不符合及环境的事件采取纠正，防止事态发展，进行原因分析，采取必要的纠正预防措施，防止事件的发生、再发生。</w:t>
            </w:r>
          </w:p>
          <w:p w14:paraId="4B5B12DC" w14:textId="77777777" w:rsidR="00EC5A2B" w:rsidRDefault="00EC5A2B" w:rsidP="00EC5A2B">
            <w:pPr>
              <w:ind w:firstLineChars="200" w:firstLine="420"/>
              <w:rPr>
                <w:rFonts w:cs="宋体"/>
              </w:rPr>
            </w:pPr>
            <w:r>
              <w:rPr>
                <w:rFonts w:cs="宋体" w:hint="eastAsia"/>
              </w:rPr>
              <w:t>对管理评审、内审提出的不符合及改进要求，进行原因分析，制定了具体措施。</w:t>
            </w:r>
          </w:p>
          <w:p w14:paraId="05554DC0" w14:textId="22B9C22E" w:rsidR="000C4CEA" w:rsidRDefault="00EC5A2B" w:rsidP="00EC5A2B">
            <w:pPr>
              <w:ind w:firstLineChars="200" w:firstLine="420"/>
            </w:pPr>
            <w:r>
              <w:rPr>
                <w:rFonts w:cs="宋体" w:hint="eastAsia"/>
              </w:rPr>
              <w:t>目前已部分实施完成。</w:t>
            </w:r>
          </w:p>
        </w:tc>
        <w:tc>
          <w:tcPr>
            <w:tcW w:w="1585" w:type="dxa"/>
          </w:tcPr>
          <w:p w14:paraId="34946F14" w14:textId="4DBC32B7" w:rsidR="000C4CEA" w:rsidRDefault="00A44FB2" w:rsidP="00374752">
            <w:r>
              <w:rPr>
                <w:rFonts w:hint="eastAsia"/>
              </w:rPr>
              <w:t>Y</w:t>
            </w:r>
          </w:p>
        </w:tc>
      </w:tr>
    </w:tbl>
    <w:p w14:paraId="558F20A1" w14:textId="77777777" w:rsidR="00875B15" w:rsidRDefault="00875B15" w:rsidP="00875B15">
      <w:r>
        <w:ptab w:relativeTo="margin" w:alignment="center" w:leader="none"/>
      </w:r>
    </w:p>
    <w:p w14:paraId="6EE39C33" w14:textId="77777777" w:rsidR="00875B15" w:rsidRDefault="00875B15" w:rsidP="00875B15">
      <w:pPr>
        <w:pStyle w:val="a5"/>
      </w:pPr>
      <w:r>
        <w:rPr>
          <w:rFonts w:hint="eastAsia"/>
        </w:rPr>
        <w:t>说明：不符合标注</w:t>
      </w:r>
      <w:r>
        <w:rPr>
          <w:rFonts w:hint="eastAsia"/>
        </w:rPr>
        <w:t>N</w:t>
      </w:r>
    </w:p>
    <w:p w14:paraId="70F30FE9" w14:textId="77777777" w:rsidR="00EC5A2B" w:rsidRDefault="00EC5A2B" w:rsidP="00875B15">
      <w:pPr>
        <w:spacing w:line="480" w:lineRule="exact"/>
        <w:jc w:val="center"/>
        <w:rPr>
          <w:rFonts w:ascii="隶书" w:eastAsia="隶书" w:hAnsi="宋体"/>
          <w:bCs/>
          <w:color w:val="000000"/>
          <w:sz w:val="36"/>
          <w:szCs w:val="36"/>
        </w:rPr>
      </w:pPr>
    </w:p>
    <w:p w14:paraId="2CEC36F5" w14:textId="2F9E8F7A" w:rsidR="00875B15" w:rsidRDefault="00875B15" w:rsidP="00875B1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75B15" w14:paraId="72057309" w14:textId="77777777" w:rsidTr="00374752">
        <w:trPr>
          <w:trHeight w:val="515"/>
        </w:trPr>
        <w:tc>
          <w:tcPr>
            <w:tcW w:w="2160" w:type="dxa"/>
            <w:vMerge w:val="restart"/>
            <w:vAlign w:val="center"/>
          </w:tcPr>
          <w:p w14:paraId="7D05142A" w14:textId="77777777" w:rsidR="00875B15" w:rsidRDefault="00875B15" w:rsidP="00374752">
            <w:pPr>
              <w:spacing w:before="120"/>
              <w:jc w:val="center"/>
              <w:rPr>
                <w:sz w:val="24"/>
                <w:szCs w:val="24"/>
              </w:rPr>
            </w:pPr>
            <w:r>
              <w:rPr>
                <w:rFonts w:hint="eastAsia"/>
                <w:sz w:val="24"/>
                <w:szCs w:val="24"/>
              </w:rPr>
              <w:t>过程与活动、</w:t>
            </w:r>
          </w:p>
          <w:p w14:paraId="46E3942E" w14:textId="77777777" w:rsidR="00875B15" w:rsidRDefault="00875B15" w:rsidP="00374752">
            <w:pPr>
              <w:jc w:val="center"/>
            </w:pPr>
            <w:r>
              <w:rPr>
                <w:rFonts w:hint="eastAsia"/>
                <w:sz w:val="24"/>
                <w:szCs w:val="24"/>
              </w:rPr>
              <w:t>抽样计划</w:t>
            </w:r>
          </w:p>
        </w:tc>
        <w:tc>
          <w:tcPr>
            <w:tcW w:w="960" w:type="dxa"/>
            <w:vMerge w:val="restart"/>
            <w:vAlign w:val="center"/>
          </w:tcPr>
          <w:p w14:paraId="23B88B8B" w14:textId="77777777" w:rsidR="00875B15" w:rsidRDefault="00875B15" w:rsidP="00374752">
            <w:pPr>
              <w:rPr>
                <w:sz w:val="24"/>
                <w:szCs w:val="24"/>
              </w:rPr>
            </w:pPr>
            <w:r>
              <w:rPr>
                <w:rFonts w:hint="eastAsia"/>
                <w:sz w:val="24"/>
                <w:szCs w:val="24"/>
              </w:rPr>
              <w:t>涉及</w:t>
            </w:r>
          </w:p>
          <w:p w14:paraId="79CE1D5F" w14:textId="77777777" w:rsidR="00875B15" w:rsidRDefault="00875B15" w:rsidP="00374752">
            <w:r>
              <w:rPr>
                <w:rFonts w:hint="eastAsia"/>
                <w:sz w:val="24"/>
                <w:szCs w:val="24"/>
              </w:rPr>
              <w:t>条款</w:t>
            </w:r>
          </w:p>
        </w:tc>
        <w:tc>
          <w:tcPr>
            <w:tcW w:w="10004" w:type="dxa"/>
            <w:vAlign w:val="center"/>
          </w:tcPr>
          <w:p w14:paraId="7349C975" w14:textId="0F016D5B" w:rsidR="00875B15" w:rsidRDefault="00875B15" w:rsidP="00374752">
            <w:pPr>
              <w:rPr>
                <w:sz w:val="24"/>
                <w:szCs w:val="24"/>
              </w:rPr>
            </w:pPr>
            <w:r>
              <w:rPr>
                <w:rFonts w:hint="eastAsia"/>
                <w:sz w:val="24"/>
                <w:szCs w:val="24"/>
              </w:rPr>
              <w:t>受审核部门：</w:t>
            </w:r>
            <w:r>
              <w:rPr>
                <w:rFonts w:hint="eastAsia"/>
                <w:sz w:val="24"/>
                <w:szCs w:val="24"/>
              </w:rPr>
              <w:t xml:space="preserve"> </w:t>
            </w:r>
            <w:r w:rsidR="00B07429">
              <w:rPr>
                <w:rFonts w:hint="eastAsia"/>
                <w:sz w:val="24"/>
                <w:szCs w:val="24"/>
              </w:rPr>
              <w:t>销售部</w:t>
            </w:r>
            <w:r>
              <w:rPr>
                <w:sz w:val="24"/>
                <w:szCs w:val="24"/>
              </w:rPr>
              <w:t xml:space="preserve">  </w:t>
            </w:r>
            <w:r>
              <w:rPr>
                <w:rFonts w:hint="eastAsia"/>
                <w:sz w:val="24"/>
                <w:szCs w:val="24"/>
              </w:rPr>
              <w:t>主管领导：</w:t>
            </w:r>
            <w:r w:rsidR="00B07429">
              <w:rPr>
                <w:rFonts w:hint="eastAsia"/>
                <w:sz w:val="24"/>
                <w:szCs w:val="24"/>
              </w:rPr>
              <w:t>徐生泉</w:t>
            </w:r>
            <w:r>
              <w:rPr>
                <w:sz w:val="24"/>
                <w:szCs w:val="24"/>
              </w:rPr>
              <w:t xml:space="preserve"> </w:t>
            </w:r>
            <w:r>
              <w:rPr>
                <w:rFonts w:hint="eastAsia"/>
                <w:sz w:val="24"/>
                <w:szCs w:val="24"/>
              </w:rPr>
              <w:t>陪同人员：</w:t>
            </w:r>
            <w:r w:rsidR="00B07429">
              <w:rPr>
                <w:rFonts w:hint="eastAsia"/>
                <w:sz w:val="24"/>
                <w:szCs w:val="24"/>
              </w:rPr>
              <w:t>马叶军</w:t>
            </w:r>
          </w:p>
        </w:tc>
        <w:tc>
          <w:tcPr>
            <w:tcW w:w="1585" w:type="dxa"/>
            <w:vMerge w:val="restart"/>
            <w:vAlign w:val="center"/>
          </w:tcPr>
          <w:p w14:paraId="70C288C2" w14:textId="77777777" w:rsidR="00875B15" w:rsidRDefault="00875B15" w:rsidP="00374752">
            <w:pPr>
              <w:rPr>
                <w:sz w:val="24"/>
                <w:szCs w:val="24"/>
              </w:rPr>
            </w:pPr>
            <w:r>
              <w:rPr>
                <w:rFonts w:hint="eastAsia"/>
                <w:sz w:val="24"/>
                <w:szCs w:val="24"/>
              </w:rPr>
              <w:t>判定</w:t>
            </w:r>
          </w:p>
        </w:tc>
      </w:tr>
      <w:tr w:rsidR="00875B15" w14:paraId="33F8CF35" w14:textId="77777777" w:rsidTr="00374752">
        <w:trPr>
          <w:trHeight w:val="403"/>
        </w:trPr>
        <w:tc>
          <w:tcPr>
            <w:tcW w:w="2160" w:type="dxa"/>
            <w:vMerge/>
            <w:vAlign w:val="center"/>
          </w:tcPr>
          <w:p w14:paraId="561B0426" w14:textId="77777777" w:rsidR="00875B15" w:rsidRDefault="00875B15" w:rsidP="00374752"/>
        </w:tc>
        <w:tc>
          <w:tcPr>
            <w:tcW w:w="960" w:type="dxa"/>
            <w:vMerge/>
            <w:vAlign w:val="center"/>
          </w:tcPr>
          <w:p w14:paraId="657B0496" w14:textId="77777777" w:rsidR="00875B15" w:rsidRDefault="00875B15" w:rsidP="00374752"/>
        </w:tc>
        <w:tc>
          <w:tcPr>
            <w:tcW w:w="10004" w:type="dxa"/>
            <w:vAlign w:val="center"/>
          </w:tcPr>
          <w:p w14:paraId="3B6BE614" w14:textId="77777777" w:rsidR="00875B15" w:rsidRDefault="00875B15" w:rsidP="00374752">
            <w:pPr>
              <w:spacing w:before="120"/>
            </w:pPr>
            <w:r>
              <w:rPr>
                <w:rFonts w:hint="eastAsia"/>
                <w:sz w:val="24"/>
                <w:szCs w:val="24"/>
              </w:rPr>
              <w:t>审核员：张亮</w:t>
            </w:r>
            <w:r>
              <w:rPr>
                <w:rFonts w:hint="eastAsia"/>
                <w:sz w:val="24"/>
                <w:szCs w:val="24"/>
              </w:rPr>
              <w:t xml:space="preserve"> </w:t>
            </w:r>
            <w:r>
              <w:rPr>
                <w:sz w:val="24"/>
                <w:szCs w:val="24"/>
              </w:rPr>
              <w:t xml:space="preserve">        </w:t>
            </w:r>
            <w:r>
              <w:rPr>
                <w:rFonts w:hint="eastAsia"/>
                <w:sz w:val="24"/>
                <w:szCs w:val="24"/>
              </w:rPr>
              <w:t>审核时间：</w:t>
            </w:r>
            <w:r>
              <w:t>2022</w:t>
            </w:r>
            <w:r>
              <w:t>年</w:t>
            </w:r>
            <w:r>
              <w:t>9</w:t>
            </w:r>
            <w:r>
              <w:t>月</w:t>
            </w:r>
            <w:r>
              <w:t>24</w:t>
            </w:r>
            <w:r>
              <w:t>日</w:t>
            </w:r>
          </w:p>
        </w:tc>
        <w:tc>
          <w:tcPr>
            <w:tcW w:w="1585" w:type="dxa"/>
            <w:vMerge/>
          </w:tcPr>
          <w:p w14:paraId="35666336" w14:textId="77777777" w:rsidR="00875B15" w:rsidRDefault="00875B15" w:rsidP="00374752"/>
        </w:tc>
      </w:tr>
      <w:tr w:rsidR="00875B15" w14:paraId="2B6BE1B9" w14:textId="77777777" w:rsidTr="00374752">
        <w:trPr>
          <w:trHeight w:val="516"/>
        </w:trPr>
        <w:tc>
          <w:tcPr>
            <w:tcW w:w="2160" w:type="dxa"/>
            <w:vMerge/>
            <w:vAlign w:val="center"/>
          </w:tcPr>
          <w:p w14:paraId="6B31EDC2" w14:textId="77777777" w:rsidR="00875B15" w:rsidRDefault="00875B15" w:rsidP="00374752"/>
        </w:tc>
        <w:tc>
          <w:tcPr>
            <w:tcW w:w="960" w:type="dxa"/>
            <w:vMerge/>
            <w:vAlign w:val="center"/>
          </w:tcPr>
          <w:p w14:paraId="757B0C95" w14:textId="77777777" w:rsidR="00875B15" w:rsidRDefault="00875B15" w:rsidP="00374752"/>
        </w:tc>
        <w:tc>
          <w:tcPr>
            <w:tcW w:w="10004" w:type="dxa"/>
            <w:vAlign w:val="center"/>
          </w:tcPr>
          <w:p w14:paraId="58BD5F3C" w14:textId="77777777" w:rsidR="00875B15" w:rsidRDefault="00875B15" w:rsidP="00374752">
            <w:pPr>
              <w:rPr>
                <w:rFonts w:ascii="宋体" w:hAnsi="宋体"/>
                <w:szCs w:val="21"/>
              </w:rPr>
            </w:pPr>
            <w:r>
              <w:rPr>
                <w:rFonts w:hint="eastAsia"/>
                <w:sz w:val="24"/>
                <w:szCs w:val="24"/>
              </w:rPr>
              <w:t>审核条款：</w:t>
            </w:r>
            <w:r w:rsidR="00566D1E" w:rsidRPr="00B8421E">
              <w:rPr>
                <w:rFonts w:ascii="宋体" w:hAnsi="宋体" w:hint="eastAsia"/>
                <w:szCs w:val="21"/>
              </w:rPr>
              <w:t>岗位职能和权限 环境因素识别 目标及实现策划 运行控制 应急准备和响应</w:t>
            </w:r>
          </w:p>
          <w:p w14:paraId="0C9E998E" w14:textId="3EBD265A" w:rsidR="00566D1E" w:rsidRDefault="00566D1E" w:rsidP="00374752">
            <w:pPr>
              <w:rPr>
                <w:sz w:val="24"/>
                <w:szCs w:val="24"/>
              </w:rPr>
            </w:pPr>
            <w:r>
              <w:rPr>
                <w:rFonts w:ascii="宋体" w:hAnsi="宋体" w:hint="eastAsia"/>
                <w:b/>
                <w:bCs/>
                <w:szCs w:val="21"/>
              </w:rPr>
              <w:t>E</w:t>
            </w:r>
            <w:r>
              <w:rPr>
                <w:rFonts w:ascii="宋体" w:hAnsi="宋体"/>
                <w:b/>
                <w:bCs/>
                <w:szCs w:val="21"/>
              </w:rPr>
              <w:t>MS:5.3,6.1.2,6.2,8.1,8.2</w:t>
            </w:r>
          </w:p>
        </w:tc>
        <w:tc>
          <w:tcPr>
            <w:tcW w:w="1585" w:type="dxa"/>
            <w:vMerge/>
          </w:tcPr>
          <w:p w14:paraId="3B75A5F1" w14:textId="77777777" w:rsidR="00875B15" w:rsidRDefault="00875B15" w:rsidP="00374752"/>
        </w:tc>
      </w:tr>
      <w:tr w:rsidR="00875B15" w14:paraId="7B5646E8" w14:textId="77777777" w:rsidTr="00374752">
        <w:trPr>
          <w:trHeight w:val="1255"/>
        </w:trPr>
        <w:tc>
          <w:tcPr>
            <w:tcW w:w="2160" w:type="dxa"/>
          </w:tcPr>
          <w:p w14:paraId="64BF4182" w14:textId="3B2391F1" w:rsidR="00875B15" w:rsidRDefault="00A44FB2" w:rsidP="00374752">
            <w:r w:rsidRPr="00B8421E">
              <w:rPr>
                <w:rFonts w:ascii="宋体" w:hAnsi="宋体" w:hint="eastAsia"/>
                <w:szCs w:val="21"/>
              </w:rPr>
              <w:t>岗位职能和权限</w:t>
            </w:r>
          </w:p>
        </w:tc>
        <w:tc>
          <w:tcPr>
            <w:tcW w:w="960" w:type="dxa"/>
          </w:tcPr>
          <w:p w14:paraId="18410720" w14:textId="48FC749A" w:rsidR="00875B15" w:rsidRDefault="00F02CFB" w:rsidP="00374752">
            <w:r>
              <w:rPr>
                <w:rFonts w:hint="eastAsia"/>
              </w:rPr>
              <w:t>E</w:t>
            </w:r>
            <w:r>
              <w:t>MS5.3</w:t>
            </w:r>
          </w:p>
        </w:tc>
        <w:tc>
          <w:tcPr>
            <w:tcW w:w="10004" w:type="dxa"/>
          </w:tcPr>
          <w:p w14:paraId="5FC024AB" w14:textId="31CD433D" w:rsidR="0018503B" w:rsidRPr="009E30B8" w:rsidRDefault="0018503B" w:rsidP="0018503B">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部门职责</w:t>
            </w:r>
            <w:r w:rsidRPr="009E30B8">
              <w:rPr>
                <w:rFonts w:ascii="宋体" w:hAnsi="宋体" w:hint="eastAsia"/>
                <w:color w:val="000000"/>
                <w:szCs w:val="21"/>
              </w:rPr>
              <w:t>:</w:t>
            </w:r>
          </w:p>
          <w:p w14:paraId="7E59C1EF" w14:textId="58982494" w:rsidR="0018503B" w:rsidRPr="009E30B8" w:rsidRDefault="0018503B" w:rsidP="0018503B">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a）贯彻实施公司环境方针、《环境管理手册》、相关程序文件和第三层次文件的要求。</w:t>
            </w:r>
          </w:p>
          <w:p w14:paraId="5471E855" w14:textId="77777777" w:rsidR="0018503B" w:rsidRPr="009E30B8" w:rsidRDefault="0018503B" w:rsidP="0018503B">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b）负责本部门内外环境因素的识别、控制，编写相关程序文件和第三层次文件。</w:t>
            </w:r>
          </w:p>
          <w:p w14:paraId="30EADE1F" w14:textId="77777777" w:rsidR="0018503B" w:rsidRPr="009E30B8" w:rsidRDefault="0018503B" w:rsidP="0018503B">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c）根据公司的环境方针、目标和环境管理方案，制定本部门的目标，并组织实施。</w:t>
            </w:r>
          </w:p>
          <w:p w14:paraId="3D580B8D" w14:textId="77777777" w:rsidR="0018503B" w:rsidRPr="009E30B8" w:rsidRDefault="0018503B" w:rsidP="0018503B">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d）按公司要求及时准确的处置各种废弃物。</w:t>
            </w:r>
          </w:p>
          <w:p w14:paraId="75BFF437" w14:textId="77777777" w:rsidR="0018503B" w:rsidRPr="009E30B8" w:rsidRDefault="0018503B" w:rsidP="0018503B">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e）识别本部门的培训需求，并申报培训计划，督促实施。</w:t>
            </w:r>
          </w:p>
          <w:p w14:paraId="6008D392" w14:textId="77777777" w:rsidR="0018503B" w:rsidRPr="009E30B8" w:rsidRDefault="0018503B" w:rsidP="0018503B">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f）负责部门环境信息的接收、交流。</w:t>
            </w:r>
          </w:p>
          <w:p w14:paraId="4DA96FF7" w14:textId="77777777" w:rsidR="0018503B" w:rsidRPr="009E30B8" w:rsidRDefault="0018503B" w:rsidP="0018503B">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g）</w:t>
            </w:r>
            <w:r w:rsidRPr="009E30B8">
              <w:rPr>
                <w:rFonts w:ascii="宋体" w:hAnsi="宋体" w:cs="MicrosoftYaHei" w:hint="eastAsia"/>
                <w:snapToGrid w:val="0"/>
                <w:kern w:val="0"/>
                <w:szCs w:val="21"/>
              </w:rPr>
              <w:t>将持续关注相关方需求的变化，必要时通过评估风险和机遇，调整管理体系目标或变更管理过程，以适应这些变化或实现改进</w:t>
            </w:r>
          </w:p>
          <w:p w14:paraId="78392E18" w14:textId="77777777" w:rsidR="0018503B" w:rsidRPr="009E30B8" w:rsidRDefault="0018503B" w:rsidP="0018503B">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h）接受、协助内外部审核，并调查、分析原因，提出纠正、预防措施。</w:t>
            </w:r>
          </w:p>
          <w:p w14:paraId="44AA46FB" w14:textId="77777777" w:rsidR="0018503B" w:rsidRPr="009E30B8" w:rsidRDefault="0018503B" w:rsidP="0018503B">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i）负责本部门潜在事故和紧急情况的应急与响应，以消除和避免事故的发生。</w:t>
            </w:r>
          </w:p>
          <w:p w14:paraId="5371D330" w14:textId="77777777" w:rsidR="0018503B" w:rsidRPr="009E30B8" w:rsidRDefault="0018503B" w:rsidP="0018503B">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j）负责本部门环境管理体系文件和记录的管理。</w:t>
            </w:r>
          </w:p>
          <w:p w14:paraId="11BB0383" w14:textId="5F60B0AE" w:rsidR="00875B15" w:rsidRDefault="0018503B" w:rsidP="0018503B">
            <w:r w:rsidRPr="009E30B8">
              <w:rPr>
                <w:rFonts w:ascii="宋体" w:hAnsi="宋体" w:hint="eastAsia"/>
                <w:color w:val="000000"/>
                <w:szCs w:val="21"/>
              </w:rPr>
              <w:t xml:space="preserve"> </w:t>
            </w:r>
            <w:r w:rsidRPr="009E30B8">
              <w:rPr>
                <w:rFonts w:ascii="宋体" w:hAnsi="宋体"/>
                <w:color w:val="000000"/>
                <w:szCs w:val="21"/>
              </w:rPr>
              <w:t xml:space="preserve">   </w:t>
            </w:r>
            <w:r w:rsidR="009E30B8" w:rsidRPr="009E30B8">
              <w:rPr>
                <w:rFonts w:ascii="宋体" w:hAnsi="宋体" w:hint="eastAsia"/>
                <w:color w:val="000000"/>
                <w:szCs w:val="21"/>
              </w:rPr>
              <w:t>询问徐生泉及部门职员，基本了解本部门的环境职责。</w:t>
            </w:r>
          </w:p>
        </w:tc>
        <w:tc>
          <w:tcPr>
            <w:tcW w:w="1585" w:type="dxa"/>
          </w:tcPr>
          <w:p w14:paraId="4E82647F" w14:textId="565D20B2" w:rsidR="00875B15" w:rsidRDefault="00A44FB2" w:rsidP="00374752">
            <w:r>
              <w:rPr>
                <w:rFonts w:hint="eastAsia"/>
              </w:rPr>
              <w:t>Y</w:t>
            </w:r>
          </w:p>
        </w:tc>
      </w:tr>
      <w:tr w:rsidR="00875B15" w14:paraId="7002964E" w14:textId="77777777" w:rsidTr="00374752">
        <w:trPr>
          <w:trHeight w:val="1968"/>
        </w:trPr>
        <w:tc>
          <w:tcPr>
            <w:tcW w:w="2160" w:type="dxa"/>
          </w:tcPr>
          <w:p w14:paraId="37EB2C44" w14:textId="51A0907F" w:rsidR="00875B15" w:rsidRDefault="00A44FB2" w:rsidP="00374752">
            <w:r w:rsidRPr="00B8421E">
              <w:rPr>
                <w:rFonts w:ascii="宋体" w:hAnsi="宋体" w:hint="eastAsia"/>
                <w:szCs w:val="21"/>
              </w:rPr>
              <w:lastRenderedPageBreak/>
              <w:t>环境因素识别</w:t>
            </w:r>
          </w:p>
        </w:tc>
        <w:tc>
          <w:tcPr>
            <w:tcW w:w="960" w:type="dxa"/>
          </w:tcPr>
          <w:p w14:paraId="540DFB74" w14:textId="6B19FD95" w:rsidR="00875B15" w:rsidRDefault="00F02CFB" w:rsidP="00374752">
            <w:r>
              <w:rPr>
                <w:rFonts w:hint="eastAsia"/>
              </w:rPr>
              <w:t>E</w:t>
            </w:r>
            <w:r>
              <w:t>MS6.1.2</w:t>
            </w:r>
          </w:p>
        </w:tc>
        <w:tc>
          <w:tcPr>
            <w:tcW w:w="10004" w:type="dxa"/>
          </w:tcPr>
          <w:p w14:paraId="53033B6E" w14:textId="77777777" w:rsidR="00DF1A0D" w:rsidRDefault="00DF1A0D" w:rsidP="00DF1A0D">
            <w:pPr>
              <w:ind w:firstLine="420"/>
              <w:rPr>
                <w:rFonts w:ascii="宋体" w:hAnsi="宋体" w:cs="宋体"/>
                <w:szCs w:val="21"/>
              </w:rPr>
            </w:pPr>
            <w:r>
              <w:rPr>
                <w:rFonts w:ascii="宋体" w:hAnsi="宋体" w:cs="宋体" w:hint="eastAsia"/>
                <w:szCs w:val="21"/>
              </w:rPr>
              <w:t>编制了《环境因素识别与评价程序》，基本符合标准的要求。</w:t>
            </w:r>
          </w:p>
          <w:p w14:paraId="3E0BD61C" w14:textId="77777777" w:rsidR="00DF1A0D" w:rsidRDefault="00DF1A0D" w:rsidP="00DF1A0D">
            <w:pPr>
              <w:ind w:firstLine="420"/>
              <w:rPr>
                <w:rFonts w:ascii="宋体" w:hAnsi="宋体" w:cs="宋体"/>
                <w:szCs w:val="21"/>
              </w:rPr>
            </w:pPr>
            <w:r>
              <w:rPr>
                <w:rFonts w:ascii="宋体" w:hAnsi="宋体" w:cs="宋体" w:hint="eastAsia"/>
                <w:szCs w:val="21"/>
              </w:rPr>
              <w:t>提供了《环境因素识别评价清单》，识别了办公区的环境因素，包括：固废排放、潜在火灾、生活污水排放、空调冷却液的泄露等。</w:t>
            </w:r>
          </w:p>
          <w:p w14:paraId="6721C045" w14:textId="77777777" w:rsidR="00DF1A0D" w:rsidRDefault="00DF1A0D" w:rsidP="00DF1A0D">
            <w:pPr>
              <w:ind w:firstLine="420"/>
              <w:rPr>
                <w:rFonts w:ascii="宋体" w:hAnsi="宋体" w:cs="宋体"/>
                <w:szCs w:val="21"/>
              </w:rPr>
            </w:pPr>
            <w:r>
              <w:rPr>
                <w:rFonts w:ascii="宋体" w:hAnsi="宋体" w:cs="宋体" w:hint="eastAsia"/>
                <w:szCs w:val="21"/>
              </w:rPr>
              <w:t>查见环境因素识别和评价清单：</w:t>
            </w:r>
            <w:r w:rsidRPr="00572906">
              <w:rPr>
                <w:rFonts w:ascii="宋体" w:hAnsi="宋体" w:cs="宋体"/>
                <w:noProof/>
                <w:szCs w:val="21"/>
              </w:rPr>
              <w:drawing>
                <wp:inline distT="0" distB="0" distL="0" distR="0" wp14:anchorId="1764122E" wp14:editId="751A33F1">
                  <wp:extent cx="2032000" cy="13309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959" cy="1338138"/>
                          </a:xfrm>
                          <a:prstGeom prst="rect">
                            <a:avLst/>
                          </a:prstGeom>
                          <a:noFill/>
                          <a:ln>
                            <a:noFill/>
                          </a:ln>
                        </pic:spPr>
                      </pic:pic>
                    </a:graphicData>
                  </a:graphic>
                </wp:inline>
              </w:drawing>
            </w:r>
          </w:p>
          <w:p w14:paraId="14D9F794" w14:textId="77777777" w:rsidR="00DF1A0D" w:rsidRDefault="00DF1A0D" w:rsidP="00DF1A0D">
            <w:pPr>
              <w:ind w:firstLine="420"/>
              <w:rPr>
                <w:rFonts w:ascii="宋体" w:hAnsi="宋体" w:cs="宋体"/>
                <w:szCs w:val="21"/>
              </w:rPr>
            </w:pPr>
            <w:r>
              <w:rPr>
                <w:rFonts w:ascii="宋体" w:hAnsi="宋体" w:cs="宋体" w:hint="eastAsia"/>
                <w:szCs w:val="21"/>
              </w:rPr>
              <w:t>提供《重要环境因素清单》，包括办公过程产生固废的排放、潜在的火灾等，评价基本准确。</w:t>
            </w:r>
          </w:p>
          <w:p w14:paraId="08FB9A72" w14:textId="77777777" w:rsidR="00DF1A0D" w:rsidRDefault="00DF1A0D" w:rsidP="00DF1A0D">
            <w:pPr>
              <w:ind w:firstLine="420"/>
              <w:rPr>
                <w:rFonts w:ascii="宋体" w:hAnsi="宋体" w:cs="宋体"/>
                <w:szCs w:val="21"/>
              </w:rPr>
            </w:pPr>
            <w:r>
              <w:rPr>
                <w:rFonts w:ascii="宋体" w:hAnsi="宋体" w:cs="宋体" w:hint="eastAsia"/>
                <w:szCs w:val="21"/>
              </w:rPr>
              <w:t>查见重要环境因素清单：</w:t>
            </w:r>
            <w:r w:rsidRPr="00572906">
              <w:rPr>
                <w:rFonts w:ascii="宋体" w:hAnsi="宋体" w:cs="宋体"/>
                <w:noProof/>
                <w:szCs w:val="21"/>
              </w:rPr>
              <w:drawing>
                <wp:inline distT="0" distB="0" distL="0" distR="0" wp14:anchorId="09479E76" wp14:editId="1B96DCBA">
                  <wp:extent cx="3090545" cy="9626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0545" cy="962660"/>
                          </a:xfrm>
                          <a:prstGeom prst="rect">
                            <a:avLst/>
                          </a:prstGeom>
                          <a:noFill/>
                          <a:ln>
                            <a:noFill/>
                          </a:ln>
                        </pic:spPr>
                      </pic:pic>
                    </a:graphicData>
                  </a:graphic>
                </wp:inline>
              </w:drawing>
            </w:r>
          </w:p>
          <w:p w14:paraId="3774674F" w14:textId="3760CB4D" w:rsidR="00875B15" w:rsidRDefault="00DF1A0D" w:rsidP="00DF1A0D">
            <w:pPr>
              <w:ind w:firstLineChars="200" w:firstLine="420"/>
            </w:pPr>
            <w:r>
              <w:rPr>
                <w:rFonts w:ascii="宋体" w:hAnsi="宋体" w:cs="宋体" w:hint="eastAsia"/>
                <w:szCs w:val="21"/>
              </w:rPr>
              <w:t>企业对环境因素及重要环境因素的识别基本充分准确，符合要求。</w:t>
            </w:r>
          </w:p>
        </w:tc>
        <w:tc>
          <w:tcPr>
            <w:tcW w:w="1585" w:type="dxa"/>
          </w:tcPr>
          <w:p w14:paraId="07AC1732" w14:textId="3509DC81" w:rsidR="00875B15" w:rsidRDefault="00A44FB2" w:rsidP="00374752">
            <w:r>
              <w:rPr>
                <w:rFonts w:hint="eastAsia"/>
              </w:rPr>
              <w:t>Y</w:t>
            </w:r>
          </w:p>
        </w:tc>
      </w:tr>
      <w:tr w:rsidR="00875B15" w14:paraId="294C9FF8" w14:textId="77777777" w:rsidTr="00374752">
        <w:trPr>
          <w:trHeight w:val="2110"/>
        </w:trPr>
        <w:tc>
          <w:tcPr>
            <w:tcW w:w="2160" w:type="dxa"/>
          </w:tcPr>
          <w:p w14:paraId="2E4D1091" w14:textId="72211DAB" w:rsidR="00875B15" w:rsidRDefault="00A44FB2" w:rsidP="00374752">
            <w:r>
              <w:rPr>
                <w:rFonts w:hint="eastAsia"/>
              </w:rPr>
              <w:t>目标及实现的策划</w:t>
            </w:r>
          </w:p>
        </w:tc>
        <w:tc>
          <w:tcPr>
            <w:tcW w:w="960" w:type="dxa"/>
          </w:tcPr>
          <w:p w14:paraId="5D81699C" w14:textId="2726BB7A" w:rsidR="00875B15" w:rsidRDefault="00F02CFB" w:rsidP="00374752">
            <w:r>
              <w:rPr>
                <w:rFonts w:hint="eastAsia"/>
              </w:rPr>
              <w:t>E</w:t>
            </w:r>
            <w:r>
              <w:t>MS6.2</w:t>
            </w:r>
          </w:p>
        </w:tc>
        <w:tc>
          <w:tcPr>
            <w:tcW w:w="10004" w:type="dxa"/>
          </w:tcPr>
          <w:p w14:paraId="7B3F91E8" w14:textId="77777777" w:rsidR="00FB165C" w:rsidRPr="00D745C5" w:rsidRDefault="00FB165C" w:rsidP="00FB165C">
            <w:pPr>
              <w:rPr>
                <w:rFonts w:ascii="宋体" w:hAnsi="宋体" w:cs="宋体"/>
                <w:szCs w:val="21"/>
              </w:rPr>
            </w:pPr>
            <w:r w:rsidRPr="00D745C5">
              <w:rPr>
                <w:rFonts w:ascii="宋体" w:hAnsi="宋体" w:cs="宋体" w:hint="eastAsia"/>
                <w:szCs w:val="21"/>
              </w:rPr>
              <w:t>分解到部门的环境管理目标为：</w:t>
            </w:r>
          </w:p>
          <w:p w14:paraId="50CD602D" w14:textId="77777777" w:rsidR="00FB165C" w:rsidRPr="00D745C5" w:rsidRDefault="00FB165C" w:rsidP="00FB165C">
            <w:pPr>
              <w:ind w:firstLineChars="200" w:firstLine="420"/>
              <w:rPr>
                <w:rFonts w:ascii="宋体" w:hAnsi="宋体" w:cs="宋体"/>
                <w:szCs w:val="21"/>
              </w:rPr>
            </w:pPr>
            <w:r w:rsidRPr="00D745C5">
              <w:rPr>
                <w:rFonts w:ascii="宋体" w:hAnsi="宋体" w:cs="宋体" w:hint="eastAsia"/>
                <w:szCs w:val="21"/>
              </w:rPr>
              <w:t>部门环境目标：                 考核结果</w:t>
            </w:r>
          </w:p>
          <w:p w14:paraId="71EF7197" w14:textId="77777777" w:rsidR="00FB165C" w:rsidRPr="00D745C5" w:rsidRDefault="00FB165C" w:rsidP="00FB165C">
            <w:pPr>
              <w:ind w:firstLineChars="200" w:firstLine="420"/>
              <w:rPr>
                <w:rFonts w:ascii="宋体" w:hAnsi="宋体" w:cs="宋体"/>
                <w:szCs w:val="21"/>
              </w:rPr>
            </w:pPr>
            <w:r w:rsidRPr="00D745C5">
              <w:rPr>
                <w:rFonts w:ascii="宋体" w:hAnsi="宋体" w:cs="宋体" w:hint="eastAsia"/>
                <w:szCs w:val="21"/>
              </w:rPr>
              <w:t xml:space="preserve">固体废弃物100%处置        </w:t>
            </w:r>
            <w:r w:rsidRPr="00D745C5">
              <w:rPr>
                <w:rFonts w:ascii="宋体" w:hAnsi="宋体" w:cs="宋体"/>
                <w:szCs w:val="21"/>
              </w:rPr>
              <w:t xml:space="preserve">     </w:t>
            </w:r>
            <w:r w:rsidRPr="00D745C5">
              <w:rPr>
                <w:rFonts w:ascii="宋体" w:hAnsi="宋体" w:cs="宋体" w:hint="eastAsia"/>
                <w:szCs w:val="21"/>
              </w:rPr>
              <w:t>100%</w:t>
            </w:r>
          </w:p>
          <w:p w14:paraId="09E5A67E" w14:textId="77777777" w:rsidR="00FB165C" w:rsidRPr="00D745C5" w:rsidRDefault="00FB165C" w:rsidP="00FB165C">
            <w:pPr>
              <w:ind w:firstLineChars="200" w:firstLine="420"/>
              <w:rPr>
                <w:rFonts w:ascii="宋体" w:hAnsi="宋体" w:cs="宋体"/>
                <w:szCs w:val="21"/>
              </w:rPr>
            </w:pPr>
            <w:r w:rsidRPr="00D745C5">
              <w:rPr>
                <w:rFonts w:ascii="宋体" w:hAnsi="宋体" w:cs="宋体" w:hint="eastAsia"/>
                <w:szCs w:val="21"/>
              </w:rPr>
              <w:t>火灾事故为0</w:t>
            </w:r>
            <w:r w:rsidRPr="00D745C5">
              <w:rPr>
                <w:rFonts w:ascii="宋体" w:hAnsi="宋体" w:cs="宋体"/>
                <w:szCs w:val="21"/>
              </w:rPr>
              <w:t xml:space="preserve">                    0</w:t>
            </w:r>
          </w:p>
          <w:p w14:paraId="4A30F455" w14:textId="77777777" w:rsidR="00FB165C" w:rsidRPr="00D745C5" w:rsidRDefault="00FB165C" w:rsidP="00FB165C">
            <w:pPr>
              <w:ind w:firstLineChars="200" w:firstLine="420"/>
              <w:rPr>
                <w:rFonts w:ascii="宋体" w:hAnsi="宋体" w:cs="宋体"/>
                <w:szCs w:val="21"/>
              </w:rPr>
            </w:pPr>
            <w:r w:rsidRPr="00D745C5">
              <w:rPr>
                <w:rFonts w:ascii="宋体" w:hAnsi="宋体" w:cs="宋体" w:hint="eastAsia"/>
                <w:szCs w:val="21"/>
              </w:rPr>
              <w:t>查见《目标指标考核表》，全部完成考核目标，考核时间202</w:t>
            </w:r>
            <w:r w:rsidRPr="00D745C5">
              <w:rPr>
                <w:rFonts w:ascii="宋体" w:hAnsi="宋体" w:cs="宋体"/>
                <w:szCs w:val="21"/>
              </w:rPr>
              <w:t>2</w:t>
            </w:r>
            <w:r w:rsidRPr="00D745C5">
              <w:rPr>
                <w:rFonts w:ascii="宋体" w:hAnsi="宋体" w:cs="宋体" w:hint="eastAsia"/>
                <w:szCs w:val="21"/>
              </w:rPr>
              <w:t>年</w:t>
            </w:r>
            <w:r w:rsidRPr="00D745C5">
              <w:rPr>
                <w:rFonts w:ascii="宋体" w:hAnsi="宋体" w:cs="宋体"/>
                <w:szCs w:val="21"/>
              </w:rPr>
              <w:t>9</w:t>
            </w:r>
            <w:r w:rsidRPr="00D745C5">
              <w:rPr>
                <w:rFonts w:ascii="宋体" w:hAnsi="宋体" w:cs="宋体" w:hint="eastAsia"/>
                <w:szCs w:val="21"/>
              </w:rPr>
              <w:t>月</w:t>
            </w:r>
            <w:r w:rsidRPr="00D745C5">
              <w:rPr>
                <w:rFonts w:ascii="宋体" w:hAnsi="宋体" w:cs="宋体"/>
                <w:szCs w:val="21"/>
              </w:rPr>
              <w:t>6</w:t>
            </w:r>
            <w:r w:rsidRPr="00D745C5">
              <w:rPr>
                <w:rFonts w:ascii="宋体" w:hAnsi="宋体" w:cs="宋体" w:hint="eastAsia"/>
                <w:szCs w:val="21"/>
              </w:rPr>
              <w:t>日，审批吴俊。</w:t>
            </w:r>
          </w:p>
          <w:p w14:paraId="531A426F" w14:textId="77777777" w:rsidR="00FB165C" w:rsidRPr="00D745C5" w:rsidRDefault="00FB165C" w:rsidP="00FB165C">
            <w:pPr>
              <w:ind w:firstLineChars="200" w:firstLine="420"/>
              <w:rPr>
                <w:rFonts w:ascii="宋体" w:hAnsi="宋体" w:cs="宋体"/>
                <w:szCs w:val="21"/>
              </w:rPr>
            </w:pPr>
            <w:r w:rsidRPr="00D745C5">
              <w:rPr>
                <w:rFonts w:ascii="宋体" w:hAnsi="宋体" w:cs="宋体" w:hint="eastAsia"/>
                <w:szCs w:val="21"/>
              </w:rPr>
              <w:t>查见《环境目标管理方案》，针对环境因素制定控制措施，基本符合要求。</w:t>
            </w:r>
          </w:p>
          <w:p w14:paraId="31738932" w14:textId="77777777" w:rsidR="00FB165C" w:rsidRPr="00D745C5" w:rsidRDefault="00FB165C" w:rsidP="00FB165C">
            <w:pPr>
              <w:ind w:firstLineChars="200" w:firstLine="420"/>
              <w:rPr>
                <w:rFonts w:ascii="宋体" w:hAnsi="宋体" w:cs="宋体"/>
                <w:szCs w:val="21"/>
              </w:rPr>
            </w:pPr>
            <w:r w:rsidRPr="00D745C5">
              <w:rPr>
                <w:rFonts w:ascii="宋体" w:hAnsi="宋体" w:cs="宋体" w:hint="eastAsia"/>
                <w:szCs w:val="21"/>
              </w:rPr>
              <w:t>查见“节水管理规定”、“节电管理规定”及“固体废弃物分类处理规定”等作业文件。</w:t>
            </w:r>
          </w:p>
          <w:p w14:paraId="38631A15" w14:textId="77777777" w:rsidR="00FB165C" w:rsidRPr="00D745C5" w:rsidRDefault="00FB165C" w:rsidP="00FB165C">
            <w:pPr>
              <w:ind w:firstLineChars="200" w:firstLine="420"/>
              <w:rPr>
                <w:rFonts w:ascii="宋体" w:hAnsi="宋体" w:cs="宋体"/>
                <w:szCs w:val="21"/>
              </w:rPr>
            </w:pPr>
            <w:r w:rsidRPr="00D745C5">
              <w:rPr>
                <w:rFonts w:ascii="宋体" w:hAnsi="宋体" w:cs="宋体" w:hint="eastAsia"/>
                <w:szCs w:val="21"/>
              </w:rPr>
              <w:t>抽环境目标指标及管理方案——火灾事故为0管理措施：</w:t>
            </w:r>
          </w:p>
          <w:p w14:paraId="4CEC6614" w14:textId="77777777" w:rsidR="00FB165C" w:rsidRPr="00D745C5" w:rsidRDefault="00FB165C" w:rsidP="00FB165C">
            <w:pPr>
              <w:pStyle w:val="ae"/>
              <w:numPr>
                <w:ilvl w:val="0"/>
                <w:numId w:val="5"/>
              </w:numPr>
              <w:spacing w:line="340" w:lineRule="exact"/>
              <w:ind w:firstLineChars="0"/>
              <w:rPr>
                <w:rFonts w:ascii="宋体" w:hAnsi="宋体"/>
                <w:color w:val="000000"/>
                <w:szCs w:val="21"/>
              </w:rPr>
            </w:pPr>
            <w:r w:rsidRPr="00D745C5">
              <w:rPr>
                <w:rFonts w:ascii="宋体" w:hAnsi="宋体" w:hint="eastAsia"/>
                <w:color w:val="000000"/>
                <w:szCs w:val="21"/>
              </w:rPr>
              <w:t>制定年度消防安全知识培训计划。加强全员安全意识培训。（预计效果：可以减少由意识疏忽造成的火灾及人员伤亡）每年组织至少一次的消防演习。</w:t>
            </w:r>
          </w:p>
          <w:p w14:paraId="2414EDED" w14:textId="77777777" w:rsidR="00FB165C" w:rsidRPr="00D745C5" w:rsidRDefault="00FB165C" w:rsidP="00FB165C">
            <w:pPr>
              <w:spacing w:line="340" w:lineRule="exact"/>
              <w:ind w:left="420" w:hangingChars="200" w:hanging="420"/>
              <w:rPr>
                <w:rFonts w:ascii="宋体" w:hAnsi="宋体"/>
                <w:color w:val="000000"/>
                <w:szCs w:val="21"/>
              </w:rPr>
            </w:pPr>
            <w:r w:rsidRPr="00D745C5">
              <w:rPr>
                <w:rFonts w:ascii="宋体" w:hAnsi="宋体" w:hint="eastAsia"/>
                <w:color w:val="000000"/>
                <w:szCs w:val="21"/>
              </w:rPr>
              <w:lastRenderedPageBreak/>
              <w:t>2）办公室联系本物业管理公司定期进行检查，维修组对公司电力系统每周进行一次检查，防止短路和用电设备过载故障引发火灾。（预计效果：可以减小因电力系统故障造成的火灾的可能性）（预计效果：能减少因消防设备问题不能及时灭火而造成的损失）设备应采用一电一闸开关设置。</w:t>
            </w:r>
          </w:p>
          <w:p w14:paraId="51F85CB6" w14:textId="77777777" w:rsidR="00FB165C" w:rsidRPr="00D745C5" w:rsidRDefault="00FB165C" w:rsidP="00FB165C">
            <w:pPr>
              <w:ind w:left="420" w:hangingChars="200" w:hanging="420"/>
              <w:rPr>
                <w:szCs w:val="21"/>
              </w:rPr>
            </w:pPr>
            <w:r w:rsidRPr="00D745C5">
              <w:rPr>
                <w:rFonts w:ascii="宋体" w:hAnsi="宋体"/>
                <w:color w:val="000000"/>
                <w:szCs w:val="21"/>
              </w:rPr>
              <w:t>3</w:t>
            </w:r>
            <w:r w:rsidRPr="00D745C5">
              <w:rPr>
                <w:rFonts w:ascii="宋体" w:hAnsi="宋体" w:hint="eastAsia"/>
                <w:color w:val="000000"/>
                <w:szCs w:val="21"/>
              </w:rPr>
              <w:t>）办公室增加紧急事故逃生标志和安全出口应急灯。（预计效果：可以减少因没有紧急事故逃生标志和安全出口应急灯而造成人员不能及时疏散导致的人员伤亡）</w:t>
            </w:r>
          </w:p>
          <w:p w14:paraId="40099420" w14:textId="77777777" w:rsidR="00FB165C" w:rsidRPr="00D745C5" w:rsidRDefault="00FB165C" w:rsidP="00FB165C">
            <w:pPr>
              <w:ind w:firstLine="420"/>
              <w:rPr>
                <w:szCs w:val="21"/>
              </w:rPr>
            </w:pPr>
            <w:r w:rsidRPr="00D745C5">
              <w:rPr>
                <w:rFonts w:hint="eastAsia"/>
                <w:szCs w:val="21"/>
              </w:rPr>
              <w:t>另查见固废处置管理方案。</w:t>
            </w:r>
          </w:p>
          <w:p w14:paraId="48BD64D5" w14:textId="4A845994" w:rsidR="00875B15" w:rsidRDefault="00FB165C" w:rsidP="00FB165C">
            <w:pPr>
              <w:ind w:firstLineChars="200" w:firstLine="420"/>
            </w:pPr>
            <w:r w:rsidRPr="00D745C5">
              <w:rPr>
                <w:rFonts w:hint="eastAsia"/>
                <w:szCs w:val="21"/>
              </w:rPr>
              <w:t>组织制定方案基本有效，符合要求</w:t>
            </w:r>
          </w:p>
        </w:tc>
        <w:tc>
          <w:tcPr>
            <w:tcW w:w="1585" w:type="dxa"/>
          </w:tcPr>
          <w:p w14:paraId="24D20D15" w14:textId="6F7D4D42" w:rsidR="00875B15" w:rsidRDefault="00A44FB2" w:rsidP="00374752">
            <w:r>
              <w:rPr>
                <w:rFonts w:hint="eastAsia"/>
              </w:rPr>
              <w:lastRenderedPageBreak/>
              <w:t>Y</w:t>
            </w:r>
          </w:p>
        </w:tc>
      </w:tr>
      <w:tr w:rsidR="00F02CFB" w14:paraId="3E98B666" w14:textId="77777777" w:rsidTr="00374752">
        <w:trPr>
          <w:trHeight w:val="2110"/>
        </w:trPr>
        <w:tc>
          <w:tcPr>
            <w:tcW w:w="2160" w:type="dxa"/>
          </w:tcPr>
          <w:p w14:paraId="1DBD8BFA" w14:textId="333F19B9" w:rsidR="00F02CFB" w:rsidRDefault="00A44FB2" w:rsidP="00374752">
            <w:r>
              <w:rPr>
                <w:rFonts w:hint="eastAsia"/>
              </w:rPr>
              <w:t>运行控制</w:t>
            </w:r>
          </w:p>
        </w:tc>
        <w:tc>
          <w:tcPr>
            <w:tcW w:w="960" w:type="dxa"/>
          </w:tcPr>
          <w:p w14:paraId="0BAFC579" w14:textId="7EDBA56D" w:rsidR="00F02CFB" w:rsidRDefault="00F02CFB" w:rsidP="00374752">
            <w:r>
              <w:rPr>
                <w:rFonts w:hint="eastAsia"/>
              </w:rPr>
              <w:t>E</w:t>
            </w:r>
            <w:r>
              <w:t>MS8.1</w:t>
            </w:r>
          </w:p>
        </w:tc>
        <w:tc>
          <w:tcPr>
            <w:tcW w:w="10004" w:type="dxa"/>
          </w:tcPr>
          <w:p w14:paraId="7715B346" w14:textId="7D0A2560" w:rsidR="0032187A" w:rsidRPr="0032187A" w:rsidRDefault="0032187A" w:rsidP="0032187A">
            <w:pPr>
              <w:ind w:left="357"/>
              <w:rPr>
                <w:rFonts w:ascii="宋体" w:hAnsi="宋体" w:cs="宋体"/>
                <w:szCs w:val="21"/>
              </w:rPr>
            </w:pPr>
            <w:r w:rsidRPr="0032187A">
              <w:rPr>
                <w:rFonts w:ascii="宋体" w:hAnsi="宋体" w:cs="宋体" w:hint="eastAsia"/>
                <w:szCs w:val="21"/>
              </w:rPr>
              <w:t>公司制定并实施了《</w:t>
            </w:r>
            <w:r w:rsidRPr="0032187A">
              <w:rPr>
                <w:rFonts w:ascii="宋体" w:hAnsi="宋体" w:hint="eastAsia"/>
                <w:szCs w:val="21"/>
              </w:rPr>
              <w:t>环境运行控制程序</w:t>
            </w:r>
            <w:r w:rsidRPr="0032187A">
              <w:rPr>
                <w:rFonts w:ascii="宋体" w:hAnsi="宋体" w:cs="宋体" w:hint="eastAsia"/>
                <w:szCs w:val="21"/>
              </w:rPr>
              <w:t>》、《</w:t>
            </w:r>
            <w:r w:rsidRPr="0032187A">
              <w:rPr>
                <w:rFonts w:ascii="宋体" w:hAnsi="宋体" w:hint="eastAsia"/>
                <w:color w:val="000000"/>
                <w:szCs w:val="21"/>
              </w:rPr>
              <w:t>相关方管理控制程序</w:t>
            </w:r>
            <w:r w:rsidRPr="0032187A">
              <w:rPr>
                <w:rFonts w:ascii="宋体" w:hAnsi="宋体" w:cs="宋体" w:hint="eastAsia"/>
                <w:szCs w:val="21"/>
              </w:rPr>
              <w:t>》、《废弃物管理办法》、《</w:t>
            </w:r>
            <w:r w:rsidRPr="0032187A">
              <w:rPr>
                <w:rFonts w:ascii="宋体" w:hAnsi="宋体" w:hint="eastAsia"/>
                <w:color w:val="000000"/>
                <w:szCs w:val="21"/>
              </w:rPr>
              <w:t>节能降耗管理办法》、</w:t>
            </w:r>
            <w:r w:rsidRPr="0032187A">
              <w:rPr>
                <w:rFonts w:ascii="宋体" w:hAnsi="宋体" w:cs="宋体" w:hint="eastAsia"/>
                <w:szCs w:val="21"/>
              </w:rPr>
              <w:t>《应急预案》等环境与职业健康安全控制程序和管理制度。</w:t>
            </w:r>
          </w:p>
          <w:p w14:paraId="168B805D" w14:textId="7A5E2F86" w:rsidR="0032187A" w:rsidRDefault="0032187A" w:rsidP="0032187A">
            <w:pPr>
              <w:numPr>
                <w:ilvl w:val="0"/>
                <w:numId w:val="10"/>
              </w:num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公司四周是其他企业和马路，无敏感区</w:t>
            </w:r>
            <w:r w:rsidR="00C46DF4">
              <w:rPr>
                <w:rFonts w:asciiTheme="minorEastAsia" w:eastAsiaTheme="minorEastAsia" w:hAnsiTheme="minorEastAsia" w:cs="宋体" w:hint="eastAsia"/>
                <w:szCs w:val="21"/>
              </w:rPr>
              <w:t>。</w:t>
            </w:r>
          </w:p>
          <w:p w14:paraId="00C8340D" w14:textId="77777777" w:rsidR="0032187A" w:rsidRDefault="0032187A" w:rsidP="0032187A">
            <w:pPr>
              <w:numPr>
                <w:ilvl w:val="0"/>
                <w:numId w:val="10"/>
              </w:num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企业无生产废水，生活废水排入市政管网。</w:t>
            </w:r>
          </w:p>
          <w:p w14:paraId="1B81760C" w14:textId="77777777" w:rsidR="0032187A" w:rsidRDefault="0032187A" w:rsidP="0032187A">
            <w:pPr>
              <w:numPr>
                <w:ilvl w:val="0"/>
                <w:numId w:val="10"/>
              </w:num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办</w:t>
            </w:r>
            <w:r>
              <w:rPr>
                <w:rFonts w:asciiTheme="minorEastAsia" w:eastAsiaTheme="minorEastAsia" w:hAnsiTheme="minorEastAsia" w:cs="宋体"/>
                <w:szCs w:val="21"/>
              </w:rPr>
              <w:t>公</w:t>
            </w:r>
            <w:r>
              <w:rPr>
                <w:rFonts w:asciiTheme="minorEastAsia" w:eastAsiaTheme="minorEastAsia" w:hAnsiTheme="minorEastAsia" w:cs="宋体" w:hint="eastAsia"/>
                <w:szCs w:val="21"/>
              </w:rPr>
              <w:t>过程基本无废气排放、办公和销售活动无噪声排放。</w:t>
            </w:r>
          </w:p>
          <w:p w14:paraId="509A5AFD" w14:textId="3A2CCE64" w:rsidR="0032187A" w:rsidRDefault="00A21F78" w:rsidP="0032187A">
            <w:pPr>
              <w:numPr>
                <w:ilvl w:val="0"/>
                <w:numId w:val="10"/>
              </w:numPr>
              <w:rPr>
                <w:rFonts w:asciiTheme="minorEastAsia" w:eastAsiaTheme="minorEastAsia" w:hAnsiTheme="minorEastAsia" w:cs="宋体"/>
                <w:szCs w:val="21"/>
              </w:rPr>
            </w:pPr>
            <w:r>
              <w:rPr>
                <w:rFonts w:asciiTheme="minorEastAsia" w:eastAsiaTheme="minorEastAsia" w:hAnsiTheme="minorEastAsia" w:cs="宋体" w:hint="eastAsia"/>
                <w:szCs w:val="21"/>
              </w:rPr>
              <w:t>办公</w:t>
            </w:r>
            <w:r w:rsidR="0032187A">
              <w:rPr>
                <w:rFonts w:asciiTheme="minorEastAsia" w:eastAsiaTheme="minorEastAsia" w:hAnsiTheme="minorEastAsia" w:cs="宋体" w:hint="eastAsia"/>
                <w:szCs w:val="21"/>
              </w:rPr>
              <w:t>垃圾分为可回收和不回收垃圾，分别设置标识明确回收桶、分类处理；废硒鼓、墨盒由电脑服务公司回收处理，废灯管产生量极少暂收集存放中；一般办公固废综合办统一交市政收集处理。</w:t>
            </w:r>
          </w:p>
          <w:p w14:paraId="4CA17CD4" w14:textId="0F5EEA86" w:rsidR="0032187A" w:rsidRDefault="0032187A" w:rsidP="0032187A">
            <w:pPr>
              <w:numPr>
                <w:ilvl w:val="0"/>
                <w:numId w:val="10"/>
              </w:numPr>
              <w:rPr>
                <w:rFonts w:asciiTheme="minorEastAsia" w:eastAsiaTheme="minorEastAsia" w:hAnsiTheme="minorEastAsia" w:cs="宋体"/>
                <w:szCs w:val="21"/>
              </w:rPr>
            </w:pPr>
            <w:r>
              <w:rPr>
                <w:rFonts w:asciiTheme="minorEastAsia" w:eastAsiaTheme="minorEastAsia" w:hAnsiTheme="minorEastAsia" w:cs="宋体" w:hint="eastAsia"/>
                <w:szCs w:val="21"/>
              </w:rPr>
              <w:t>对可回收的固体废弃物，</w:t>
            </w:r>
            <w:r w:rsidR="00A21F78">
              <w:rPr>
                <w:rFonts w:asciiTheme="minorEastAsia" w:eastAsiaTheme="minorEastAsia" w:hAnsiTheme="minorEastAsia" w:cs="宋体" w:hint="eastAsia"/>
                <w:szCs w:val="21"/>
              </w:rPr>
              <w:t>由办公室统一收集</w:t>
            </w:r>
            <w:r>
              <w:rPr>
                <w:rFonts w:asciiTheme="minorEastAsia" w:eastAsiaTheme="minorEastAsia" w:hAnsiTheme="minorEastAsia" w:cs="宋体" w:hint="eastAsia"/>
                <w:szCs w:val="21"/>
              </w:rPr>
              <w:t>投放市政分类回收容器。</w:t>
            </w:r>
          </w:p>
          <w:p w14:paraId="6A3EBC29" w14:textId="1E8FFF28" w:rsidR="0032187A" w:rsidRDefault="0032187A" w:rsidP="0032187A">
            <w:pPr>
              <w:numPr>
                <w:ilvl w:val="0"/>
                <w:numId w:val="10"/>
              </w:numPr>
              <w:rPr>
                <w:rFonts w:asciiTheme="minorEastAsia" w:eastAsiaTheme="minorEastAsia" w:hAnsiTheme="minorEastAsia" w:cs="宋体"/>
                <w:szCs w:val="21"/>
              </w:rPr>
            </w:pPr>
            <w:r>
              <w:rPr>
                <w:rFonts w:asciiTheme="minorEastAsia" w:eastAsiaTheme="minorEastAsia" w:hAnsiTheme="minorEastAsia" w:cs="宋体" w:hint="eastAsia"/>
                <w:szCs w:val="21"/>
              </w:rPr>
              <w:t>按公司要求人走关灯，</w:t>
            </w:r>
            <w:r w:rsidR="00A21F78">
              <w:rPr>
                <w:rFonts w:asciiTheme="minorEastAsia" w:eastAsiaTheme="minorEastAsia" w:hAnsiTheme="minorEastAsia" w:cs="宋体" w:hint="eastAsia"/>
                <w:szCs w:val="21"/>
              </w:rPr>
              <w:t>销售部</w:t>
            </w:r>
            <w:r>
              <w:rPr>
                <w:rFonts w:asciiTheme="minorEastAsia" w:eastAsiaTheme="minorEastAsia" w:hAnsiTheme="minorEastAsia" w:cs="宋体" w:hint="eastAsia"/>
                <w:szCs w:val="21"/>
              </w:rPr>
              <w:t>电脑要求人走后电源切断。</w:t>
            </w:r>
          </w:p>
          <w:p w14:paraId="03C5675C" w14:textId="77777777" w:rsidR="0032187A" w:rsidRDefault="0032187A" w:rsidP="0032187A">
            <w:pPr>
              <w:numPr>
                <w:ilvl w:val="0"/>
                <w:numId w:val="10"/>
              </w:num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办公纸张尽量采取双面打印，人走灯灭，定期检查水管跑冒滴漏。</w:t>
            </w:r>
          </w:p>
          <w:p w14:paraId="471AEE91" w14:textId="73C3C7ED" w:rsidR="0032187A" w:rsidRDefault="00A21F78" w:rsidP="0032187A">
            <w:pPr>
              <w:numPr>
                <w:ilvl w:val="0"/>
                <w:numId w:val="10"/>
              </w:numPr>
              <w:rPr>
                <w:rFonts w:asciiTheme="minorEastAsia" w:eastAsiaTheme="minorEastAsia" w:hAnsiTheme="minorEastAsia" w:cs="宋体"/>
                <w:szCs w:val="21"/>
              </w:rPr>
            </w:pPr>
            <w:r>
              <w:rPr>
                <w:rFonts w:asciiTheme="minorEastAsia" w:eastAsiaTheme="minorEastAsia" w:hAnsiTheme="minorEastAsia" w:cs="宋体" w:hint="eastAsia"/>
                <w:szCs w:val="21"/>
              </w:rPr>
              <w:t>销售部</w:t>
            </w:r>
            <w:r w:rsidR="0032187A">
              <w:rPr>
                <w:rFonts w:asciiTheme="minorEastAsia" w:eastAsiaTheme="minorEastAsia" w:hAnsiTheme="minorEastAsia" w:cs="宋体" w:hint="eastAsia"/>
                <w:szCs w:val="21"/>
              </w:rPr>
              <w:t>定期</w:t>
            </w:r>
            <w:r>
              <w:rPr>
                <w:rFonts w:asciiTheme="minorEastAsia" w:eastAsiaTheme="minorEastAsia" w:hAnsiTheme="minorEastAsia" w:cs="宋体" w:hint="eastAsia"/>
                <w:szCs w:val="21"/>
              </w:rPr>
              <w:t>参与由办公室</w:t>
            </w:r>
            <w:r w:rsidR="0032187A">
              <w:rPr>
                <w:rFonts w:asciiTheme="minorEastAsia" w:eastAsiaTheme="minorEastAsia" w:hAnsiTheme="minorEastAsia" w:cs="宋体" w:hint="eastAsia"/>
                <w:szCs w:val="21"/>
              </w:rPr>
              <w:t>组织环保和安全知识培训，员工具备了基本的环保防护意识。</w:t>
            </w:r>
          </w:p>
          <w:p w14:paraId="6F3F08B7" w14:textId="02FBBE9A" w:rsidR="0032187A" w:rsidRDefault="0032187A" w:rsidP="0032187A">
            <w:pPr>
              <w:numPr>
                <w:ilvl w:val="0"/>
                <w:numId w:val="10"/>
              </w:numPr>
              <w:rPr>
                <w:rFonts w:asciiTheme="minorEastAsia" w:eastAsiaTheme="minorEastAsia" w:hAnsiTheme="minorEastAsia" w:cs="宋体"/>
                <w:szCs w:val="21"/>
              </w:rPr>
            </w:pPr>
            <w:r>
              <w:rPr>
                <w:rFonts w:asciiTheme="minorEastAsia" w:eastAsiaTheme="minorEastAsia" w:hAnsiTheme="minorEastAsia" w:cs="宋体" w:hint="eastAsia"/>
                <w:szCs w:val="21"/>
              </w:rPr>
              <w:t>办公室内主要是电的使用，电器有漏电保护器，</w:t>
            </w:r>
            <w:r w:rsidR="00A21F78">
              <w:rPr>
                <w:rFonts w:asciiTheme="minorEastAsia" w:eastAsiaTheme="minorEastAsia" w:hAnsiTheme="minorEastAsia" w:cs="宋体" w:hint="eastAsia"/>
                <w:szCs w:val="21"/>
              </w:rPr>
              <w:t>办公室</w:t>
            </w:r>
            <w:r>
              <w:rPr>
                <w:rFonts w:asciiTheme="minorEastAsia" w:eastAsiaTheme="minorEastAsia" w:hAnsiTheme="minorEastAsia" w:cs="宋体" w:hint="eastAsia"/>
                <w:szCs w:val="21"/>
              </w:rPr>
              <w:t>人员经常对电路、电源进行检查，没有露电现象发生。电气设备及线路发生故障时联系电工人员来处理，公司人员不得随意操作以防触电。</w:t>
            </w:r>
          </w:p>
          <w:p w14:paraId="603E3EBA" w14:textId="77777777" w:rsidR="0032187A" w:rsidRDefault="0032187A" w:rsidP="0032187A">
            <w:pPr>
              <w:numPr>
                <w:ilvl w:val="0"/>
                <w:numId w:val="10"/>
              </w:numPr>
              <w:rPr>
                <w:rFonts w:asciiTheme="minorEastAsia" w:eastAsiaTheme="minorEastAsia" w:hAnsiTheme="minorEastAsia" w:cs="宋体"/>
                <w:szCs w:val="21"/>
              </w:rPr>
            </w:pPr>
            <w:r>
              <w:rPr>
                <w:rFonts w:asciiTheme="minorEastAsia" w:eastAsiaTheme="minorEastAsia" w:hAnsiTheme="minorEastAsia" w:cs="宋体" w:hint="eastAsia"/>
                <w:szCs w:val="21"/>
              </w:rPr>
              <w:t>要求全体人员上下班开车注意路况，禁止酒后驾驶超速驾驶，车辆必须定期年检。</w:t>
            </w:r>
          </w:p>
          <w:p w14:paraId="4EF9554A" w14:textId="0F281639" w:rsidR="0032187A" w:rsidRDefault="0032187A" w:rsidP="0032187A">
            <w:pPr>
              <w:numPr>
                <w:ilvl w:val="0"/>
                <w:numId w:val="10"/>
              </w:numPr>
              <w:rPr>
                <w:rFonts w:asciiTheme="minorEastAsia" w:eastAsiaTheme="minorEastAsia" w:hAnsiTheme="minorEastAsia" w:cs="宋体"/>
                <w:szCs w:val="21"/>
              </w:rPr>
            </w:pPr>
            <w:r>
              <w:rPr>
                <w:rFonts w:asciiTheme="minorEastAsia" w:eastAsiaTheme="minorEastAsia" w:hAnsiTheme="minorEastAsia" w:cs="宋体" w:hint="eastAsia"/>
                <w:szCs w:val="21"/>
              </w:rPr>
              <w:t>为满足环境体系的运行，公司投入了环保及安全资金，主要是购买垃圾桶、消防设施、劳保防护用品费及培训等，有财务劳保用品及消防设施投入记录1100元。</w:t>
            </w:r>
          </w:p>
          <w:p w14:paraId="4E49CB0D" w14:textId="77777777" w:rsidR="0032187A" w:rsidRDefault="0032187A" w:rsidP="0032187A">
            <w:pPr>
              <w:numPr>
                <w:ilvl w:val="0"/>
                <w:numId w:val="10"/>
              </w:numPr>
              <w:rPr>
                <w:rFonts w:asciiTheme="minorEastAsia" w:eastAsiaTheme="minorEastAsia" w:hAnsiTheme="minorEastAsia" w:cs="宋体"/>
                <w:szCs w:val="21"/>
              </w:rPr>
            </w:pPr>
            <w:r>
              <w:rPr>
                <w:rFonts w:asciiTheme="minorEastAsia" w:eastAsiaTheme="minorEastAsia" w:hAnsiTheme="minorEastAsia" w:cs="宋体" w:hint="eastAsia"/>
                <w:szCs w:val="21"/>
              </w:rPr>
              <w:t>现场巡视办公区域配备有灭火器，状态有效。</w:t>
            </w:r>
          </w:p>
          <w:p w14:paraId="713769A7" w14:textId="7FFFA363" w:rsidR="00F02CFB" w:rsidRDefault="0032187A" w:rsidP="00E90568">
            <w:pPr>
              <w:ind w:firstLineChars="200" w:firstLine="420"/>
            </w:pPr>
            <w:r>
              <w:rPr>
                <w:rFonts w:asciiTheme="minorEastAsia" w:eastAsiaTheme="minorEastAsia" w:hAnsiTheme="minorEastAsia" w:cs="宋体" w:hint="eastAsia"/>
                <w:szCs w:val="21"/>
              </w:rPr>
              <w:t>部门运行控制基本符合要求。</w:t>
            </w:r>
          </w:p>
        </w:tc>
        <w:tc>
          <w:tcPr>
            <w:tcW w:w="1585" w:type="dxa"/>
          </w:tcPr>
          <w:p w14:paraId="75DD1C6F" w14:textId="1590CFB7" w:rsidR="00F02CFB" w:rsidRDefault="00A44FB2" w:rsidP="00374752">
            <w:r>
              <w:rPr>
                <w:rFonts w:hint="eastAsia"/>
              </w:rPr>
              <w:t>Y</w:t>
            </w:r>
          </w:p>
        </w:tc>
      </w:tr>
      <w:tr w:rsidR="00F02CFB" w14:paraId="1FD6DD57" w14:textId="77777777" w:rsidTr="00797872">
        <w:trPr>
          <w:trHeight w:val="558"/>
        </w:trPr>
        <w:tc>
          <w:tcPr>
            <w:tcW w:w="2160" w:type="dxa"/>
          </w:tcPr>
          <w:p w14:paraId="354FCBB8" w14:textId="7B2EAD91" w:rsidR="00F02CFB" w:rsidRDefault="00A44FB2" w:rsidP="00374752">
            <w:r>
              <w:rPr>
                <w:rFonts w:hint="eastAsia"/>
              </w:rPr>
              <w:t>应急准备和响应</w:t>
            </w:r>
          </w:p>
        </w:tc>
        <w:tc>
          <w:tcPr>
            <w:tcW w:w="960" w:type="dxa"/>
          </w:tcPr>
          <w:p w14:paraId="514713C8" w14:textId="2EFDF2B1" w:rsidR="00F02CFB" w:rsidRDefault="00F02CFB" w:rsidP="00374752">
            <w:r>
              <w:rPr>
                <w:rFonts w:hint="eastAsia"/>
              </w:rPr>
              <w:t>E</w:t>
            </w:r>
            <w:r>
              <w:t>MS8.2</w:t>
            </w:r>
          </w:p>
        </w:tc>
        <w:tc>
          <w:tcPr>
            <w:tcW w:w="10004" w:type="dxa"/>
          </w:tcPr>
          <w:p w14:paraId="126B1BCE" w14:textId="77777777" w:rsidR="00F02CFB" w:rsidRDefault="00797872" w:rsidP="00374752">
            <w:r>
              <w:rPr>
                <w:rFonts w:hint="eastAsia"/>
              </w:rPr>
              <w:t>执行公司制定《应急准备和响应程序》，基本符合要求。</w:t>
            </w:r>
          </w:p>
          <w:p w14:paraId="2ECEB381" w14:textId="3D3A7CCB" w:rsidR="00797872" w:rsidRDefault="00797872" w:rsidP="00374752">
            <w:pPr>
              <w:rPr>
                <w:rFonts w:hint="eastAsia"/>
              </w:rPr>
            </w:pPr>
            <w:r>
              <w:rPr>
                <w:rFonts w:hint="eastAsia"/>
              </w:rPr>
              <w:t>应急演练详见办公室</w:t>
            </w:r>
            <w:r>
              <w:rPr>
                <w:rFonts w:hint="eastAsia"/>
              </w:rPr>
              <w:t>E</w:t>
            </w:r>
            <w:r>
              <w:t>8.2</w:t>
            </w:r>
            <w:r>
              <w:rPr>
                <w:rFonts w:hint="eastAsia"/>
              </w:rPr>
              <w:t>条款审核记录。</w:t>
            </w:r>
          </w:p>
        </w:tc>
        <w:tc>
          <w:tcPr>
            <w:tcW w:w="1585" w:type="dxa"/>
          </w:tcPr>
          <w:p w14:paraId="4AC91927" w14:textId="19F2E03A" w:rsidR="00F02CFB" w:rsidRDefault="00A44FB2" w:rsidP="00374752">
            <w:r>
              <w:rPr>
                <w:rFonts w:hint="eastAsia"/>
              </w:rPr>
              <w:t>Y</w:t>
            </w:r>
          </w:p>
        </w:tc>
      </w:tr>
    </w:tbl>
    <w:p w14:paraId="7BA1AF8D" w14:textId="77777777" w:rsidR="00875B15" w:rsidRDefault="00875B15" w:rsidP="00875B15">
      <w:r>
        <w:ptab w:relativeTo="margin" w:alignment="center" w:leader="none"/>
      </w:r>
    </w:p>
    <w:p w14:paraId="04D8B8DA" w14:textId="77777777" w:rsidR="00875B15" w:rsidRDefault="00875B15" w:rsidP="00875B15">
      <w:pPr>
        <w:pStyle w:val="a5"/>
      </w:pPr>
      <w:r>
        <w:rPr>
          <w:rFonts w:hint="eastAsia"/>
        </w:rPr>
        <w:t>说明：不符合标注</w:t>
      </w:r>
      <w:r>
        <w:rPr>
          <w:rFonts w:hint="eastAsia"/>
        </w:rPr>
        <w:t>N</w:t>
      </w:r>
    </w:p>
    <w:p w14:paraId="093823CB" w14:textId="77777777" w:rsidR="00875B15" w:rsidRDefault="00875B15" w:rsidP="00875B1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75B15" w14:paraId="72FD84E4" w14:textId="77777777" w:rsidTr="00374752">
        <w:trPr>
          <w:trHeight w:val="515"/>
        </w:trPr>
        <w:tc>
          <w:tcPr>
            <w:tcW w:w="2160" w:type="dxa"/>
            <w:vMerge w:val="restart"/>
            <w:vAlign w:val="center"/>
          </w:tcPr>
          <w:p w14:paraId="49C1D6BF" w14:textId="77777777" w:rsidR="00875B15" w:rsidRDefault="00875B15" w:rsidP="00374752">
            <w:pPr>
              <w:spacing w:before="120"/>
              <w:jc w:val="center"/>
              <w:rPr>
                <w:sz w:val="24"/>
                <w:szCs w:val="24"/>
              </w:rPr>
            </w:pPr>
            <w:r>
              <w:rPr>
                <w:rFonts w:hint="eastAsia"/>
                <w:sz w:val="24"/>
                <w:szCs w:val="24"/>
              </w:rPr>
              <w:t>过程与活动、</w:t>
            </w:r>
          </w:p>
          <w:p w14:paraId="2C58397A" w14:textId="77777777" w:rsidR="00875B15" w:rsidRDefault="00875B15" w:rsidP="00374752">
            <w:pPr>
              <w:jc w:val="center"/>
            </w:pPr>
            <w:r>
              <w:rPr>
                <w:rFonts w:hint="eastAsia"/>
                <w:sz w:val="24"/>
                <w:szCs w:val="24"/>
              </w:rPr>
              <w:t>抽样计划</w:t>
            </w:r>
          </w:p>
        </w:tc>
        <w:tc>
          <w:tcPr>
            <w:tcW w:w="960" w:type="dxa"/>
            <w:vMerge w:val="restart"/>
            <w:vAlign w:val="center"/>
          </w:tcPr>
          <w:p w14:paraId="4FA1B9DD" w14:textId="77777777" w:rsidR="00875B15" w:rsidRDefault="00875B15" w:rsidP="00374752">
            <w:pPr>
              <w:rPr>
                <w:sz w:val="24"/>
                <w:szCs w:val="24"/>
              </w:rPr>
            </w:pPr>
            <w:r>
              <w:rPr>
                <w:rFonts w:hint="eastAsia"/>
                <w:sz w:val="24"/>
                <w:szCs w:val="24"/>
              </w:rPr>
              <w:t>涉及</w:t>
            </w:r>
          </w:p>
          <w:p w14:paraId="0A642423" w14:textId="77777777" w:rsidR="00875B15" w:rsidRDefault="00875B15" w:rsidP="00374752">
            <w:r>
              <w:rPr>
                <w:rFonts w:hint="eastAsia"/>
                <w:sz w:val="24"/>
                <w:szCs w:val="24"/>
              </w:rPr>
              <w:t>条款</w:t>
            </w:r>
          </w:p>
        </w:tc>
        <w:tc>
          <w:tcPr>
            <w:tcW w:w="10004" w:type="dxa"/>
            <w:vAlign w:val="center"/>
          </w:tcPr>
          <w:p w14:paraId="3ECB05D1" w14:textId="323557BE" w:rsidR="00875B15" w:rsidRDefault="00875B15" w:rsidP="00374752">
            <w:pPr>
              <w:rPr>
                <w:sz w:val="24"/>
                <w:szCs w:val="24"/>
              </w:rPr>
            </w:pPr>
            <w:r>
              <w:rPr>
                <w:rFonts w:hint="eastAsia"/>
                <w:sz w:val="24"/>
                <w:szCs w:val="24"/>
              </w:rPr>
              <w:t>受审核部门：</w:t>
            </w:r>
            <w:r>
              <w:rPr>
                <w:rFonts w:hint="eastAsia"/>
                <w:sz w:val="24"/>
                <w:szCs w:val="24"/>
              </w:rPr>
              <w:t xml:space="preserve"> </w:t>
            </w:r>
            <w:r>
              <w:rPr>
                <w:sz w:val="24"/>
                <w:szCs w:val="24"/>
              </w:rPr>
              <w:t xml:space="preserve"> </w:t>
            </w:r>
            <w:r w:rsidR="00B07429">
              <w:rPr>
                <w:rFonts w:hint="eastAsia"/>
                <w:sz w:val="24"/>
                <w:szCs w:val="24"/>
              </w:rPr>
              <w:t>质检部</w:t>
            </w:r>
            <w:r w:rsidR="00B07429">
              <w:rPr>
                <w:rFonts w:hint="eastAsia"/>
                <w:sz w:val="24"/>
                <w:szCs w:val="24"/>
              </w:rPr>
              <w:t xml:space="preserve"> </w:t>
            </w:r>
            <w:r>
              <w:rPr>
                <w:sz w:val="24"/>
                <w:szCs w:val="24"/>
              </w:rPr>
              <w:t xml:space="preserve"> </w:t>
            </w:r>
            <w:r>
              <w:rPr>
                <w:rFonts w:hint="eastAsia"/>
                <w:sz w:val="24"/>
                <w:szCs w:val="24"/>
              </w:rPr>
              <w:t>主管领导：</w:t>
            </w:r>
            <w:r w:rsidR="00B07429">
              <w:rPr>
                <w:rFonts w:hint="eastAsia"/>
                <w:sz w:val="24"/>
                <w:szCs w:val="24"/>
              </w:rPr>
              <w:t>顾春春</w:t>
            </w:r>
            <w:r>
              <w:rPr>
                <w:sz w:val="24"/>
                <w:szCs w:val="24"/>
              </w:rPr>
              <w:t xml:space="preserve"> </w:t>
            </w:r>
            <w:r>
              <w:rPr>
                <w:rFonts w:hint="eastAsia"/>
                <w:sz w:val="24"/>
                <w:szCs w:val="24"/>
              </w:rPr>
              <w:t>陪同人员：</w:t>
            </w:r>
            <w:r w:rsidR="00B07429">
              <w:rPr>
                <w:rFonts w:hint="eastAsia"/>
                <w:sz w:val="24"/>
                <w:szCs w:val="24"/>
              </w:rPr>
              <w:t>马叶军</w:t>
            </w:r>
          </w:p>
        </w:tc>
        <w:tc>
          <w:tcPr>
            <w:tcW w:w="1585" w:type="dxa"/>
            <w:vMerge w:val="restart"/>
            <w:vAlign w:val="center"/>
          </w:tcPr>
          <w:p w14:paraId="0DAAF81F" w14:textId="77777777" w:rsidR="00875B15" w:rsidRDefault="00875B15" w:rsidP="00374752">
            <w:pPr>
              <w:rPr>
                <w:sz w:val="24"/>
                <w:szCs w:val="24"/>
              </w:rPr>
            </w:pPr>
            <w:r>
              <w:rPr>
                <w:rFonts w:hint="eastAsia"/>
                <w:sz w:val="24"/>
                <w:szCs w:val="24"/>
              </w:rPr>
              <w:t>判定</w:t>
            </w:r>
          </w:p>
        </w:tc>
      </w:tr>
      <w:tr w:rsidR="00875B15" w14:paraId="28713650" w14:textId="77777777" w:rsidTr="00374752">
        <w:trPr>
          <w:trHeight w:val="403"/>
        </w:trPr>
        <w:tc>
          <w:tcPr>
            <w:tcW w:w="2160" w:type="dxa"/>
            <w:vMerge/>
            <w:vAlign w:val="center"/>
          </w:tcPr>
          <w:p w14:paraId="02E0118C" w14:textId="77777777" w:rsidR="00875B15" w:rsidRDefault="00875B15" w:rsidP="00374752"/>
        </w:tc>
        <w:tc>
          <w:tcPr>
            <w:tcW w:w="960" w:type="dxa"/>
            <w:vMerge/>
            <w:vAlign w:val="center"/>
          </w:tcPr>
          <w:p w14:paraId="690DDEEE" w14:textId="77777777" w:rsidR="00875B15" w:rsidRDefault="00875B15" w:rsidP="00374752"/>
        </w:tc>
        <w:tc>
          <w:tcPr>
            <w:tcW w:w="10004" w:type="dxa"/>
            <w:vAlign w:val="center"/>
          </w:tcPr>
          <w:p w14:paraId="542E3DB5" w14:textId="77777777" w:rsidR="00875B15" w:rsidRDefault="00875B15" w:rsidP="00374752">
            <w:pPr>
              <w:spacing w:before="120"/>
            </w:pPr>
            <w:r>
              <w:rPr>
                <w:rFonts w:hint="eastAsia"/>
                <w:sz w:val="24"/>
                <w:szCs w:val="24"/>
              </w:rPr>
              <w:t>审核员：张亮</w:t>
            </w:r>
            <w:r>
              <w:rPr>
                <w:rFonts w:hint="eastAsia"/>
                <w:sz w:val="24"/>
                <w:szCs w:val="24"/>
              </w:rPr>
              <w:t xml:space="preserve"> </w:t>
            </w:r>
            <w:r>
              <w:rPr>
                <w:sz w:val="24"/>
                <w:szCs w:val="24"/>
              </w:rPr>
              <w:t xml:space="preserve">        </w:t>
            </w:r>
            <w:r>
              <w:rPr>
                <w:rFonts w:hint="eastAsia"/>
                <w:sz w:val="24"/>
                <w:szCs w:val="24"/>
              </w:rPr>
              <w:t>审核时间：</w:t>
            </w:r>
            <w:r>
              <w:t>2022</w:t>
            </w:r>
            <w:r>
              <w:t>年</w:t>
            </w:r>
            <w:r>
              <w:t>9</w:t>
            </w:r>
            <w:r>
              <w:t>月</w:t>
            </w:r>
            <w:r>
              <w:t>24</w:t>
            </w:r>
            <w:r>
              <w:t>日</w:t>
            </w:r>
          </w:p>
        </w:tc>
        <w:tc>
          <w:tcPr>
            <w:tcW w:w="1585" w:type="dxa"/>
            <w:vMerge/>
          </w:tcPr>
          <w:p w14:paraId="0D023328" w14:textId="77777777" w:rsidR="00875B15" w:rsidRDefault="00875B15" w:rsidP="00374752"/>
        </w:tc>
      </w:tr>
      <w:tr w:rsidR="00875B15" w14:paraId="0705CB3A" w14:textId="77777777" w:rsidTr="00374752">
        <w:trPr>
          <w:trHeight w:val="516"/>
        </w:trPr>
        <w:tc>
          <w:tcPr>
            <w:tcW w:w="2160" w:type="dxa"/>
            <w:vMerge/>
            <w:vAlign w:val="center"/>
          </w:tcPr>
          <w:p w14:paraId="1A3D580F" w14:textId="77777777" w:rsidR="00875B15" w:rsidRDefault="00875B15" w:rsidP="00374752"/>
        </w:tc>
        <w:tc>
          <w:tcPr>
            <w:tcW w:w="960" w:type="dxa"/>
            <w:vMerge/>
            <w:vAlign w:val="center"/>
          </w:tcPr>
          <w:p w14:paraId="3E67E561" w14:textId="77777777" w:rsidR="00875B15" w:rsidRDefault="00875B15" w:rsidP="00374752"/>
        </w:tc>
        <w:tc>
          <w:tcPr>
            <w:tcW w:w="10004" w:type="dxa"/>
            <w:vAlign w:val="center"/>
          </w:tcPr>
          <w:p w14:paraId="4B4955B8" w14:textId="77777777" w:rsidR="00875B15" w:rsidRDefault="00875B15" w:rsidP="00374752">
            <w:pPr>
              <w:rPr>
                <w:rFonts w:ascii="宋体" w:hAnsi="宋体"/>
                <w:szCs w:val="21"/>
              </w:rPr>
            </w:pPr>
            <w:r>
              <w:rPr>
                <w:rFonts w:hint="eastAsia"/>
                <w:sz w:val="24"/>
                <w:szCs w:val="24"/>
              </w:rPr>
              <w:t>审核条款：</w:t>
            </w:r>
            <w:r w:rsidR="00566D1E" w:rsidRPr="00B8421E">
              <w:rPr>
                <w:rFonts w:ascii="宋体" w:hAnsi="宋体" w:hint="eastAsia"/>
                <w:szCs w:val="21"/>
              </w:rPr>
              <w:t>岗位职能和权限 环境因素识别 目标及实现策划 运行控制 应急准备和响应</w:t>
            </w:r>
          </w:p>
          <w:p w14:paraId="32D7A157" w14:textId="10FF10DD" w:rsidR="00566D1E" w:rsidRDefault="00566D1E" w:rsidP="00374752">
            <w:pPr>
              <w:rPr>
                <w:sz w:val="24"/>
                <w:szCs w:val="24"/>
              </w:rPr>
            </w:pPr>
            <w:r>
              <w:rPr>
                <w:rFonts w:ascii="宋体" w:hAnsi="宋体" w:hint="eastAsia"/>
                <w:b/>
                <w:bCs/>
                <w:szCs w:val="21"/>
              </w:rPr>
              <w:t>E</w:t>
            </w:r>
            <w:r>
              <w:rPr>
                <w:rFonts w:ascii="宋体" w:hAnsi="宋体"/>
                <w:b/>
                <w:bCs/>
                <w:szCs w:val="21"/>
              </w:rPr>
              <w:t>MS:5.3,6.1.2,6.2,8.1,8.2</w:t>
            </w:r>
          </w:p>
        </w:tc>
        <w:tc>
          <w:tcPr>
            <w:tcW w:w="1585" w:type="dxa"/>
            <w:vMerge/>
          </w:tcPr>
          <w:p w14:paraId="15555E0D" w14:textId="77777777" w:rsidR="00875B15" w:rsidRDefault="00875B15" w:rsidP="00374752"/>
        </w:tc>
      </w:tr>
      <w:tr w:rsidR="00875B15" w14:paraId="30280E70" w14:textId="77777777" w:rsidTr="00374752">
        <w:trPr>
          <w:trHeight w:val="1255"/>
        </w:trPr>
        <w:tc>
          <w:tcPr>
            <w:tcW w:w="2160" w:type="dxa"/>
          </w:tcPr>
          <w:p w14:paraId="045233E2" w14:textId="63765333" w:rsidR="00875B15" w:rsidRDefault="00A44FB2" w:rsidP="00374752">
            <w:r w:rsidRPr="00B8421E">
              <w:rPr>
                <w:rFonts w:ascii="宋体" w:hAnsi="宋体" w:hint="eastAsia"/>
                <w:szCs w:val="21"/>
              </w:rPr>
              <w:t>岗位职能和权限</w:t>
            </w:r>
          </w:p>
        </w:tc>
        <w:tc>
          <w:tcPr>
            <w:tcW w:w="960" w:type="dxa"/>
          </w:tcPr>
          <w:p w14:paraId="609D2756" w14:textId="162C0BA8" w:rsidR="00875B15" w:rsidRDefault="007464E5" w:rsidP="00374752">
            <w:r>
              <w:rPr>
                <w:rFonts w:hint="eastAsia"/>
              </w:rPr>
              <w:t>E</w:t>
            </w:r>
            <w:r>
              <w:t>5.3</w:t>
            </w:r>
          </w:p>
        </w:tc>
        <w:tc>
          <w:tcPr>
            <w:tcW w:w="10004" w:type="dxa"/>
          </w:tcPr>
          <w:p w14:paraId="438A0A08" w14:textId="77777777" w:rsidR="00514707" w:rsidRPr="009E30B8" w:rsidRDefault="00514707" w:rsidP="00514707">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部门职责:</w:t>
            </w:r>
          </w:p>
          <w:p w14:paraId="21AFA874" w14:textId="77777777" w:rsidR="00514707" w:rsidRPr="009E30B8" w:rsidRDefault="00514707" w:rsidP="00514707">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a）贯彻实施公司环境方针、《环境管理手册》、相关程序文件和第三层次文件的要求。</w:t>
            </w:r>
          </w:p>
          <w:p w14:paraId="6ADE31EB" w14:textId="77777777" w:rsidR="00514707" w:rsidRPr="009E30B8" w:rsidRDefault="00514707" w:rsidP="00514707">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b）负责本部门内外环境因素的识别、控制，编写相关程序文件和第三层次文件。</w:t>
            </w:r>
          </w:p>
          <w:p w14:paraId="692E0505" w14:textId="77777777" w:rsidR="00514707" w:rsidRPr="009E30B8" w:rsidRDefault="00514707" w:rsidP="00514707">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c）根据公司的环境方针、目标和环境管理方案，制定本部门的目标，并组织实施。</w:t>
            </w:r>
          </w:p>
          <w:p w14:paraId="25838C60" w14:textId="77777777" w:rsidR="00514707" w:rsidRPr="009E30B8" w:rsidRDefault="00514707" w:rsidP="00514707">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d）按公司要求及时准确的处置各种废弃物。</w:t>
            </w:r>
          </w:p>
          <w:p w14:paraId="42AD0682" w14:textId="77777777" w:rsidR="00514707" w:rsidRPr="009E30B8" w:rsidRDefault="00514707" w:rsidP="00514707">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e）识别本部门的培训需求，并申报培训计划，督促实施。</w:t>
            </w:r>
          </w:p>
          <w:p w14:paraId="02DF7595" w14:textId="77777777" w:rsidR="00514707" w:rsidRPr="009E30B8" w:rsidRDefault="00514707" w:rsidP="00514707">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f）负责部门环境信息的接收、交流。</w:t>
            </w:r>
          </w:p>
          <w:p w14:paraId="51AE8C20" w14:textId="77777777" w:rsidR="00514707" w:rsidRPr="009E30B8" w:rsidRDefault="00514707" w:rsidP="00514707">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g）</w:t>
            </w:r>
            <w:r w:rsidRPr="009E30B8">
              <w:rPr>
                <w:rFonts w:ascii="宋体" w:hAnsi="宋体" w:cs="MicrosoftYaHei" w:hint="eastAsia"/>
                <w:snapToGrid w:val="0"/>
                <w:kern w:val="0"/>
                <w:szCs w:val="21"/>
              </w:rPr>
              <w:t>将持续关注相关方需求的变化，必要时通过评估风险和机遇，调整管理体系目标或变更管理过程，以适应这些变化或实现改进</w:t>
            </w:r>
          </w:p>
          <w:p w14:paraId="30428DE8" w14:textId="77777777" w:rsidR="00514707" w:rsidRPr="009E30B8" w:rsidRDefault="00514707" w:rsidP="00514707">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h）接受、协助内外部审核，并调查、分析原因，提出纠正、预防措施。</w:t>
            </w:r>
          </w:p>
          <w:p w14:paraId="044AC571" w14:textId="77777777" w:rsidR="00514707" w:rsidRPr="009E30B8" w:rsidRDefault="00514707" w:rsidP="00514707">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i）负责本部门潜在事故和紧急情况的应急与响应，以消除和避免事故的发生。</w:t>
            </w:r>
          </w:p>
          <w:p w14:paraId="43853074" w14:textId="77777777" w:rsidR="00514707" w:rsidRPr="009E30B8" w:rsidRDefault="00514707" w:rsidP="00514707">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j）负责本部门环境管理体系文件和记录的管理。</w:t>
            </w:r>
          </w:p>
          <w:p w14:paraId="07FAFDF7" w14:textId="46ED5921" w:rsidR="00875B15" w:rsidRDefault="00514707" w:rsidP="00514707">
            <w:r w:rsidRPr="009E30B8">
              <w:rPr>
                <w:rFonts w:ascii="宋体" w:hAnsi="宋体" w:hint="eastAsia"/>
                <w:color w:val="000000"/>
                <w:szCs w:val="21"/>
              </w:rPr>
              <w:t xml:space="preserve"> </w:t>
            </w:r>
            <w:r w:rsidRPr="009E30B8">
              <w:rPr>
                <w:rFonts w:ascii="宋体" w:hAnsi="宋体"/>
                <w:color w:val="000000"/>
                <w:szCs w:val="21"/>
              </w:rPr>
              <w:t xml:space="preserve">   </w:t>
            </w:r>
            <w:r w:rsidRPr="009E30B8">
              <w:rPr>
                <w:rFonts w:ascii="宋体" w:hAnsi="宋体" w:hint="eastAsia"/>
                <w:color w:val="000000"/>
                <w:szCs w:val="21"/>
              </w:rPr>
              <w:t>询问</w:t>
            </w:r>
            <w:r>
              <w:rPr>
                <w:rFonts w:ascii="宋体" w:hAnsi="宋体" w:hint="eastAsia"/>
                <w:color w:val="000000"/>
                <w:szCs w:val="21"/>
              </w:rPr>
              <w:t>顾春春</w:t>
            </w:r>
            <w:r w:rsidRPr="009E30B8">
              <w:rPr>
                <w:rFonts w:ascii="宋体" w:hAnsi="宋体" w:hint="eastAsia"/>
                <w:color w:val="000000"/>
                <w:szCs w:val="21"/>
              </w:rPr>
              <w:t>及部门职员，基本了解本部门的环境职责。</w:t>
            </w:r>
          </w:p>
        </w:tc>
        <w:tc>
          <w:tcPr>
            <w:tcW w:w="1585" w:type="dxa"/>
          </w:tcPr>
          <w:p w14:paraId="42ED998A" w14:textId="580D86A2" w:rsidR="00875B15" w:rsidRDefault="00A44FB2" w:rsidP="00374752">
            <w:r>
              <w:rPr>
                <w:rFonts w:hint="eastAsia"/>
              </w:rPr>
              <w:t>Y</w:t>
            </w:r>
          </w:p>
        </w:tc>
      </w:tr>
      <w:tr w:rsidR="00875B15" w14:paraId="7484EFAC" w14:textId="77777777" w:rsidTr="00374752">
        <w:trPr>
          <w:trHeight w:val="1968"/>
        </w:trPr>
        <w:tc>
          <w:tcPr>
            <w:tcW w:w="2160" w:type="dxa"/>
          </w:tcPr>
          <w:p w14:paraId="0BBEA739" w14:textId="18C7324B" w:rsidR="00875B15" w:rsidRDefault="00A44FB2" w:rsidP="00374752">
            <w:r w:rsidRPr="00B8421E">
              <w:rPr>
                <w:rFonts w:ascii="宋体" w:hAnsi="宋体" w:hint="eastAsia"/>
                <w:szCs w:val="21"/>
              </w:rPr>
              <w:lastRenderedPageBreak/>
              <w:t>环境因素识别</w:t>
            </w:r>
          </w:p>
        </w:tc>
        <w:tc>
          <w:tcPr>
            <w:tcW w:w="960" w:type="dxa"/>
          </w:tcPr>
          <w:p w14:paraId="2C21E297" w14:textId="4F49A63B" w:rsidR="00875B15" w:rsidRDefault="007464E5" w:rsidP="00374752">
            <w:r>
              <w:rPr>
                <w:rFonts w:hint="eastAsia"/>
              </w:rPr>
              <w:t>E</w:t>
            </w:r>
            <w:r>
              <w:t>6.1.2</w:t>
            </w:r>
          </w:p>
        </w:tc>
        <w:tc>
          <w:tcPr>
            <w:tcW w:w="10004" w:type="dxa"/>
          </w:tcPr>
          <w:p w14:paraId="6C09C74D" w14:textId="77777777" w:rsidR="007464E5" w:rsidRDefault="007464E5" w:rsidP="007464E5">
            <w:pPr>
              <w:ind w:firstLine="420"/>
              <w:rPr>
                <w:rFonts w:ascii="宋体" w:hAnsi="宋体" w:cs="宋体"/>
                <w:szCs w:val="21"/>
              </w:rPr>
            </w:pPr>
            <w:r>
              <w:rPr>
                <w:rFonts w:ascii="宋体" w:hAnsi="宋体" w:cs="宋体" w:hint="eastAsia"/>
                <w:szCs w:val="21"/>
              </w:rPr>
              <w:t>编制了《环境因素识别与评价程序》，基本符合标准的要求。</w:t>
            </w:r>
          </w:p>
          <w:p w14:paraId="4E2FBE52" w14:textId="77777777" w:rsidR="007464E5" w:rsidRDefault="007464E5" w:rsidP="007464E5">
            <w:pPr>
              <w:ind w:firstLine="420"/>
              <w:rPr>
                <w:rFonts w:ascii="宋体" w:hAnsi="宋体" w:cs="宋体"/>
                <w:szCs w:val="21"/>
              </w:rPr>
            </w:pPr>
            <w:r>
              <w:rPr>
                <w:rFonts w:ascii="宋体" w:hAnsi="宋体" w:cs="宋体" w:hint="eastAsia"/>
                <w:szCs w:val="21"/>
              </w:rPr>
              <w:t>提供了《环境因素识别评价清单》，识别了办公区的环境因素，包括：固废排放、潜在火灾、生活污水排放、空调冷却液的泄露等。</w:t>
            </w:r>
          </w:p>
          <w:p w14:paraId="18A5389E" w14:textId="77777777" w:rsidR="007464E5" w:rsidRDefault="007464E5" w:rsidP="007464E5">
            <w:pPr>
              <w:ind w:firstLine="420"/>
              <w:rPr>
                <w:rFonts w:ascii="宋体" w:hAnsi="宋体" w:cs="宋体"/>
                <w:szCs w:val="21"/>
              </w:rPr>
            </w:pPr>
            <w:r>
              <w:rPr>
                <w:rFonts w:ascii="宋体" w:hAnsi="宋体" w:cs="宋体" w:hint="eastAsia"/>
                <w:szCs w:val="21"/>
              </w:rPr>
              <w:t>查见环境因素识别和评价清单：</w:t>
            </w:r>
            <w:r w:rsidRPr="00572906">
              <w:rPr>
                <w:rFonts w:ascii="宋体" w:hAnsi="宋体" w:cs="宋体"/>
                <w:noProof/>
                <w:szCs w:val="21"/>
              </w:rPr>
              <w:drawing>
                <wp:inline distT="0" distB="0" distL="0" distR="0" wp14:anchorId="7D3353EF" wp14:editId="35280058">
                  <wp:extent cx="2032000" cy="13309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959" cy="1338138"/>
                          </a:xfrm>
                          <a:prstGeom prst="rect">
                            <a:avLst/>
                          </a:prstGeom>
                          <a:noFill/>
                          <a:ln>
                            <a:noFill/>
                          </a:ln>
                        </pic:spPr>
                      </pic:pic>
                    </a:graphicData>
                  </a:graphic>
                </wp:inline>
              </w:drawing>
            </w:r>
          </w:p>
          <w:p w14:paraId="1579BD4C" w14:textId="77777777" w:rsidR="007464E5" w:rsidRDefault="007464E5" w:rsidP="007464E5">
            <w:pPr>
              <w:ind w:firstLine="420"/>
              <w:rPr>
                <w:rFonts w:ascii="宋体" w:hAnsi="宋体" w:cs="宋体"/>
                <w:szCs w:val="21"/>
              </w:rPr>
            </w:pPr>
            <w:r>
              <w:rPr>
                <w:rFonts w:ascii="宋体" w:hAnsi="宋体" w:cs="宋体" w:hint="eastAsia"/>
                <w:szCs w:val="21"/>
              </w:rPr>
              <w:t>提供《重要环境因素清单》，包括办公过程产生固废的排放、潜在的火灾等，评价基本准确。</w:t>
            </w:r>
          </w:p>
          <w:p w14:paraId="7A5FD36A" w14:textId="77777777" w:rsidR="007464E5" w:rsidRDefault="007464E5" w:rsidP="007464E5">
            <w:pPr>
              <w:ind w:firstLine="420"/>
              <w:rPr>
                <w:rFonts w:ascii="宋体" w:hAnsi="宋体" w:cs="宋体"/>
                <w:szCs w:val="21"/>
              </w:rPr>
            </w:pPr>
            <w:r>
              <w:rPr>
                <w:rFonts w:ascii="宋体" w:hAnsi="宋体" w:cs="宋体" w:hint="eastAsia"/>
                <w:szCs w:val="21"/>
              </w:rPr>
              <w:t>查见重要环境因素清单：</w:t>
            </w:r>
            <w:r w:rsidRPr="00572906">
              <w:rPr>
                <w:rFonts w:ascii="宋体" w:hAnsi="宋体" w:cs="宋体"/>
                <w:noProof/>
                <w:szCs w:val="21"/>
              </w:rPr>
              <w:drawing>
                <wp:inline distT="0" distB="0" distL="0" distR="0" wp14:anchorId="5AA20802" wp14:editId="151A1EFA">
                  <wp:extent cx="3090545" cy="9626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0545" cy="962660"/>
                          </a:xfrm>
                          <a:prstGeom prst="rect">
                            <a:avLst/>
                          </a:prstGeom>
                          <a:noFill/>
                          <a:ln>
                            <a:noFill/>
                          </a:ln>
                        </pic:spPr>
                      </pic:pic>
                    </a:graphicData>
                  </a:graphic>
                </wp:inline>
              </w:drawing>
            </w:r>
          </w:p>
          <w:p w14:paraId="2AFE8D21" w14:textId="493E7C4C" w:rsidR="00875B15" w:rsidRDefault="007464E5" w:rsidP="007464E5">
            <w:r>
              <w:rPr>
                <w:rFonts w:ascii="宋体" w:hAnsi="宋体" w:cs="宋体" w:hint="eastAsia"/>
                <w:szCs w:val="21"/>
              </w:rPr>
              <w:t>企业对环境因素及重要环境因素的识别基本充分准确，符合要求。</w:t>
            </w:r>
          </w:p>
        </w:tc>
        <w:tc>
          <w:tcPr>
            <w:tcW w:w="1585" w:type="dxa"/>
          </w:tcPr>
          <w:p w14:paraId="0278EF67" w14:textId="436D6D79" w:rsidR="00875B15" w:rsidRDefault="00A44FB2" w:rsidP="00374752">
            <w:r>
              <w:rPr>
                <w:rFonts w:hint="eastAsia"/>
              </w:rPr>
              <w:t>Y</w:t>
            </w:r>
          </w:p>
        </w:tc>
      </w:tr>
      <w:tr w:rsidR="00875B15" w14:paraId="230A4306" w14:textId="77777777" w:rsidTr="00374752">
        <w:trPr>
          <w:trHeight w:val="2110"/>
        </w:trPr>
        <w:tc>
          <w:tcPr>
            <w:tcW w:w="2160" w:type="dxa"/>
          </w:tcPr>
          <w:p w14:paraId="2AEB8E9A" w14:textId="0AACE13A" w:rsidR="00875B15" w:rsidRDefault="00A44FB2" w:rsidP="00374752">
            <w:r>
              <w:rPr>
                <w:rFonts w:hint="eastAsia"/>
              </w:rPr>
              <w:t>目标及实现的策划</w:t>
            </w:r>
          </w:p>
        </w:tc>
        <w:tc>
          <w:tcPr>
            <w:tcW w:w="960" w:type="dxa"/>
          </w:tcPr>
          <w:p w14:paraId="29CA70C1" w14:textId="0018BEBD" w:rsidR="00875B15" w:rsidRDefault="00F44953" w:rsidP="00374752">
            <w:r>
              <w:rPr>
                <w:rFonts w:hint="eastAsia"/>
              </w:rPr>
              <w:t>E</w:t>
            </w:r>
            <w:r>
              <w:t>6.2</w:t>
            </w:r>
          </w:p>
        </w:tc>
        <w:tc>
          <w:tcPr>
            <w:tcW w:w="10004" w:type="dxa"/>
          </w:tcPr>
          <w:p w14:paraId="505A08FD" w14:textId="77777777" w:rsidR="00F44953" w:rsidRPr="00D745C5" w:rsidRDefault="00F44953" w:rsidP="00F44953">
            <w:pPr>
              <w:rPr>
                <w:rFonts w:ascii="宋体" w:hAnsi="宋体" w:cs="宋体"/>
                <w:szCs w:val="21"/>
              </w:rPr>
            </w:pPr>
            <w:r w:rsidRPr="00D745C5">
              <w:rPr>
                <w:rFonts w:ascii="宋体" w:hAnsi="宋体" w:cs="宋体" w:hint="eastAsia"/>
                <w:szCs w:val="21"/>
              </w:rPr>
              <w:t>分解到部门的环境管理目标为：</w:t>
            </w:r>
          </w:p>
          <w:p w14:paraId="2917B1D2" w14:textId="77777777" w:rsidR="00F44953" w:rsidRPr="00D745C5" w:rsidRDefault="00F44953" w:rsidP="00F44953">
            <w:pPr>
              <w:ind w:firstLineChars="200" w:firstLine="420"/>
              <w:rPr>
                <w:rFonts w:ascii="宋体" w:hAnsi="宋体" w:cs="宋体"/>
                <w:szCs w:val="21"/>
              </w:rPr>
            </w:pPr>
            <w:r w:rsidRPr="00D745C5">
              <w:rPr>
                <w:rFonts w:ascii="宋体" w:hAnsi="宋体" w:cs="宋体" w:hint="eastAsia"/>
                <w:szCs w:val="21"/>
              </w:rPr>
              <w:t>部门环境目标：                 考核结果</w:t>
            </w:r>
          </w:p>
          <w:p w14:paraId="0D0D9996" w14:textId="77777777" w:rsidR="00F44953" w:rsidRPr="00D745C5" w:rsidRDefault="00F44953" w:rsidP="00F44953">
            <w:pPr>
              <w:ind w:firstLineChars="200" w:firstLine="420"/>
              <w:rPr>
                <w:rFonts w:ascii="宋体" w:hAnsi="宋体" w:cs="宋体"/>
                <w:szCs w:val="21"/>
              </w:rPr>
            </w:pPr>
            <w:r w:rsidRPr="00D745C5">
              <w:rPr>
                <w:rFonts w:ascii="宋体" w:hAnsi="宋体" w:cs="宋体" w:hint="eastAsia"/>
                <w:szCs w:val="21"/>
              </w:rPr>
              <w:t xml:space="preserve">固体废弃物100%处置        </w:t>
            </w:r>
            <w:r w:rsidRPr="00D745C5">
              <w:rPr>
                <w:rFonts w:ascii="宋体" w:hAnsi="宋体" w:cs="宋体"/>
                <w:szCs w:val="21"/>
              </w:rPr>
              <w:t xml:space="preserve">     </w:t>
            </w:r>
            <w:r w:rsidRPr="00D745C5">
              <w:rPr>
                <w:rFonts w:ascii="宋体" w:hAnsi="宋体" w:cs="宋体" w:hint="eastAsia"/>
                <w:szCs w:val="21"/>
              </w:rPr>
              <w:t>100%</w:t>
            </w:r>
          </w:p>
          <w:p w14:paraId="5DC9D03B" w14:textId="77777777" w:rsidR="00F44953" w:rsidRPr="00D745C5" w:rsidRDefault="00F44953" w:rsidP="00F44953">
            <w:pPr>
              <w:ind w:firstLineChars="200" w:firstLine="420"/>
              <w:rPr>
                <w:rFonts w:ascii="宋体" w:hAnsi="宋体" w:cs="宋体"/>
                <w:szCs w:val="21"/>
              </w:rPr>
            </w:pPr>
            <w:r w:rsidRPr="00D745C5">
              <w:rPr>
                <w:rFonts w:ascii="宋体" w:hAnsi="宋体" w:cs="宋体" w:hint="eastAsia"/>
                <w:szCs w:val="21"/>
              </w:rPr>
              <w:t>火灾事故为0</w:t>
            </w:r>
            <w:r w:rsidRPr="00D745C5">
              <w:rPr>
                <w:rFonts w:ascii="宋体" w:hAnsi="宋体" w:cs="宋体"/>
                <w:szCs w:val="21"/>
              </w:rPr>
              <w:t xml:space="preserve">                    0</w:t>
            </w:r>
          </w:p>
          <w:p w14:paraId="22463EE1" w14:textId="77777777" w:rsidR="00F44953" w:rsidRPr="00D745C5" w:rsidRDefault="00F44953" w:rsidP="00F44953">
            <w:pPr>
              <w:ind w:firstLineChars="200" w:firstLine="420"/>
              <w:rPr>
                <w:rFonts w:ascii="宋体" w:hAnsi="宋体" w:cs="宋体"/>
                <w:szCs w:val="21"/>
              </w:rPr>
            </w:pPr>
            <w:r w:rsidRPr="00D745C5">
              <w:rPr>
                <w:rFonts w:ascii="宋体" w:hAnsi="宋体" w:cs="宋体" w:hint="eastAsia"/>
                <w:szCs w:val="21"/>
              </w:rPr>
              <w:t>查见《目标指标考核表》，全部完成考核目标，考核时间202</w:t>
            </w:r>
            <w:r w:rsidRPr="00D745C5">
              <w:rPr>
                <w:rFonts w:ascii="宋体" w:hAnsi="宋体" w:cs="宋体"/>
                <w:szCs w:val="21"/>
              </w:rPr>
              <w:t>2</w:t>
            </w:r>
            <w:r w:rsidRPr="00D745C5">
              <w:rPr>
                <w:rFonts w:ascii="宋体" w:hAnsi="宋体" w:cs="宋体" w:hint="eastAsia"/>
                <w:szCs w:val="21"/>
              </w:rPr>
              <w:t>年</w:t>
            </w:r>
            <w:r w:rsidRPr="00D745C5">
              <w:rPr>
                <w:rFonts w:ascii="宋体" w:hAnsi="宋体" w:cs="宋体"/>
                <w:szCs w:val="21"/>
              </w:rPr>
              <w:t>9</w:t>
            </w:r>
            <w:r w:rsidRPr="00D745C5">
              <w:rPr>
                <w:rFonts w:ascii="宋体" w:hAnsi="宋体" w:cs="宋体" w:hint="eastAsia"/>
                <w:szCs w:val="21"/>
              </w:rPr>
              <w:t>月</w:t>
            </w:r>
            <w:r w:rsidRPr="00D745C5">
              <w:rPr>
                <w:rFonts w:ascii="宋体" w:hAnsi="宋体" w:cs="宋体"/>
                <w:szCs w:val="21"/>
              </w:rPr>
              <w:t>6</w:t>
            </w:r>
            <w:r w:rsidRPr="00D745C5">
              <w:rPr>
                <w:rFonts w:ascii="宋体" w:hAnsi="宋体" w:cs="宋体" w:hint="eastAsia"/>
                <w:szCs w:val="21"/>
              </w:rPr>
              <w:t>日，审批吴俊。</w:t>
            </w:r>
          </w:p>
          <w:p w14:paraId="7BE6F03D" w14:textId="77777777" w:rsidR="00F44953" w:rsidRPr="00D745C5" w:rsidRDefault="00F44953" w:rsidP="00F44953">
            <w:pPr>
              <w:ind w:firstLineChars="200" w:firstLine="420"/>
              <w:rPr>
                <w:rFonts w:ascii="宋体" w:hAnsi="宋体" w:cs="宋体"/>
                <w:szCs w:val="21"/>
              </w:rPr>
            </w:pPr>
            <w:r w:rsidRPr="00D745C5">
              <w:rPr>
                <w:rFonts w:ascii="宋体" w:hAnsi="宋体" w:cs="宋体" w:hint="eastAsia"/>
                <w:szCs w:val="21"/>
              </w:rPr>
              <w:t>查见《环境目标管理方案》，针对环境因素制定控制措施，基本符合要求。</w:t>
            </w:r>
          </w:p>
          <w:p w14:paraId="659B3E55" w14:textId="77777777" w:rsidR="00F44953" w:rsidRPr="00D745C5" w:rsidRDefault="00F44953" w:rsidP="00F44953">
            <w:pPr>
              <w:ind w:firstLineChars="200" w:firstLine="420"/>
              <w:rPr>
                <w:rFonts w:ascii="宋体" w:hAnsi="宋体" w:cs="宋体"/>
                <w:szCs w:val="21"/>
              </w:rPr>
            </w:pPr>
            <w:r w:rsidRPr="00D745C5">
              <w:rPr>
                <w:rFonts w:ascii="宋体" w:hAnsi="宋体" w:cs="宋体" w:hint="eastAsia"/>
                <w:szCs w:val="21"/>
              </w:rPr>
              <w:t>查见“节水管理规定”、“节电管理规定”及“固体废弃物分类处理规定”等作业文件。</w:t>
            </w:r>
          </w:p>
          <w:p w14:paraId="55835BFA" w14:textId="77777777" w:rsidR="00F44953" w:rsidRPr="00D745C5" w:rsidRDefault="00F44953" w:rsidP="00F44953">
            <w:pPr>
              <w:ind w:firstLine="420"/>
              <w:rPr>
                <w:szCs w:val="21"/>
              </w:rPr>
            </w:pPr>
            <w:r w:rsidRPr="00D745C5">
              <w:rPr>
                <w:rFonts w:hint="eastAsia"/>
                <w:szCs w:val="21"/>
              </w:rPr>
              <w:t>另查见固废处置管理方案。</w:t>
            </w:r>
          </w:p>
          <w:p w14:paraId="5654688A" w14:textId="2B6C6AE6" w:rsidR="00875B15" w:rsidRDefault="00F44953" w:rsidP="00F44953">
            <w:pPr>
              <w:ind w:firstLineChars="200" w:firstLine="420"/>
            </w:pPr>
            <w:r w:rsidRPr="00D745C5">
              <w:rPr>
                <w:rFonts w:hint="eastAsia"/>
                <w:szCs w:val="21"/>
              </w:rPr>
              <w:t>组织制定方案基本有效，符合要求</w:t>
            </w:r>
          </w:p>
        </w:tc>
        <w:tc>
          <w:tcPr>
            <w:tcW w:w="1585" w:type="dxa"/>
          </w:tcPr>
          <w:p w14:paraId="7F3B5A75" w14:textId="4E26D95C" w:rsidR="00875B15" w:rsidRDefault="00A44FB2" w:rsidP="00374752">
            <w:r>
              <w:rPr>
                <w:rFonts w:hint="eastAsia"/>
              </w:rPr>
              <w:t>Y</w:t>
            </w:r>
          </w:p>
        </w:tc>
      </w:tr>
      <w:tr w:rsidR="00F44953" w14:paraId="42668197" w14:textId="77777777" w:rsidTr="00374752">
        <w:trPr>
          <w:trHeight w:val="2110"/>
        </w:trPr>
        <w:tc>
          <w:tcPr>
            <w:tcW w:w="2160" w:type="dxa"/>
          </w:tcPr>
          <w:p w14:paraId="47443757" w14:textId="77777777" w:rsidR="00F44953" w:rsidRDefault="00F44953" w:rsidP="00374752"/>
          <w:p w14:paraId="4046863A" w14:textId="69B190A9" w:rsidR="00F44953" w:rsidRDefault="00A44FB2" w:rsidP="00374752">
            <w:pPr>
              <w:rPr>
                <w:rFonts w:hint="eastAsia"/>
              </w:rPr>
            </w:pPr>
            <w:r>
              <w:rPr>
                <w:rFonts w:hint="eastAsia"/>
              </w:rPr>
              <w:t>运行控制</w:t>
            </w:r>
          </w:p>
        </w:tc>
        <w:tc>
          <w:tcPr>
            <w:tcW w:w="960" w:type="dxa"/>
          </w:tcPr>
          <w:p w14:paraId="6C9827C0" w14:textId="48A49476" w:rsidR="00F44953" w:rsidRDefault="00A21F78" w:rsidP="00374752">
            <w:r>
              <w:rPr>
                <w:rFonts w:hint="eastAsia"/>
              </w:rPr>
              <w:t>E</w:t>
            </w:r>
            <w:r>
              <w:t>8.1</w:t>
            </w:r>
          </w:p>
        </w:tc>
        <w:tc>
          <w:tcPr>
            <w:tcW w:w="10004" w:type="dxa"/>
          </w:tcPr>
          <w:p w14:paraId="572D7FEE" w14:textId="10D1181D" w:rsidR="00A21F78" w:rsidRDefault="00A21F78" w:rsidP="004F1DE5">
            <w:pPr>
              <w:ind w:left="357"/>
              <w:rPr>
                <w:rFonts w:ascii="宋体" w:hAnsi="宋体" w:cs="宋体"/>
                <w:szCs w:val="21"/>
              </w:rPr>
            </w:pPr>
            <w:r w:rsidRPr="0032187A">
              <w:rPr>
                <w:rFonts w:ascii="宋体" w:hAnsi="宋体" w:cs="宋体" w:hint="eastAsia"/>
                <w:szCs w:val="21"/>
              </w:rPr>
              <w:t>公司制定并实施了《</w:t>
            </w:r>
            <w:r w:rsidRPr="0032187A">
              <w:rPr>
                <w:rFonts w:ascii="宋体" w:hAnsi="宋体" w:hint="eastAsia"/>
                <w:szCs w:val="21"/>
              </w:rPr>
              <w:t>环境运行控制程序</w:t>
            </w:r>
            <w:r w:rsidRPr="0032187A">
              <w:rPr>
                <w:rFonts w:ascii="宋体" w:hAnsi="宋体" w:cs="宋体" w:hint="eastAsia"/>
                <w:szCs w:val="21"/>
              </w:rPr>
              <w:t>》、《</w:t>
            </w:r>
            <w:r w:rsidRPr="0032187A">
              <w:rPr>
                <w:rFonts w:ascii="宋体" w:hAnsi="宋体" w:hint="eastAsia"/>
                <w:color w:val="000000"/>
                <w:szCs w:val="21"/>
              </w:rPr>
              <w:t>相关方管理控制程序</w:t>
            </w:r>
            <w:r w:rsidRPr="0032187A">
              <w:rPr>
                <w:rFonts w:ascii="宋体" w:hAnsi="宋体" w:cs="宋体" w:hint="eastAsia"/>
                <w:szCs w:val="21"/>
              </w:rPr>
              <w:t>》、《废弃物管理办法》、《</w:t>
            </w:r>
            <w:r w:rsidRPr="0032187A">
              <w:rPr>
                <w:rFonts w:ascii="宋体" w:hAnsi="宋体" w:hint="eastAsia"/>
                <w:color w:val="000000"/>
                <w:szCs w:val="21"/>
              </w:rPr>
              <w:t>节能降耗管理办法》、</w:t>
            </w:r>
            <w:r w:rsidRPr="0032187A">
              <w:rPr>
                <w:rFonts w:ascii="宋体" w:hAnsi="宋体" w:cs="宋体" w:hint="eastAsia"/>
                <w:szCs w:val="21"/>
              </w:rPr>
              <w:t>《应急预案》等环境与职业健康安全控制程序和管理制度。</w:t>
            </w:r>
          </w:p>
          <w:p w14:paraId="4096B8C6" w14:textId="3357A09E" w:rsidR="004F1DE5" w:rsidRPr="004F1DE5" w:rsidRDefault="004F1DE5" w:rsidP="004F1DE5">
            <w:pPr>
              <w:ind w:left="357"/>
              <w:rPr>
                <w:rFonts w:ascii="宋体" w:hAnsi="宋体" w:cs="宋体" w:hint="eastAsia"/>
                <w:szCs w:val="21"/>
              </w:rPr>
            </w:pPr>
            <w:r>
              <w:rPr>
                <w:rFonts w:ascii="宋体" w:hAnsi="宋体" w:cs="宋体" w:hint="eastAsia"/>
                <w:szCs w:val="21"/>
              </w:rPr>
              <w:t>运行控制：</w:t>
            </w:r>
          </w:p>
          <w:p w14:paraId="0791B324" w14:textId="43B9A630" w:rsidR="00A21F78" w:rsidRDefault="004F1DE5" w:rsidP="004F1DE5">
            <w:p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1</w:t>
            </w:r>
            <w:r w:rsidR="00A21F78">
              <w:rPr>
                <w:rFonts w:asciiTheme="minorEastAsia" w:eastAsiaTheme="minorEastAsia" w:hAnsiTheme="minorEastAsia" w:cs="宋体" w:hint="eastAsia"/>
                <w:szCs w:val="21"/>
              </w:rPr>
              <w:t>企业无生产废水，生活废水排入市政管网。</w:t>
            </w:r>
          </w:p>
          <w:p w14:paraId="7B923235" w14:textId="442962A5" w:rsidR="00A21F78" w:rsidRDefault="004F1DE5" w:rsidP="004F1DE5">
            <w:p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2</w:t>
            </w:r>
            <w:r w:rsidR="00A21F78">
              <w:rPr>
                <w:rFonts w:asciiTheme="minorEastAsia" w:eastAsiaTheme="minorEastAsia" w:hAnsiTheme="minorEastAsia" w:cs="宋体" w:hint="eastAsia"/>
                <w:szCs w:val="21"/>
              </w:rPr>
              <w:t>办</w:t>
            </w:r>
            <w:r w:rsidR="00A21F78">
              <w:rPr>
                <w:rFonts w:asciiTheme="minorEastAsia" w:eastAsiaTheme="minorEastAsia" w:hAnsiTheme="minorEastAsia" w:cs="宋体"/>
                <w:szCs w:val="21"/>
              </w:rPr>
              <w:t>公</w:t>
            </w:r>
            <w:r w:rsidR="00A21F78">
              <w:rPr>
                <w:rFonts w:asciiTheme="minorEastAsia" w:eastAsiaTheme="minorEastAsia" w:hAnsiTheme="minorEastAsia" w:cs="宋体" w:hint="eastAsia"/>
                <w:szCs w:val="21"/>
              </w:rPr>
              <w:t>过程基本无废气排放、办公和销售活动无噪声排放。</w:t>
            </w:r>
          </w:p>
          <w:p w14:paraId="329D1C0F" w14:textId="02BA1A4E" w:rsidR="00A21F78" w:rsidRDefault="004F1DE5" w:rsidP="004F1DE5">
            <w:pPr>
              <w:rPr>
                <w:rFonts w:asciiTheme="minorEastAsia" w:eastAsiaTheme="minorEastAsia" w:hAnsiTheme="minorEastAsia" w:cs="宋体"/>
                <w:szCs w:val="21"/>
              </w:rPr>
            </w:pPr>
            <w:r>
              <w:rPr>
                <w:rFonts w:asciiTheme="minorEastAsia" w:eastAsiaTheme="minorEastAsia" w:hAnsiTheme="minorEastAsia" w:cs="宋体" w:hint="eastAsia"/>
                <w:szCs w:val="21"/>
              </w:rPr>
              <w:t>3</w:t>
            </w:r>
            <w:r w:rsidR="00A21F78">
              <w:rPr>
                <w:rFonts w:asciiTheme="minorEastAsia" w:eastAsiaTheme="minorEastAsia" w:hAnsiTheme="minorEastAsia" w:cs="宋体" w:hint="eastAsia"/>
                <w:szCs w:val="21"/>
              </w:rPr>
              <w:t>办公室内垃圾分为可回收和不回收垃圾，分别设置标识明确回收桶、分类处理；废硒鼓、墨盒由电脑服务公司回收处理，废灯管产生量极少暂收集存放中；一般办公固废</w:t>
            </w:r>
            <w:r w:rsidR="00A21F78">
              <w:rPr>
                <w:rFonts w:asciiTheme="minorEastAsia" w:eastAsiaTheme="minorEastAsia" w:hAnsiTheme="minorEastAsia" w:cs="宋体" w:hint="eastAsia"/>
                <w:szCs w:val="21"/>
              </w:rPr>
              <w:t>办公室</w:t>
            </w:r>
            <w:r w:rsidR="00A21F78">
              <w:rPr>
                <w:rFonts w:asciiTheme="minorEastAsia" w:eastAsiaTheme="minorEastAsia" w:hAnsiTheme="minorEastAsia" w:cs="宋体" w:hint="eastAsia"/>
                <w:szCs w:val="21"/>
              </w:rPr>
              <w:t>统一交市政收集处理。</w:t>
            </w:r>
          </w:p>
          <w:p w14:paraId="504A2837" w14:textId="388FC4F4" w:rsidR="00A21F78" w:rsidRDefault="004F1DE5" w:rsidP="004F1DE5">
            <w:pPr>
              <w:rPr>
                <w:rFonts w:asciiTheme="minorEastAsia" w:eastAsiaTheme="minorEastAsia" w:hAnsiTheme="minorEastAsia" w:cs="宋体"/>
                <w:szCs w:val="21"/>
              </w:rPr>
            </w:pPr>
            <w:r>
              <w:rPr>
                <w:rFonts w:asciiTheme="minorEastAsia" w:eastAsiaTheme="minorEastAsia" w:hAnsiTheme="minorEastAsia" w:cs="宋体" w:hint="eastAsia"/>
                <w:szCs w:val="21"/>
              </w:rPr>
              <w:t>4</w:t>
            </w:r>
            <w:r w:rsidR="00A21F78">
              <w:rPr>
                <w:rFonts w:asciiTheme="minorEastAsia" w:eastAsiaTheme="minorEastAsia" w:hAnsiTheme="minorEastAsia" w:cs="宋体" w:hint="eastAsia"/>
                <w:szCs w:val="21"/>
              </w:rPr>
              <w:t>对可回收的固体废弃物，综合办投放市政分类回收容器。</w:t>
            </w:r>
          </w:p>
          <w:p w14:paraId="47F5ABBC" w14:textId="0D3E104C" w:rsidR="00A21F78" w:rsidRDefault="004F1DE5" w:rsidP="004F1DE5">
            <w:pPr>
              <w:rPr>
                <w:rFonts w:asciiTheme="minorEastAsia" w:eastAsiaTheme="minorEastAsia" w:hAnsiTheme="minorEastAsia" w:cs="宋体"/>
                <w:szCs w:val="21"/>
              </w:rPr>
            </w:pPr>
            <w:r>
              <w:rPr>
                <w:rFonts w:asciiTheme="minorEastAsia" w:eastAsiaTheme="minorEastAsia" w:hAnsiTheme="minorEastAsia" w:cs="宋体" w:hint="eastAsia"/>
                <w:szCs w:val="21"/>
              </w:rPr>
              <w:t>5</w:t>
            </w:r>
            <w:r w:rsidR="00A21F78">
              <w:rPr>
                <w:rFonts w:asciiTheme="minorEastAsia" w:eastAsiaTheme="minorEastAsia" w:hAnsiTheme="minorEastAsia" w:cs="宋体" w:hint="eastAsia"/>
                <w:szCs w:val="21"/>
              </w:rPr>
              <w:t>按公司要求人走关灯，</w:t>
            </w:r>
            <w:r>
              <w:rPr>
                <w:rFonts w:asciiTheme="minorEastAsia" w:eastAsiaTheme="minorEastAsia" w:hAnsiTheme="minorEastAsia" w:cs="宋体" w:hint="eastAsia"/>
                <w:szCs w:val="21"/>
              </w:rPr>
              <w:t>质检部</w:t>
            </w:r>
            <w:r w:rsidR="00A21F78">
              <w:rPr>
                <w:rFonts w:asciiTheme="minorEastAsia" w:eastAsiaTheme="minorEastAsia" w:hAnsiTheme="minorEastAsia" w:cs="宋体" w:hint="eastAsia"/>
                <w:szCs w:val="21"/>
              </w:rPr>
              <w:t>电脑要求人走后电源切断。</w:t>
            </w:r>
          </w:p>
          <w:p w14:paraId="36CA1866" w14:textId="19EB02CB" w:rsidR="00A21F78" w:rsidRDefault="004F1DE5" w:rsidP="004F1DE5">
            <w:p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6</w:t>
            </w:r>
            <w:r w:rsidR="00A21F78">
              <w:rPr>
                <w:rFonts w:asciiTheme="minorEastAsia" w:eastAsiaTheme="minorEastAsia" w:hAnsiTheme="minorEastAsia" w:cs="宋体" w:hint="eastAsia"/>
                <w:szCs w:val="21"/>
              </w:rPr>
              <w:t>办公纸张尽量采取双面打印，人走灯灭，定期检查水管跑冒滴漏。</w:t>
            </w:r>
          </w:p>
          <w:p w14:paraId="0216D760" w14:textId="67D6E369" w:rsidR="00A21F78" w:rsidRDefault="004F1DE5" w:rsidP="004F1DE5">
            <w:pPr>
              <w:rPr>
                <w:rFonts w:asciiTheme="minorEastAsia" w:eastAsiaTheme="minorEastAsia" w:hAnsiTheme="minorEastAsia" w:cs="宋体"/>
                <w:szCs w:val="21"/>
              </w:rPr>
            </w:pPr>
            <w:r>
              <w:rPr>
                <w:rFonts w:asciiTheme="minorEastAsia" w:eastAsiaTheme="minorEastAsia" w:hAnsiTheme="minorEastAsia" w:cs="宋体" w:hint="eastAsia"/>
                <w:szCs w:val="21"/>
              </w:rPr>
              <w:t>7</w:t>
            </w:r>
            <w:r w:rsidR="00A21F78">
              <w:rPr>
                <w:rFonts w:asciiTheme="minorEastAsia" w:eastAsiaTheme="minorEastAsia" w:hAnsiTheme="minorEastAsia" w:cs="宋体" w:hint="eastAsia"/>
                <w:szCs w:val="21"/>
              </w:rPr>
              <w:t>质检部</w:t>
            </w:r>
            <w:r w:rsidR="00A21F78">
              <w:rPr>
                <w:rFonts w:asciiTheme="minorEastAsia" w:eastAsiaTheme="minorEastAsia" w:hAnsiTheme="minorEastAsia" w:cs="宋体" w:hint="eastAsia"/>
                <w:szCs w:val="21"/>
              </w:rPr>
              <w:t>定期</w:t>
            </w:r>
            <w:r w:rsidR="00A21F78">
              <w:rPr>
                <w:rFonts w:asciiTheme="minorEastAsia" w:eastAsiaTheme="minorEastAsia" w:hAnsiTheme="minorEastAsia" w:cs="宋体" w:hint="eastAsia"/>
                <w:szCs w:val="21"/>
              </w:rPr>
              <w:t>参与办公室</w:t>
            </w:r>
            <w:r w:rsidR="00A21F78">
              <w:rPr>
                <w:rFonts w:asciiTheme="minorEastAsia" w:eastAsiaTheme="minorEastAsia" w:hAnsiTheme="minorEastAsia" w:cs="宋体" w:hint="eastAsia"/>
                <w:szCs w:val="21"/>
              </w:rPr>
              <w:t>组织环保和安全知识培训，员工具备了基本的环保防护意识。</w:t>
            </w:r>
          </w:p>
          <w:p w14:paraId="41513AF1" w14:textId="39DF1FCB" w:rsidR="00A21F78" w:rsidRDefault="004F1DE5" w:rsidP="004F1DE5">
            <w:pPr>
              <w:rPr>
                <w:rFonts w:asciiTheme="minorEastAsia" w:eastAsiaTheme="minorEastAsia" w:hAnsiTheme="minorEastAsia" w:cs="宋体"/>
                <w:szCs w:val="21"/>
              </w:rPr>
            </w:pPr>
            <w:r>
              <w:rPr>
                <w:rFonts w:asciiTheme="minorEastAsia" w:eastAsiaTheme="minorEastAsia" w:hAnsiTheme="minorEastAsia" w:cs="宋体" w:hint="eastAsia"/>
                <w:szCs w:val="21"/>
              </w:rPr>
              <w:t>8</w:t>
            </w:r>
            <w:r w:rsidR="00A21F78">
              <w:rPr>
                <w:rFonts w:asciiTheme="minorEastAsia" w:eastAsiaTheme="minorEastAsia" w:hAnsiTheme="minorEastAsia" w:cs="宋体" w:hint="eastAsia"/>
                <w:szCs w:val="21"/>
              </w:rPr>
              <w:t>办公室内主要是电的使用，电器有漏电保护器，</w:t>
            </w:r>
            <w:r>
              <w:rPr>
                <w:rFonts w:asciiTheme="minorEastAsia" w:eastAsiaTheme="minorEastAsia" w:hAnsiTheme="minorEastAsia" w:cs="宋体" w:hint="eastAsia"/>
                <w:szCs w:val="21"/>
              </w:rPr>
              <w:t>办公室</w:t>
            </w:r>
            <w:r w:rsidR="00A21F78">
              <w:rPr>
                <w:rFonts w:asciiTheme="minorEastAsia" w:eastAsiaTheme="minorEastAsia" w:hAnsiTheme="minorEastAsia" w:cs="宋体" w:hint="eastAsia"/>
                <w:szCs w:val="21"/>
              </w:rPr>
              <w:t>人员经常对电路、电源进行检查，没有露电现象发生。电气设备及线路发生故障时联系电工人员来处理，公司人员不得随意操作以防触电。</w:t>
            </w:r>
          </w:p>
          <w:p w14:paraId="475EC78C" w14:textId="3D29618F" w:rsidR="00A21F78" w:rsidRDefault="004F1DE5" w:rsidP="004F1DE5">
            <w:pPr>
              <w:rPr>
                <w:rFonts w:asciiTheme="minorEastAsia" w:eastAsiaTheme="minorEastAsia" w:hAnsiTheme="minorEastAsia" w:cs="宋体" w:hint="eastAsia"/>
                <w:szCs w:val="21"/>
              </w:rPr>
            </w:pPr>
            <w:r>
              <w:rPr>
                <w:rFonts w:asciiTheme="minorEastAsia" w:eastAsiaTheme="minorEastAsia" w:hAnsiTheme="minorEastAsia" w:cs="宋体" w:hint="eastAsia"/>
                <w:szCs w:val="21"/>
              </w:rPr>
              <w:t>9</w:t>
            </w:r>
            <w:r w:rsidR="00A21F78">
              <w:rPr>
                <w:rFonts w:asciiTheme="minorEastAsia" w:eastAsiaTheme="minorEastAsia" w:hAnsiTheme="minorEastAsia" w:cs="宋体" w:hint="eastAsia"/>
                <w:szCs w:val="21"/>
              </w:rPr>
              <w:t>要求全体人员上下班开车注意路况，禁止酒后驾驶超速驾驶，车辆必须定期年检。</w:t>
            </w:r>
          </w:p>
          <w:p w14:paraId="1A1A149D" w14:textId="7D5475C9" w:rsidR="00A21F78" w:rsidRDefault="00A21F78" w:rsidP="004F1DE5">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现场巡视办公区域配备有灭火器，状态有效。</w:t>
            </w:r>
          </w:p>
          <w:p w14:paraId="2439D1EF" w14:textId="75957AD6" w:rsidR="00F44953" w:rsidRDefault="00A21F78" w:rsidP="004F1DE5">
            <w:pPr>
              <w:ind w:firstLineChars="200" w:firstLine="420"/>
            </w:pPr>
            <w:r>
              <w:rPr>
                <w:rFonts w:asciiTheme="minorEastAsia" w:eastAsiaTheme="minorEastAsia" w:hAnsiTheme="minorEastAsia" w:cs="宋体" w:hint="eastAsia"/>
                <w:szCs w:val="21"/>
              </w:rPr>
              <w:t>部门运行控制基本符合要求。</w:t>
            </w:r>
          </w:p>
        </w:tc>
        <w:tc>
          <w:tcPr>
            <w:tcW w:w="1585" w:type="dxa"/>
          </w:tcPr>
          <w:p w14:paraId="593787ED" w14:textId="774C88BE" w:rsidR="00F44953" w:rsidRDefault="00A44FB2" w:rsidP="00374752">
            <w:r>
              <w:rPr>
                <w:rFonts w:hint="eastAsia"/>
              </w:rPr>
              <w:t>Y</w:t>
            </w:r>
          </w:p>
        </w:tc>
      </w:tr>
      <w:tr w:rsidR="00F44953" w14:paraId="316D47ED" w14:textId="77777777" w:rsidTr="004C77E5">
        <w:trPr>
          <w:trHeight w:val="641"/>
        </w:trPr>
        <w:tc>
          <w:tcPr>
            <w:tcW w:w="2160" w:type="dxa"/>
          </w:tcPr>
          <w:p w14:paraId="637D7C6F" w14:textId="29DE371C" w:rsidR="00F44953" w:rsidRDefault="00A44FB2" w:rsidP="00374752">
            <w:r>
              <w:rPr>
                <w:rFonts w:hint="eastAsia"/>
              </w:rPr>
              <w:t>应急准备和响应</w:t>
            </w:r>
          </w:p>
        </w:tc>
        <w:tc>
          <w:tcPr>
            <w:tcW w:w="960" w:type="dxa"/>
          </w:tcPr>
          <w:p w14:paraId="601B9B32" w14:textId="3511A26A" w:rsidR="00F44953" w:rsidRDefault="004C77E5" w:rsidP="00374752">
            <w:r>
              <w:rPr>
                <w:rFonts w:hint="eastAsia"/>
              </w:rPr>
              <w:t>E</w:t>
            </w:r>
            <w:r>
              <w:t>8.2</w:t>
            </w:r>
          </w:p>
        </w:tc>
        <w:tc>
          <w:tcPr>
            <w:tcW w:w="10004" w:type="dxa"/>
          </w:tcPr>
          <w:p w14:paraId="4A2DCD5D" w14:textId="77777777" w:rsidR="004C77E5" w:rsidRDefault="004C77E5" w:rsidP="004C77E5">
            <w:r>
              <w:rPr>
                <w:rFonts w:hint="eastAsia"/>
              </w:rPr>
              <w:t>执行公司制定《应急准备和响应程序》，基本符合要求。</w:t>
            </w:r>
          </w:p>
          <w:p w14:paraId="1E1DA415" w14:textId="5A2C4ED6" w:rsidR="00F44953" w:rsidRDefault="004C77E5" w:rsidP="004C77E5">
            <w:r>
              <w:rPr>
                <w:rFonts w:hint="eastAsia"/>
              </w:rPr>
              <w:t>应急演练详见办公室</w:t>
            </w:r>
            <w:r>
              <w:rPr>
                <w:rFonts w:hint="eastAsia"/>
              </w:rPr>
              <w:t>E</w:t>
            </w:r>
            <w:r>
              <w:t>8.2</w:t>
            </w:r>
            <w:r>
              <w:rPr>
                <w:rFonts w:hint="eastAsia"/>
              </w:rPr>
              <w:t>条款审核记录。</w:t>
            </w:r>
          </w:p>
        </w:tc>
        <w:tc>
          <w:tcPr>
            <w:tcW w:w="1585" w:type="dxa"/>
          </w:tcPr>
          <w:p w14:paraId="722C8813" w14:textId="41806FC4" w:rsidR="00F44953" w:rsidRDefault="00A44FB2" w:rsidP="00374752">
            <w:r>
              <w:rPr>
                <w:rFonts w:hint="eastAsia"/>
              </w:rPr>
              <w:t>Y</w:t>
            </w:r>
          </w:p>
        </w:tc>
      </w:tr>
    </w:tbl>
    <w:p w14:paraId="5BBA1538" w14:textId="77777777" w:rsidR="00875B15" w:rsidRDefault="00875B15" w:rsidP="00875B15">
      <w:r>
        <w:ptab w:relativeTo="margin" w:alignment="center" w:leader="none"/>
      </w:r>
    </w:p>
    <w:p w14:paraId="0CCCEF98" w14:textId="77777777" w:rsidR="00875B15" w:rsidRDefault="00875B15" w:rsidP="00875B15">
      <w:pPr>
        <w:pStyle w:val="a5"/>
      </w:pPr>
      <w:r>
        <w:rPr>
          <w:rFonts w:hint="eastAsia"/>
        </w:rPr>
        <w:t>说明：不符合标注</w:t>
      </w:r>
      <w:r>
        <w:rPr>
          <w:rFonts w:hint="eastAsia"/>
        </w:rPr>
        <w:t>N</w:t>
      </w:r>
    </w:p>
    <w:p w14:paraId="309774DB" w14:textId="77777777" w:rsidR="004C77E5" w:rsidRDefault="004C77E5" w:rsidP="00875B15">
      <w:pPr>
        <w:spacing w:line="480" w:lineRule="exact"/>
        <w:jc w:val="center"/>
        <w:rPr>
          <w:rFonts w:ascii="隶书" w:eastAsia="隶书" w:hAnsi="宋体"/>
          <w:bCs/>
          <w:color w:val="000000"/>
          <w:sz w:val="36"/>
          <w:szCs w:val="36"/>
        </w:rPr>
      </w:pPr>
    </w:p>
    <w:p w14:paraId="416D5E39" w14:textId="77777777" w:rsidR="004C77E5" w:rsidRDefault="004C77E5" w:rsidP="00875B15">
      <w:pPr>
        <w:spacing w:line="480" w:lineRule="exact"/>
        <w:jc w:val="center"/>
        <w:rPr>
          <w:rFonts w:ascii="隶书" w:eastAsia="隶书" w:hAnsi="宋体"/>
          <w:bCs/>
          <w:color w:val="000000"/>
          <w:sz w:val="36"/>
          <w:szCs w:val="36"/>
        </w:rPr>
      </w:pPr>
    </w:p>
    <w:p w14:paraId="5F937C8E" w14:textId="77777777" w:rsidR="004C77E5" w:rsidRDefault="004C77E5" w:rsidP="00875B15">
      <w:pPr>
        <w:spacing w:line="480" w:lineRule="exact"/>
        <w:jc w:val="center"/>
        <w:rPr>
          <w:rFonts w:ascii="隶书" w:eastAsia="隶书" w:hAnsi="宋体"/>
          <w:bCs/>
          <w:color w:val="000000"/>
          <w:sz w:val="36"/>
          <w:szCs w:val="36"/>
        </w:rPr>
      </w:pPr>
    </w:p>
    <w:p w14:paraId="7914DC84" w14:textId="77777777" w:rsidR="004C77E5" w:rsidRDefault="004C77E5" w:rsidP="00875B15">
      <w:pPr>
        <w:spacing w:line="480" w:lineRule="exact"/>
        <w:jc w:val="center"/>
        <w:rPr>
          <w:rFonts w:ascii="隶书" w:eastAsia="隶书" w:hAnsi="宋体"/>
          <w:bCs/>
          <w:color w:val="000000"/>
          <w:sz w:val="36"/>
          <w:szCs w:val="36"/>
        </w:rPr>
      </w:pPr>
    </w:p>
    <w:p w14:paraId="6EBD5CC2" w14:textId="77777777" w:rsidR="004C77E5" w:rsidRDefault="004C77E5" w:rsidP="00875B15">
      <w:pPr>
        <w:spacing w:line="480" w:lineRule="exact"/>
        <w:jc w:val="center"/>
        <w:rPr>
          <w:rFonts w:ascii="隶书" w:eastAsia="隶书" w:hAnsi="宋体"/>
          <w:bCs/>
          <w:color w:val="000000"/>
          <w:sz w:val="36"/>
          <w:szCs w:val="36"/>
        </w:rPr>
      </w:pPr>
    </w:p>
    <w:p w14:paraId="17E07723" w14:textId="77777777" w:rsidR="004C77E5" w:rsidRDefault="004C77E5" w:rsidP="00875B15">
      <w:pPr>
        <w:spacing w:line="480" w:lineRule="exact"/>
        <w:jc w:val="center"/>
        <w:rPr>
          <w:rFonts w:ascii="隶书" w:eastAsia="隶书" w:hAnsi="宋体"/>
          <w:bCs/>
          <w:color w:val="000000"/>
          <w:sz w:val="36"/>
          <w:szCs w:val="36"/>
        </w:rPr>
      </w:pPr>
    </w:p>
    <w:p w14:paraId="2D10636D" w14:textId="719C6520" w:rsidR="00875B15" w:rsidRDefault="00875B15" w:rsidP="00875B1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75B15" w14:paraId="77025EB4" w14:textId="77777777" w:rsidTr="00374752">
        <w:trPr>
          <w:trHeight w:val="515"/>
        </w:trPr>
        <w:tc>
          <w:tcPr>
            <w:tcW w:w="2160" w:type="dxa"/>
            <w:vMerge w:val="restart"/>
            <w:vAlign w:val="center"/>
          </w:tcPr>
          <w:p w14:paraId="68C311D4" w14:textId="77777777" w:rsidR="00875B15" w:rsidRDefault="00875B15" w:rsidP="00374752">
            <w:pPr>
              <w:spacing w:before="120"/>
              <w:jc w:val="center"/>
              <w:rPr>
                <w:sz w:val="24"/>
                <w:szCs w:val="24"/>
              </w:rPr>
            </w:pPr>
            <w:r>
              <w:rPr>
                <w:rFonts w:hint="eastAsia"/>
                <w:sz w:val="24"/>
                <w:szCs w:val="24"/>
              </w:rPr>
              <w:t>过程与活动、</w:t>
            </w:r>
          </w:p>
          <w:p w14:paraId="1E8FEBED" w14:textId="77777777" w:rsidR="00875B15" w:rsidRDefault="00875B15" w:rsidP="00374752">
            <w:pPr>
              <w:jc w:val="center"/>
            </w:pPr>
            <w:r>
              <w:rPr>
                <w:rFonts w:hint="eastAsia"/>
                <w:sz w:val="24"/>
                <w:szCs w:val="24"/>
              </w:rPr>
              <w:t>抽样计划</w:t>
            </w:r>
          </w:p>
        </w:tc>
        <w:tc>
          <w:tcPr>
            <w:tcW w:w="960" w:type="dxa"/>
            <w:vMerge w:val="restart"/>
            <w:vAlign w:val="center"/>
          </w:tcPr>
          <w:p w14:paraId="125AAAE2" w14:textId="77777777" w:rsidR="00875B15" w:rsidRDefault="00875B15" w:rsidP="00374752">
            <w:pPr>
              <w:rPr>
                <w:sz w:val="24"/>
                <w:szCs w:val="24"/>
              </w:rPr>
            </w:pPr>
            <w:r>
              <w:rPr>
                <w:rFonts w:hint="eastAsia"/>
                <w:sz w:val="24"/>
                <w:szCs w:val="24"/>
              </w:rPr>
              <w:t>涉及</w:t>
            </w:r>
          </w:p>
          <w:p w14:paraId="3B5A5407" w14:textId="77777777" w:rsidR="00875B15" w:rsidRDefault="00875B15" w:rsidP="00374752">
            <w:r>
              <w:rPr>
                <w:rFonts w:hint="eastAsia"/>
                <w:sz w:val="24"/>
                <w:szCs w:val="24"/>
              </w:rPr>
              <w:t>条款</w:t>
            </w:r>
          </w:p>
        </w:tc>
        <w:tc>
          <w:tcPr>
            <w:tcW w:w="10004" w:type="dxa"/>
            <w:vAlign w:val="center"/>
          </w:tcPr>
          <w:p w14:paraId="135665AA" w14:textId="23AA7C71" w:rsidR="00875B15" w:rsidRDefault="00875B15" w:rsidP="00374752">
            <w:pPr>
              <w:rPr>
                <w:sz w:val="24"/>
                <w:szCs w:val="24"/>
              </w:rPr>
            </w:pPr>
            <w:r>
              <w:rPr>
                <w:rFonts w:hint="eastAsia"/>
                <w:sz w:val="24"/>
                <w:szCs w:val="24"/>
              </w:rPr>
              <w:t>受审核部门：</w:t>
            </w:r>
            <w:r>
              <w:rPr>
                <w:rFonts w:hint="eastAsia"/>
                <w:sz w:val="24"/>
                <w:szCs w:val="24"/>
              </w:rPr>
              <w:t xml:space="preserve"> </w:t>
            </w:r>
            <w:r w:rsidR="00A76C5A">
              <w:rPr>
                <w:rFonts w:hint="eastAsia"/>
                <w:sz w:val="24"/>
                <w:szCs w:val="24"/>
              </w:rPr>
              <w:t>财务部</w:t>
            </w:r>
            <w:r>
              <w:rPr>
                <w:sz w:val="24"/>
                <w:szCs w:val="24"/>
              </w:rPr>
              <w:t xml:space="preserve">  </w:t>
            </w:r>
            <w:r>
              <w:rPr>
                <w:rFonts w:hint="eastAsia"/>
                <w:sz w:val="24"/>
                <w:szCs w:val="24"/>
              </w:rPr>
              <w:t>主管领导：</w:t>
            </w:r>
            <w:r w:rsidR="00A76C5A">
              <w:rPr>
                <w:rFonts w:hint="eastAsia"/>
                <w:sz w:val="24"/>
                <w:szCs w:val="24"/>
              </w:rPr>
              <w:t>陈立红</w:t>
            </w:r>
            <w:r>
              <w:rPr>
                <w:sz w:val="24"/>
                <w:szCs w:val="24"/>
              </w:rPr>
              <w:t xml:space="preserve"> </w:t>
            </w:r>
            <w:r>
              <w:rPr>
                <w:rFonts w:hint="eastAsia"/>
                <w:sz w:val="24"/>
                <w:szCs w:val="24"/>
              </w:rPr>
              <w:t>陪同人员：</w:t>
            </w:r>
            <w:r w:rsidR="00A76C5A">
              <w:rPr>
                <w:rFonts w:hint="eastAsia"/>
                <w:sz w:val="24"/>
                <w:szCs w:val="24"/>
              </w:rPr>
              <w:t>马叶军</w:t>
            </w:r>
          </w:p>
        </w:tc>
        <w:tc>
          <w:tcPr>
            <w:tcW w:w="1585" w:type="dxa"/>
            <w:vMerge w:val="restart"/>
            <w:vAlign w:val="center"/>
          </w:tcPr>
          <w:p w14:paraId="7486EB6B" w14:textId="77777777" w:rsidR="00875B15" w:rsidRDefault="00875B15" w:rsidP="00374752">
            <w:pPr>
              <w:rPr>
                <w:sz w:val="24"/>
                <w:szCs w:val="24"/>
              </w:rPr>
            </w:pPr>
            <w:r>
              <w:rPr>
                <w:rFonts w:hint="eastAsia"/>
                <w:sz w:val="24"/>
                <w:szCs w:val="24"/>
              </w:rPr>
              <w:t>判定</w:t>
            </w:r>
          </w:p>
        </w:tc>
      </w:tr>
      <w:tr w:rsidR="00875B15" w14:paraId="158D964F" w14:textId="77777777" w:rsidTr="00374752">
        <w:trPr>
          <w:trHeight w:val="403"/>
        </w:trPr>
        <w:tc>
          <w:tcPr>
            <w:tcW w:w="2160" w:type="dxa"/>
            <w:vMerge/>
            <w:vAlign w:val="center"/>
          </w:tcPr>
          <w:p w14:paraId="30F822E4" w14:textId="77777777" w:rsidR="00875B15" w:rsidRDefault="00875B15" w:rsidP="00374752"/>
        </w:tc>
        <w:tc>
          <w:tcPr>
            <w:tcW w:w="960" w:type="dxa"/>
            <w:vMerge/>
            <w:vAlign w:val="center"/>
          </w:tcPr>
          <w:p w14:paraId="3A5F5647" w14:textId="77777777" w:rsidR="00875B15" w:rsidRDefault="00875B15" w:rsidP="00374752"/>
        </w:tc>
        <w:tc>
          <w:tcPr>
            <w:tcW w:w="10004" w:type="dxa"/>
            <w:vAlign w:val="center"/>
          </w:tcPr>
          <w:p w14:paraId="767DA646" w14:textId="77777777" w:rsidR="00875B15" w:rsidRDefault="00875B15" w:rsidP="00374752">
            <w:pPr>
              <w:spacing w:before="120"/>
            </w:pPr>
            <w:r>
              <w:rPr>
                <w:rFonts w:hint="eastAsia"/>
                <w:sz w:val="24"/>
                <w:szCs w:val="24"/>
              </w:rPr>
              <w:t>审核员：张亮</w:t>
            </w:r>
            <w:r>
              <w:rPr>
                <w:rFonts w:hint="eastAsia"/>
                <w:sz w:val="24"/>
                <w:szCs w:val="24"/>
              </w:rPr>
              <w:t xml:space="preserve"> </w:t>
            </w:r>
            <w:r>
              <w:rPr>
                <w:sz w:val="24"/>
                <w:szCs w:val="24"/>
              </w:rPr>
              <w:t xml:space="preserve">        </w:t>
            </w:r>
            <w:r>
              <w:rPr>
                <w:rFonts w:hint="eastAsia"/>
                <w:sz w:val="24"/>
                <w:szCs w:val="24"/>
              </w:rPr>
              <w:t>审核时间：</w:t>
            </w:r>
            <w:r>
              <w:t>2022</w:t>
            </w:r>
            <w:r>
              <w:t>年</w:t>
            </w:r>
            <w:r>
              <w:t>9</w:t>
            </w:r>
            <w:r>
              <w:t>月</w:t>
            </w:r>
            <w:r>
              <w:t>24</w:t>
            </w:r>
            <w:r>
              <w:t>日</w:t>
            </w:r>
          </w:p>
        </w:tc>
        <w:tc>
          <w:tcPr>
            <w:tcW w:w="1585" w:type="dxa"/>
            <w:vMerge/>
          </w:tcPr>
          <w:p w14:paraId="4D60CC61" w14:textId="77777777" w:rsidR="00875B15" w:rsidRDefault="00875B15" w:rsidP="00374752"/>
        </w:tc>
      </w:tr>
      <w:tr w:rsidR="00875B15" w14:paraId="4863995A" w14:textId="77777777" w:rsidTr="00374752">
        <w:trPr>
          <w:trHeight w:val="516"/>
        </w:trPr>
        <w:tc>
          <w:tcPr>
            <w:tcW w:w="2160" w:type="dxa"/>
            <w:vMerge/>
            <w:vAlign w:val="center"/>
          </w:tcPr>
          <w:p w14:paraId="73CC0BD8" w14:textId="77777777" w:rsidR="00875B15" w:rsidRDefault="00875B15" w:rsidP="00374752"/>
        </w:tc>
        <w:tc>
          <w:tcPr>
            <w:tcW w:w="960" w:type="dxa"/>
            <w:vMerge/>
            <w:vAlign w:val="center"/>
          </w:tcPr>
          <w:p w14:paraId="75EF51AE" w14:textId="77777777" w:rsidR="00875B15" w:rsidRDefault="00875B15" w:rsidP="00374752"/>
        </w:tc>
        <w:tc>
          <w:tcPr>
            <w:tcW w:w="10004" w:type="dxa"/>
            <w:vAlign w:val="center"/>
          </w:tcPr>
          <w:p w14:paraId="51B9D31E" w14:textId="77777777" w:rsidR="00875B15" w:rsidRDefault="00875B15" w:rsidP="00374752">
            <w:pPr>
              <w:rPr>
                <w:rFonts w:ascii="宋体" w:hAnsi="宋体"/>
                <w:szCs w:val="21"/>
              </w:rPr>
            </w:pPr>
            <w:r>
              <w:rPr>
                <w:rFonts w:hint="eastAsia"/>
                <w:sz w:val="24"/>
                <w:szCs w:val="24"/>
              </w:rPr>
              <w:t>审核条款：</w:t>
            </w:r>
            <w:r w:rsidR="00566D1E" w:rsidRPr="00B8421E">
              <w:rPr>
                <w:rFonts w:ascii="宋体" w:hAnsi="宋体" w:hint="eastAsia"/>
                <w:szCs w:val="21"/>
              </w:rPr>
              <w:t>岗位职能和权限 环境因素识别 目标及实现策划 运行控制 应急准备和响应</w:t>
            </w:r>
          </w:p>
          <w:p w14:paraId="791D75EC" w14:textId="5824D354" w:rsidR="00566D1E" w:rsidRDefault="00566D1E" w:rsidP="00374752">
            <w:pPr>
              <w:rPr>
                <w:sz w:val="24"/>
                <w:szCs w:val="24"/>
              </w:rPr>
            </w:pPr>
            <w:r>
              <w:rPr>
                <w:rFonts w:hint="eastAsia"/>
                <w:szCs w:val="21"/>
              </w:rPr>
              <w:t>E</w:t>
            </w:r>
            <w:r>
              <w:rPr>
                <w:szCs w:val="21"/>
              </w:rPr>
              <w:t>MS:5.3,6.1.2,8.1,6.2,8.2</w:t>
            </w:r>
          </w:p>
        </w:tc>
        <w:tc>
          <w:tcPr>
            <w:tcW w:w="1585" w:type="dxa"/>
            <w:vMerge/>
          </w:tcPr>
          <w:p w14:paraId="7A41C65B" w14:textId="77777777" w:rsidR="00875B15" w:rsidRDefault="00875B15" w:rsidP="00374752"/>
        </w:tc>
      </w:tr>
      <w:tr w:rsidR="00875B15" w14:paraId="5085B54C" w14:textId="77777777" w:rsidTr="00374752">
        <w:trPr>
          <w:trHeight w:val="1255"/>
        </w:trPr>
        <w:tc>
          <w:tcPr>
            <w:tcW w:w="2160" w:type="dxa"/>
          </w:tcPr>
          <w:p w14:paraId="2FFEFB1F" w14:textId="32879EF2" w:rsidR="00875B15" w:rsidRDefault="00A44FB2" w:rsidP="00374752">
            <w:r w:rsidRPr="00B8421E">
              <w:rPr>
                <w:rFonts w:ascii="宋体" w:hAnsi="宋体" w:hint="eastAsia"/>
                <w:szCs w:val="21"/>
              </w:rPr>
              <w:t>岗位职能和权限</w:t>
            </w:r>
          </w:p>
        </w:tc>
        <w:tc>
          <w:tcPr>
            <w:tcW w:w="960" w:type="dxa"/>
          </w:tcPr>
          <w:p w14:paraId="63F49D8A" w14:textId="24E54625" w:rsidR="00875B15" w:rsidRDefault="004C77E5" w:rsidP="00374752">
            <w:r>
              <w:rPr>
                <w:rFonts w:hint="eastAsia"/>
              </w:rPr>
              <w:t>E</w:t>
            </w:r>
            <w:r>
              <w:t>5.2</w:t>
            </w:r>
          </w:p>
        </w:tc>
        <w:tc>
          <w:tcPr>
            <w:tcW w:w="10004" w:type="dxa"/>
          </w:tcPr>
          <w:p w14:paraId="61D37E16" w14:textId="77777777" w:rsidR="004C77E5" w:rsidRPr="009E30B8" w:rsidRDefault="004C77E5" w:rsidP="004C77E5">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部门职责:</w:t>
            </w:r>
          </w:p>
          <w:p w14:paraId="0998EB89" w14:textId="77777777" w:rsidR="004C77E5" w:rsidRPr="009E30B8" w:rsidRDefault="004C77E5" w:rsidP="004C77E5">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a）贯彻实施公司环境方针、《环境管理手册》、相关程序文件和第三层次文件的要求。</w:t>
            </w:r>
          </w:p>
          <w:p w14:paraId="4A909C91" w14:textId="77777777" w:rsidR="004C77E5" w:rsidRPr="009E30B8" w:rsidRDefault="004C77E5" w:rsidP="004C77E5">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b）负责本部门内外环境因素的识别、控制，编写相关程序文件和第三层次文件。</w:t>
            </w:r>
          </w:p>
          <w:p w14:paraId="28D3508D" w14:textId="77777777" w:rsidR="004C77E5" w:rsidRPr="009E30B8" w:rsidRDefault="004C77E5" w:rsidP="004C77E5">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c）根据公司的环境方针、目标和环境管理方案，制定本部门的目标，并组织实施。</w:t>
            </w:r>
          </w:p>
          <w:p w14:paraId="4DC5FDF3" w14:textId="77777777" w:rsidR="004C77E5" w:rsidRPr="009E30B8" w:rsidRDefault="004C77E5" w:rsidP="004C77E5">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d）按公司要求及时准确的处置各种废弃物。</w:t>
            </w:r>
          </w:p>
          <w:p w14:paraId="3FAC2D1E" w14:textId="77777777" w:rsidR="004C77E5" w:rsidRPr="009E30B8" w:rsidRDefault="004C77E5" w:rsidP="004C77E5">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e）识别本部门的培训需求，并申报培训计划，督促实施。</w:t>
            </w:r>
          </w:p>
          <w:p w14:paraId="4B4BA992" w14:textId="77777777" w:rsidR="004C77E5" w:rsidRPr="009E30B8" w:rsidRDefault="004C77E5" w:rsidP="004C77E5">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f）负责部门环境信息的接收、交流。</w:t>
            </w:r>
          </w:p>
          <w:p w14:paraId="30B51F6E" w14:textId="77777777" w:rsidR="004C77E5" w:rsidRPr="009E30B8" w:rsidRDefault="004C77E5" w:rsidP="004C77E5">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g）</w:t>
            </w:r>
            <w:r w:rsidRPr="009E30B8">
              <w:rPr>
                <w:rFonts w:ascii="宋体" w:hAnsi="宋体" w:cs="MicrosoftYaHei" w:hint="eastAsia"/>
                <w:snapToGrid w:val="0"/>
                <w:kern w:val="0"/>
                <w:szCs w:val="21"/>
              </w:rPr>
              <w:t>将持续关注相关方需求的变化，必要时通过评估风险和机遇，调整管理体系目标或变更管理过程，以适应这些变化或实现改进</w:t>
            </w:r>
          </w:p>
          <w:p w14:paraId="2F838D30" w14:textId="77777777" w:rsidR="004C77E5" w:rsidRPr="009E30B8" w:rsidRDefault="004C77E5" w:rsidP="004C77E5">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h）接受、协助内外部审核，并调查、分析原因，提出纠正、预防措施。</w:t>
            </w:r>
          </w:p>
          <w:p w14:paraId="64CC3630" w14:textId="77777777" w:rsidR="004C77E5" w:rsidRPr="009E30B8" w:rsidRDefault="004C77E5" w:rsidP="004C77E5">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i）负责本部门潜在事故和紧急情况的应急与响应，以消除和避免事故的发生。</w:t>
            </w:r>
          </w:p>
          <w:p w14:paraId="0947C1C8" w14:textId="77777777" w:rsidR="004C77E5" w:rsidRPr="009E30B8" w:rsidRDefault="004C77E5" w:rsidP="004C77E5">
            <w:pPr>
              <w:adjustRightInd w:val="0"/>
              <w:snapToGrid w:val="0"/>
              <w:spacing w:line="360" w:lineRule="auto"/>
              <w:ind w:firstLineChars="200" w:firstLine="420"/>
              <w:rPr>
                <w:rFonts w:ascii="宋体" w:hAnsi="宋体"/>
                <w:color w:val="000000"/>
                <w:szCs w:val="21"/>
              </w:rPr>
            </w:pPr>
            <w:r w:rsidRPr="009E30B8">
              <w:rPr>
                <w:rFonts w:ascii="宋体" w:hAnsi="宋体" w:hint="eastAsia"/>
                <w:color w:val="000000"/>
                <w:szCs w:val="21"/>
              </w:rPr>
              <w:t>j）负责本部门环境管理体系文件和记录的管理。</w:t>
            </w:r>
          </w:p>
          <w:p w14:paraId="3A4CA9B3" w14:textId="582CB887" w:rsidR="00875B15" w:rsidRDefault="004C77E5" w:rsidP="004C77E5">
            <w:r w:rsidRPr="009E30B8">
              <w:rPr>
                <w:rFonts w:ascii="宋体" w:hAnsi="宋体" w:hint="eastAsia"/>
                <w:color w:val="000000"/>
                <w:szCs w:val="21"/>
              </w:rPr>
              <w:t xml:space="preserve"> </w:t>
            </w:r>
            <w:r w:rsidRPr="009E30B8">
              <w:rPr>
                <w:rFonts w:ascii="宋体" w:hAnsi="宋体"/>
                <w:color w:val="000000"/>
                <w:szCs w:val="21"/>
              </w:rPr>
              <w:t xml:space="preserve">   </w:t>
            </w:r>
            <w:r w:rsidRPr="009E30B8">
              <w:rPr>
                <w:rFonts w:ascii="宋体" w:hAnsi="宋体" w:hint="eastAsia"/>
                <w:color w:val="000000"/>
                <w:szCs w:val="21"/>
              </w:rPr>
              <w:t>询问</w:t>
            </w:r>
            <w:r w:rsidR="007D6F56">
              <w:rPr>
                <w:rFonts w:ascii="宋体" w:hAnsi="宋体" w:hint="eastAsia"/>
                <w:color w:val="000000"/>
                <w:szCs w:val="21"/>
              </w:rPr>
              <w:t>陈立红</w:t>
            </w:r>
            <w:r w:rsidRPr="009E30B8">
              <w:rPr>
                <w:rFonts w:ascii="宋体" w:hAnsi="宋体" w:hint="eastAsia"/>
                <w:color w:val="000000"/>
                <w:szCs w:val="21"/>
              </w:rPr>
              <w:t>及部门职员，基本了解本部门的环境职责。</w:t>
            </w:r>
          </w:p>
        </w:tc>
        <w:tc>
          <w:tcPr>
            <w:tcW w:w="1585" w:type="dxa"/>
          </w:tcPr>
          <w:p w14:paraId="2A170774" w14:textId="7BD5508F" w:rsidR="00875B15" w:rsidRDefault="00A44FB2" w:rsidP="00374752">
            <w:r>
              <w:rPr>
                <w:rFonts w:hint="eastAsia"/>
              </w:rPr>
              <w:t>Y</w:t>
            </w:r>
          </w:p>
        </w:tc>
      </w:tr>
      <w:tr w:rsidR="00875B15" w14:paraId="62A9D174" w14:textId="77777777" w:rsidTr="00374752">
        <w:trPr>
          <w:trHeight w:val="1968"/>
        </w:trPr>
        <w:tc>
          <w:tcPr>
            <w:tcW w:w="2160" w:type="dxa"/>
          </w:tcPr>
          <w:p w14:paraId="3488FB61" w14:textId="4DF3BBBC" w:rsidR="00875B15" w:rsidRDefault="00A44FB2" w:rsidP="00374752">
            <w:r w:rsidRPr="00B8421E">
              <w:rPr>
                <w:rFonts w:ascii="宋体" w:hAnsi="宋体" w:hint="eastAsia"/>
                <w:szCs w:val="21"/>
              </w:rPr>
              <w:lastRenderedPageBreak/>
              <w:t xml:space="preserve">环境因素识别 </w:t>
            </w:r>
          </w:p>
        </w:tc>
        <w:tc>
          <w:tcPr>
            <w:tcW w:w="960" w:type="dxa"/>
          </w:tcPr>
          <w:p w14:paraId="062078C1" w14:textId="129B0145" w:rsidR="00875B15" w:rsidRDefault="004C77E5" w:rsidP="00374752">
            <w:r>
              <w:rPr>
                <w:rFonts w:hint="eastAsia"/>
              </w:rPr>
              <w:t>E</w:t>
            </w:r>
            <w:r>
              <w:t>6.1.2</w:t>
            </w:r>
          </w:p>
        </w:tc>
        <w:tc>
          <w:tcPr>
            <w:tcW w:w="10004" w:type="dxa"/>
          </w:tcPr>
          <w:p w14:paraId="53C1B8B8" w14:textId="77777777" w:rsidR="004C77E5" w:rsidRDefault="004C77E5" w:rsidP="004C77E5">
            <w:pPr>
              <w:ind w:firstLine="420"/>
              <w:rPr>
                <w:rFonts w:ascii="宋体" w:hAnsi="宋体" w:cs="宋体"/>
                <w:szCs w:val="21"/>
              </w:rPr>
            </w:pPr>
            <w:r>
              <w:rPr>
                <w:rFonts w:ascii="宋体" w:hAnsi="宋体" w:cs="宋体" w:hint="eastAsia"/>
                <w:szCs w:val="21"/>
              </w:rPr>
              <w:t>编制了《环境因素识别与评价程序》，基本符合标准的要求。</w:t>
            </w:r>
          </w:p>
          <w:p w14:paraId="49D8547E" w14:textId="77777777" w:rsidR="004C77E5" w:rsidRDefault="004C77E5" w:rsidP="004C77E5">
            <w:pPr>
              <w:ind w:firstLine="420"/>
              <w:rPr>
                <w:rFonts w:ascii="宋体" w:hAnsi="宋体" w:cs="宋体"/>
                <w:szCs w:val="21"/>
              </w:rPr>
            </w:pPr>
            <w:r>
              <w:rPr>
                <w:rFonts w:ascii="宋体" w:hAnsi="宋体" w:cs="宋体" w:hint="eastAsia"/>
                <w:szCs w:val="21"/>
              </w:rPr>
              <w:t>提供了《环境因素识别评价清单》，识别了办公区的环境因素，包括：固废排放、潜在火灾、生活污水排放、空调冷却液的泄露等。</w:t>
            </w:r>
          </w:p>
          <w:p w14:paraId="0B2E43F6" w14:textId="77777777" w:rsidR="004C77E5" w:rsidRDefault="004C77E5" w:rsidP="004C77E5">
            <w:pPr>
              <w:ind w:firstLine="420"/>
              <w:rPr>
                <w:rFonts w:ascii="宋体" w:hAnsi="宋体" w:cs="宋体"/>
                <w:szCs w:val="21"/>
              </w:rPr>
            </w:pPr>
            <w:r>
              <w:rPr>
                <w:rFonts w:ascii="宋体" w:hAnsi="宋体" w:cs="宋体" w:hint="eastAsia"/>
                <w:szCs w:val="21"/>
              </w:rPr>
              <w:t>查见环境因素识别和评价清单：</w:t>
            </w:r>
            <w:r w:rsidRPr="00572906">
              <w:rPr>
                <w:rFonts w:ascii="宋体" w:hAnsi="宋体" w:cs="宋体"/>
                <w:noProof/>
                <w:szCs w:val="21"/>
              </w:rPr>
              <w:drawing>
                <wp:inline distT="0" distB="0" distL="0" distR="0" wp14:anchorId="573F3446" wp14:editId="2EC54DED">
                  <wp:extent cx="2032000" cy="13309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959" cy="1338138"/>
                          </a:xfrm>
                          <a:prstGeom prst="rect">
                            <a:avLst/>
                          </a:prstGeom>
                          <a:noFill/>
                          <a:ln>
                            <a:noFill/>
                          </a:ln>
                        </pic:spPr>
                      </pic:pic>
                    </a:graphicData>
                  </a:graphic>
                </wp:inline>
              </w:drawing>
            </w:r>
          </w:p>
          <w:p w14:paraId="08F1F436" w14:textId="77777777" w:rsidR="004C77E5" w:rsidRDefault="004C77E5" w:rsidP="004C77E5">
            <w:pPr>
              <w:ind w:firstLine="420"/>
              <w:rPr>
                <w:rFonts w:ascii="宋体" w:hAnsi="宋体" w:cs="宋体"/>
                <w:szCs w:val="21"/>
              </w:rPr>
            </w:pPr>
            <w:r>
              <w:rPr>
                <w:rFonts w:ascii="宋体" w:hAnsi="宋体" w:cs="宋体" w:hint="eastAsia"/>
                <w:szCs w:val="21"/>
              </w:rPr>
              <w:t>提供《重要环境因素清单》，包括办公过程产生固废的排放、潜在的火灾等，评价基本准确。</w:t>
            </w:r>
          </w:p>
          <w:p w14:paraId="453265CD" w14:textId="77777777" w:rsidR="004C77E5" w:rsidRDefault="004C77E5" w:rsidP="004C77E5">
            <w:pPr>
              <w:ind w:firstLine="420"/>
              <w:rPr>
                <w:rFonts w:ascii="宋体" w:hAnsi="宋体" w:cs="宋体"/>
                <w:szCs w:val="21"/>
              </w:rPr>
            </w:pPr>
            <w:r>
              <w:rPr>
                <w:rFonts w:ascii="宋体" w:hAnsi="宋体" w:cs="宋体" w:hint="eastAsia"/>
                <w:szCs w:val="21"/>
              </w:rPr>
              <w:t>查见重要环境因素清单：</w:t>
            </w:r>
            <w:r w:rsidRPr="00572906">
              <w:rPr>
                <w:rFonts w:ascii="宋体" w:hAnsi="宋体" w:cs="宋体"/>
                <w:noProof/>
                <w:szCs w:val="21"/>
              </w:rPr>
              <w:drawing>
                <wp:inline distT="0" distB="0" distL="0" distR="0" wp14:anchorId="624B5789" wp14:editId="7F6A05D2">
                  <wp:extent cx="3090545" cy="9626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0545" cy="962660"/>
                          </a:xfrm>
                          <a:prstGeom prst="rect">
                            <a:avLst/>
                          </a:prstGeom>
                          <a:noFill/>
                          <a:ln>
                            <a:noFill/>
                          </a:ln>
                        </pic:spPr>
                      </pic:pic>
                    </a:graphicData>
                  </a:graphic>
                </wp:inline>
              </w:drawing>
            </w:r>
          </w:p>
          <w:p w14:paraId="26C546A7" w14:textId="39784D6D" w:rsidR="00875B15" w:rsidRDefault="004C77E5" w:rsidP="004C77E5">
            <w:r>
              <w:rPr>
                <w:rFonts w:ascii="宋体" w:hAnsi="宋体" w:cs="宋体" w:hint="eastAsia"/>
                <w:szCs w:val="21"/>
              </w:rPr>
              <w:t>企业对环境因素及重要环境因素的识别基本充分准确，符合要求。</w:t>
            </w:r>
          </w:p>
        </w:tc>
        <w:tc>
          <w:tcPr>
            <w:tcW w:w="1585" w:type="dxa"/>
          </w:tcPr>
          <w:p w14:paraId="79343388" w14:textId="782D45A2" w:rsidR="00875B15" w:rsidRDefault="00A44FB2" w:rsidP="00374752">
            <w:r>
              <w:rPr>
                <w:rFonts w:hint="eastAsia"/>
              </w:rPr>
              <w:t>Y</w:t>
            </w:r>
          </w:p>
        </w:tc>
      </w:tr>
      <w:tr w:rsidR="00875B15" w14:paraId="5B55CA13" w14:textId="77777777" w:rsidTr="00374752">
        <w:trPr>
          <w:trHeight w:val="2110"/>
        </w:trPr>
        <w:tc>
          <w:tcPr>
            <w:tcW w:w="2160" w:type="dxa"/>
          </w:tcPr>
          <w:p w14:paraId="27D54275" w14:textId="3096ED78" w:rsidR="00875B15" w:rsidRDefault="00A44FB2" w:rsidP="00374752">
            <w:r w:rsidRPr="00B8421E">
              <w:rPr>
                <w:rFonts w:ascii="宋体" w:hAnsi="宋体" w:hint="eastAsia"/>
                <w:szCs w:val="21"/>
              </w:rPr>
              <w:t xml:space="preserve">目标及实现策划 </w:t>
            </w:r>
          </w:p>
        </w:tc>
        <w:tc>
          <w:tcPr>
            <w:tcW w:w="960" w:type="dxa"/>
          </w:tcPr>
          <w:p w14:paraId="3B634AE3" w14:textId="332F9881" w:rsidR="00875B15" w:rsidRDefault="004C77E5" w:rsidP="00374752">
            <w:r>
              <w:rPr>
                <w:rFonts w:hint="eastAsia"/>
              </w:rPr>
              <w:t>E</w:t>
            </w:r>
            <w:r>
              <w:t>6.2</w:t>
            </w:r>
          </w:p>
        </w:tc>
        <w:tc>
          <w:tcPr>
            <w:tcW w:w="10004" w:type="dxa"/>
          </w:tcPr>
          <w:p w14:paraId="368AC866" w14:textId="77777777" w:rsidR="004C77E5" w:rsidRPr="00D745C5" w:rsidRDefault="004C77E5" w:rsidP="004C77E5">
            <w:pPr>
              <w:rPr>
                <w:rFonts w:ascii="宋体" w:hAnsi="宋体" w:cs="宋体"/>
                <w:szCs w:val="21"/>
              </w:rPr>
            </w:pPr>
            <w:r w:rsidRPr="00D745C5">
              <w:rPr>
                <w:rFonts w:ascii="宋体" w:hAnsi="宋体" w:cs="宋体" w:hint="eastAsia"/>
                <w:szCs w:val="21"/>
              </w:rPr>
              <w:t>分解到部门的环境管理目标为：</w:t>
            </w:r>
          </w:p>
          <w:p w14:paraId="0536BC83" w14:textId="77777777" w:rsidR="004C77E5" w:rsidRPr="00D745C5" w:rsidRDefault="004C77E5" w:rsidP="004C77E5">
            <w:pPr>
              <w:ind w:firstLineChars="200" w:firstLine="420"/>
              <w:rPr>
                <w:rFonts w:ascii="宋体" w:hAnsi="宋体" w:cs="宋体"/>
                <w:szCs w:val="21"/>
              </w:rPr>
            </w:pPr>
            <w:r w:rsidRPr="00D745C5">
              <w:rPr>
                <w:rFonts w:ascii="宋体" w:hAnsi="宋体" w:cs="宋体" w:hint="eastAsia"/>
                <w:szCs w:val="21"/>
              </w:rPr>
              <w:t>部门环境目标：                 考核结果</w:t>
            </w:r>
          </w:p>
          <w:p w14:paraId="1FEA9DB2" w14:textId="77777777" w:rsidR="004C77E5" w:rsidRPr="00D745C5" w:rsidRDefault="004C77E5" w:rsidP="004C77E5">
            <w:pPr>
              <w:ind w:firstLineChars="200" w:firstLine="420"/>
              <w:rPr>
                <w:rFonts w:ascii="宋体" w:hAnsi="宋体" w:cs="宋体"/>
                <w:szCs w:val="21"/>
              </w:rPr>
            </w:pPr>
            <w:r w:rsidRPr="00D745C5">
              <w:rPr>
                <w:rFonts w:ascii="宋体" w:hAnsi="宋体" w:cs="宋体" w:hint="eastAsia"/>
                <w:szCs w:val="21"/>
              </w:rPr>
              <w:t xml:space="preserve">固体废弃物100%处置        </w:t>
            </w:r>
            <w:r w:rsidRPr="00D745C5">
              <w:rPr>
                <w:rFonts w:ascii="宋体" w:hAnsi="宋体" w:cs="宋体"/>
                <w:szCs w:val="21"/>
              </w:rPr>
              <w:t xml:space="preserve">     </w:t>
            </w:r>
            <w:r w:rsidRPr="00D745C5">
              <w:rPr>
                <w:rFonts w:ascii="宋体" w:hAnsi="宋体" w:cs="宋体" w:hint="eastAsia"/>
                <w:szCs w:val="21"/>
              </w:rPr>
              <w:t>100%</w:t>
            </w:r>
          </w:p>
          <w:p w14:paraId="06B080AC" w14:textId="77777777" w:rsidR="004C77E5" w:rsidRPr="00D745C5" w:rsidRDefault="004C77E5" w:rsidP="004C77E5">
            <w:pPr>
              <w:ind w:firstLineChars="200" w:firstLine="420"/>
              <w:rPr>
                <w:rFonts w:ascii="宋体" w:hAnsi="宋体" w:cs="宋体"/>
                <w:szCs w:val="21"/>
              </w:rPr>
            </w:pPr>
            <w:r w:rsidRPr="00D745C5">
              <w:rPr>
                <w:rFonts w:ascii="宋体" w:hAnsi="宋体" w:cs="宋体" w:hint="eastAsia"/>
                <w:szCs w:val="21"/>
              </w:rPr>
              <w:t>火灾事故为0</w:t>
            </w:r>
            <w:r w:rsidRPr="00D745C5">
              <w:rPr>
                <w:rFonts w:ascii="宋体" w:hAnsi="宋体" w:cs="宋体"/>
                <w:szCs w:val="21"/>
              </w:rPr>
              <w:t xml:space="preserve">                    0</w:t>
            </w:r>
          </w:p>
          <w:p w14:paraId="3C44F324" w14:textId="77777777" w:rsidR="004C77E5" w:rsidRPr="00D745C5" w:rsidRDefault="004C77E5" w:rsidP="004C77E5">
            <w:pPr>
              <w:ind w:firstLineChars="200" w:firstLine="420"/>
              <w:rPr>
                <w:rFonts w:ascii="宋体" w:hAnsi="宋体" w:cs="宋体"/>
                <w:szCs w:val="21"/>
              </w:rPr>
            </w:pPr>
            <w:r w:rsidRPr="00D745C5">
              <w:rPr>
                <w:rFonts w:ascii="宋体" w:hAnsi="宋体" w:cs="宋体" w:hint="eastAsia"/>
                <w:szCs w:val="21"/>
              </w:rPr>
              <w:t>查见《目标指标考核表》，全部完成考核目标，考核时间202</w:t>
            </w:r>
            <w:r w:rsidRPr="00D745C5">
              <w:rPr>
                <w:rFonts w:ascii="宋体" w:hAnsi="宋体" w:cs="宋体"/>
                <w:szCs w:val="21"/>
              </w:rPr>
              <w:t>2</w:t>
            </w:r>
            <w:r w:rsidRPr="00D745C5">
              <w:rPr>
                <w:rFonts w:ascii="宋体" w:hAnsi="宋体" w:cs="宋体" w:hint="eastAsia"/>
                <w:szCs w:val="21"/>
              </w:rPr>
              <w:t>年</w:t>
            </w:r>
            <w:r w:rsidRPr="00D745C5">
              <w:rPr>
                <w:rFonts w:ascii="宋体" w:hAnsi="宋体" w:cs="宋体"/>
                <w:szCs w:val="21"/>
              </w:rPr>
              <w:t>9</w:t>
            </w:r>
            <w:r w:rsidRPr="00D745C5">
              <w:rPr>
                <w:rFonts w:ascii="宋体" w:hAnsi="宋体" w:cs="宋体" w:hint="eastAsia"/>
                <w:szCs w:val="21"/>
              </w:rPr>
              <w:t>月</w:t>
            </w:r>
            <w:r w:rsidRPr="00D745C5">
              <w:rPr>
                <w:rFonts w:ascii="宋体" w:hAnsi="宋体" w:cs="宋体"/>
                <w:szCs w:val="21"/>
              </w:rPr>
              <w:t>6</w:t>
            </w:r>
            <w:r w:rsidRPr="00D745C5">
              <w:rPr>
                <w:rFonts w:ascii="宋体" w:hAnsi="宋体" w:cs="宋体" w:hint="eastAsia"/>
                <w:szCs w:val="21"/>
              </w:rPr>
              <w:t>日，审批吴俊。</w:t>
            </w:r>
          </w:p>
          <w:p w14:paraId="3C308FCF" w14:textId="77777777" w:rsidR="004C77E5" w:rsidRPr="00D745C5" w:rsidRDefault="004C77E5" w:rsidP="004C77E5">
            <w:pPr>
              <w:ind w:firstLineChars="200" w:firstLine="420"/>
              <w:rPr>
                <w:rFonts w:ascii="宋体" w:hAnsi="宋体" w:cs="宋体"/>
                <w:szCs w:val="21"/>
              </w:rPr>
            </w:pPr>
            <w:r w:rsidRPr="00D745C5">
              <w:rPr>
                <w:rFonts w:ascii="宋体" w:hAnsi="宋体" w:cs="宋体" w:hint="eastAsia"/>
                <w:szCs w:val="21"/>
              </w:rPr>
              <w:t>查见《环境目标管理方案》，针对环境因素制定控制措施，基本符合要求。</w:t>
            </w:r>
          </w:p>
          <w:p w14:paraId="2E09C8F9" w14:textId="77777777" w:rsidR="004C77E5" w:rsidRPr="00D745C5" w:rsidRDefault="004C77E5" w:rsidP="004C77E5">
            <w:pPr>
              <w:ind w:firstLineChars="200" w:firstLine="420"/>
              <w:rPr>
                <w:rFonts w:ascii="宋体" w:hAnsi="宋体" w:cs="宋体"/>
                <w:szCs w:val="21"/>
              </w:rPr>
            </w:pPr>
            <w:r w:rsidRPr="00D745C5">
              <w:rPr>
                <w:rFonts w:ascii="宋体" w:hAnsi="宋体" w:cs="宋体" w:hint="eastAsia"/>
                <w:szCs w:val="21"/>
              </w:rPr>
              <w:t>查见“节水管理规定”、“节电管理规定”及“固体废弃物分类处理规定”等作业文件。</w:t>
            </w:r>
          </w:p>
          <w:p w14:paraId="486FCAF4" w14:textId="77777777" w:rsidR="004C77E5" w:rsidRPr="00D745C5" w:rsidRDefault="004C77E5" w:rsidP="004C77E5">
            <w:pPr>
              <w:ind w:firstLine="420"/>
              <w:rPr>
                <w:szCs w:val="21"/>
              </w:rPr>
            </w:pPr>
            <w:r w:rsidRPr="00D745C5">
              <w:rPr>
                <w:rFonts w:hint="eastAsia"/>
                <w:szCs w:val="21"/>
              </w:rPr>
              <w:t>另查见固废处置管理方案。</w:t>
            </w:r>
          </w:p>
          <w:p w14:paraId="6B3CABC5" w14:textId="03C9CBF6" w:rsidR="00875B15" w:rsidRDefault="004C77E5" w:rsidP="004C77E5">
            <w:r w:rsidRPr="00D745C5">
              <w:rPr>
                <w:rFonts w:hint="eastAsia"/>
                <w:szCs w:val="21"/>
              </w:rPr>
              <w:t>组织制定方案基本有效，符合要求</w:t>
            </w:r>
          </w:p>
        </w:tc>
        <w:tc>
          <w:tcPr>
            <w:tcW w:w="1585" w:type="dxa"/>
          </w:tcPr>
          <w:p w14:paraId="1196A572" w14:textId="3BDBBEA3" w:rsidR="00875B15" w:rsidRDefault="00A44FB2" w:rsidP="00374752">
            <w:r>
              <w:rPr>
                <w:rFonts w:hint="eastAsia"/>
              </w:rPr>
              <w:t>Y</w:t>
            </w:r>
          </w:p>
        </w:tc>
      </w:tr>
      <w:tr w:rsidR="004C77E5" w14:paraId="302C79A0" w14:textId="77777777" w:rsidTr="00374752">
        <w:trPr>
          <w:trHeight w:val="2110"/>
        </w:trPr>
        <w:tc>
          <w:tcPr>
            <w:tcW w:w="2160" w:type="dxa"/>
          </w:tcPr>
          <w:p w14:paraId="5C716283" w14:textId="39FC665A" w:rsidR="004C77E5" w:rsidRDefault="00A44FB2" w:rsidP="00374752">
            <w:r w:rsidRPr="00B8421E">
              <w:rPr>
                <w:rFonts w:ascii="宋体" w:hAnsi="宋体" w:hint="eastAsia"/>
                <w:szCs w:val="21"/>
              </w:rPr>
              <w:lastRenderedPageBreak/>
              <w:t xml:space="preserve">运行控制 </w:t>
            </w:r>
          </w:p>
        </w:tc>
        <w:tc>
          <w:tcPr>
            <w:tcW w:w="960" w:type="dxa"/>
          </w:tcPr>
          <w:p w14:paraId="04DD2252" w14:textId="3D381034" w:rsidR="004C77E5" w:rsidRDefault="004C77E5" w:rsidP="00374752">
            <w:pPr>
              <w:rPr>
                <w:rFonts w:hint="eastAsia"/>
              </w:rPr>
            </w:pPr>
            <w:r>
              <w:rPr>
                <w:rFonts w:hint="eastAsia"/>
              </w:rPr>
              <w:t>E</w:t>
            </w:r>
            <w:r>
              <w:t>8.1</w:t>
            </w:r>
          </w:p>
        </w:tc>
        <w:tc>
          <w:tcPr>
            <w:tcW w:w="10004" w:type="dxa"/>
          </w:tcPr>
          <w:p w14:paraId="5186734D" w14:textId="77777777" w:rsidR="004C77E5" w:rsidRPr="0032187A" w:rsidRDefault="004C77E5" w:rsidP="004C77E5">
            <w:pPr>
              <w:ind w:left="357"/>
              <w:rPr>
                <w:rFonts w:ascii="宋体" w:hAnsi="宋体" w:cs="宋体"/>
                <w:szCs w:val="21"/>
              </w:rPr>
            </w:pPr>
            <w:r w:rsidRPr="0032187A">
              <w:rPr>
                <w:rFonts w:ascii="宋体" w:hAnsi="宋体" w:cs="宋体" w:hint="eastAsia"/>
                <w:szCs w:val="21"/>
              </w:rPr>
              <w:t>公司制定并实施了《</w:t>
            </w:r>
            <w:r w:rsidRPr="0032187A">
              <w:rPr>
                <w:rFonts w:ascii="宋体" w:hAnsi="宋体" w:hint="eastAsia"/>
                <w:szCs w:val="21"/>
              </w:rPr>
              <w:t>环境运行控制程序</w:t>
            </w:r>
            <w:r w:rsidRPr="0032187A">
              <w:rPr>
                <w:rFonts w:ascii="宋体" w:hAnsi="宋体" w:cs="宋体" w:hint="eastAsia"/>
                <w:szCs w:val="21"/>
              </w:rPr>
              <w:t>》、《</w:t>
            </w:r>
            <w:r w:rsidRPr="0032187A">
              <w:rPr>
                <w:rFonts w:ascii="宋体" w:hAnsi="宋体" w:hint="eastAsia"/>
                <w:color w:val="000000"/>
                <w:szCs w:val="21"/>
              </w:rPr>
              <w:t>相关方管理控制程序</w:t>
            </w:r>
            <w:r w:rsidRPr="0032187A">
              <w:rPr>
                <w:rFonts w:ascii="宋体" w:hAnsi="宋体" w:cs="宋体" w:hint="eastAsia"/>
                <w:szCs w:val="21"/>
              </w:rPr>
              <w:t>》、《废弃物管理办法》、《</w:t>
            </w:r>
            <w:r w:rsidRPr="0032187A">
              <w:rPr>
                <w:rFonts w:ascii="宋体" w:hAnsi="宋体" w:hint="eastAsia"/>
                <w:color w:val="000000"/>
                <w:szCs w:val="21"/>
              </w:rPr>
              <w:t>节能降耗管理办法》、</w:t>
            </w:r>
            <w:r w:rsidRPr="0032187A">
              <w:rPr>
                <w:rFonts w:ascii="宋体" w:hAnsi="宋体" w:cs="宋体" w:hint="eastAsia"/>
                <w:szCs w:val="21"/>
              </w:rPr>
              <w:t>《应急预案》等环境与职业健康安全控制程序和管理制度。</w:t>
            </w:r>
          </w:p>
          <w:p w14:paraId="2E022D36" w14:textId="6C31E586" w:rsidR="004C77E5" w:rsidRDefault="004C77E5" w:rsidP="004C77E5">
            <w:pPr>
              <w:snapToGrid w:val="0"/>
              <w:ind w:left="425"/>
              <w:rPr>
                <w:rFonts w:asciiTheme="minorEastAsia" w:eastAsiaTheme="minorEastAsia" w:hAnsiTheme="minorEastAsia" w:cs="宋体" w:hint="eastAsia"/>
                <w:szCs w:val="21"/>
              </w:rPr>
            </w:pPr>
            <w:r>
              <w:rPr>
                <w:rFonts w:asciiTheme="minorEastAsia" w:eastAsiaTheme="minorEastAsia" w:hAnsiTheme="minorEastAsia" w:cs="宋体" w:hint="eastAsia"/>
                <w:szCs w:val="21"/>
              </w:rPr>
              <w:t>运行控制：</w:t>
            </w:r>
          </w:p>
          <w:p w14:paraId="248D3B19" w14:textId="513F46A1" w:rsidR="004C77E5" w:rsidRDefault="004C77E5" w:rsidP="004C77E5">
            <w:p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企业无生产废水，生活废水排入市政管网。</w:t>
            </w:r>
          </w:p>
          <w:p w14:paraId="5920F6B0" w14:textId="03857F8F" w:rsidR="004C77E5" w:rsidRDefault="004C77E5" w:rsidP="004C77E5">
            <w:p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办</w:t>
            </w:r>
            <w:r>
              <w:rPr>
                <w:rFonts w:asciiTheme="minorEastAsia" w:eastAsiaTheme="minorEastAsia" w:hAnsiTheme="minorEastAsia" w:cs="宋体"/>
                <w:szCs w:val="21"/>
              </w:rPr>
              <w:t>公</w:t>
            </w:r>
            <w:r>
              <w:rPr>
                <w:rFonts w:asciiTheme="minorEastAsia" w:eastAsiaTheme="minorEastAsia" w:hAnsiTheme="minorEastAsia" w:cs="宋体" w:hint="eastAsia"/>
                <w:szCs w:val="21"/>
              </w:rPr>
              <w:t>过程基本无废气排放、办公和销售活动无噪声排放。</w:t>
            </w:r>
          </w:p>
          <w:p w14:paraId="7A1727FC" w14:textId="77777777" w:rsidR="004C77E5" w:rsidRDefault="004C77E5" w:rsidP="004C77E5">
            <w:pPr>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办公垃圾分为可回收和不回收垃圾，分别设置标识明确回收桶、分类处理；</w:t>
            </w:r>
          </w:p>
          <w:p w14:paraId="142B9A90" w14:textId="77777777" w:rsidR="004C77E5" w:rsidRDefault="004C77E5" w:rsidP="004C77E5">
            <w:pPr>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废硒鼓、墨盒由电脑服务公司回收处理，废灯管产生量极少暂收集存放中；</w:t>
            </w:r>
          </w:p>
          <w:p w14:paraId="60A49826" w14:textId="6565F9C3" w:rsidR="004C77E5" w:rsidRDefault="004C77E5" w:rsidP="004C77E5">
            <w:pPr>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一般办公固废综合办统一交市政收集处理。</w:t>
            </w:r>
          </w:p>
          <w:p w14:paraId="256DDE52" w14:textId="1B89B4EF" w:rsidR="004C77E5" w:rsidRDefault="004C77E5" w:rsidP="004C77E5">
            <w:pPr>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对可回收的固体废弃物，由办公室统一收集投放市政分类回收容器。</w:t>
            </w:r>
          </w:p>
          <w:p w14:paraId="02F6B494" w14:textId="12E32287" w:rsidR="004C77E5" w:rsidRDefault="004C77E5" w:rsidP="004C77E5">
            <w:pPr>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按公司要求人走关灯，</w:t>
            </w:r>
            <w:r>
              <w:rPr>
                <w:rFonts w:asciiTheme="minorEastAsia" w:eastAsiaTheme="minorEastAsia" w:hAnsiTheme="minorEastAsia" w:cs="宋体" w:hint="eastAsia"/>
                <w:szCs w:val="21"/>
              </w:rPr>
              <w:t>财务</w:t>
            </w:r>
            <w:r>
              <w:rPr>
                <w:rFonts w:asciiTheme="minorEastAsia" w:eastAsiaTheme="minorEastAsia" w:hAnsiTheme="minorEastAsia" w:cs="宋体" w:hint="eastAsia"/>
                <w:szCs w:val="21"/>
              </w:rPr>
              <w:t>部电脑要求人走后电源切断。</w:t>
            </w:r>
          </w:p>
          <w:p w14:paraId="4D7A3B80" w14:textId="487D13AA" w:rsidR="004C77E5" w:rsidRDefault="004C77E5" w:rsidP="004C77E5">
            <w:p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办公纸张尽量采取双面打印，人走灯灭，定期检查水管跑冒滴漏。</w:t>
            </w:r>
          </w:p>
          <w:p w14:paraId="65497E02" w14:textId="08B1BF60" w:rsidR="004C77E5" w:rsidRDefault="004C77E5" w:rsidP="004C77E5">
            <w:pPr>
              <w:rPr>
                <w:rFonts w:asciiTheme="minorEastAsia" w:eastAsiaTheme="minorEastAsia" w:hAnsiTheme="minorEastAsia" w:cs="宋体"/>
                <w:szCs w:val="21"/>
              </w:rPr>
            </w:pPr>
            <w:r>
              <w:rPr>
                <w:rFonts w:asciiTheme="minorEastAsia" w:eastAsiaTheme="minorEastAsia" w:hAnsiTheme="minorEastAsia" w:cs="宋体" w:hint="eastAsia"/>
                <w:szCs w:val="21"/>
              </w:rPr>
              <w:t>7财务</w:t>
            </w:r>
            <w:r>
              <w:rPr>
                <w:rFonts w:asciiTheme="minorEastAsia" w:eastAsiaTheme="minorEastAsia" w:hAnsiTheme="minorEastAsia" w:cs="宋体" w:hint="eastAsia"/>
                <w:szCs w:val="21"/>
              </w:rPr>
              <w:t>部定期参与由办公室组织环保和安全知识培训，员工具备了基本的环保防护意识。</w:t>
            </w:r>
          </w:p>
          <w:p w14:paraId="4F7401C5" w14:textId="740A89DE" w:rsidR="004C77E5" w:rsidRDefault="004C77E5" w:rsidP="004C77E5">
            <w:pPr>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办公室内主要是电的使用，电器有漏电保护器</w:t>
            </w:r>
            <w:r w:rsidR="00496FD2">
              <w:rPr>
                <w:rFonts w:asciiTheme="minorEastAsia" w:eastAsiaTheme="minorEastAsia" w:hAnsiTheme="minorEastAsia" w:cs="宋体" w:hint="eastAsia"/>
                <w:szCs w:val="21"/>
              </w:rPr>
              <w:t>。</w:t>
            </w:r>
            <w:r w:rsidR="00496FD2">
              <w:rPr>
                <w:rFonts w:asciiTheme="minorEastAsia" w:eastAsiaTheme="minorEastAsia" w:hAnsiTheme="minorEastAsia" w:cs="宋体"/>
                <w:szCs w:val="21"/>
              </w:rPr>
              <w:t xml:space="preserve"> </w:t>
            </w:r>
          </w:p>
          <w:p w14:paraId="3074C3C0" w14:textId="520F0E75" w:rsidR="004C77E5" w:rsidRDefault="004C77E5" w:rsidP="004C77E5">
            <w:pPr>
              <w:rPr>
                <w:rFonts w:asciiTheme="minorEastAsia" w:eastAsiaTheme="minorEastAsia" w:hAnsiTheme="minorEastAsia" w:cs="宋体"/>
                <w:szCs w:val="21"/>
              </w:rPr>
            </w:pP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要求全体人员上下班开车注意路况，禁止酒后驾驶超速驾驶，车辆必须定期年检。</w:t>
            </w:r>
          </w:p>
          <w:p w14:paraId="0A8666C8" w14:textId="78B2FD40" w:rsidR="004C77E5" w:rsidRDefault="004C77E5" w:rsidP="004C77E5">
            <w:pPr>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0</w:t>
            </w:r>
            <w:r>
              <w:rPr>
                <w:rFonts w:asciiTheme="minorEastAsia" w:eastAsiaTheme="minorEastAsia" w:hAnsiTheme="minorEastAsia" w:cs="宋体" w:hint="eastAsia"/>
                <w:szCs w:val="21"/>
              </w:rPr>
              <w:t>为满足环境体系的运行，公司投入了环保及安全资金，主要是购买垃圾桶、消防设施、劳保防护用品费及培训等，有财务劳保用品及消防设施投入记录1100元。</w:t>
            </w:r>
          </w:p>
          <w:p w14:paraId="6121CBD0" w14:textId="77777777" w:rsidR="004C77E5" w:rsidRDefault="004C77E5" w:rsidP="004C77E5">
            <w:pPr>
              <w:ind w:left="425"/>
              <w:rPr>
                <w:rFonts w:asciiTheme="minorEastAsia" w:eastAsiaTheme="minorEastAsia" w:hAnsiTheme="minorEastAsia" w:cs="宋体"/>
                <w:szCs w:val="21"/>
              </w:rPr>
            </w:pPr>
            <w:r>
              <w:rPr>
                <w:rFonts w:asciiTheme="minorEastAsia" w:eastAsiaTheme="minorEastAsia" w:hAnsiTheme="minorEastAsia" w:cs="宋体" w:hint="eastAsia"/>
                <w:szCs w:val="21"/>
              </w:rPr>
              <w:t>现场巡视办公区域配备有灭火器，状态有效。</w:t>
            </w:r>
          </w:p>
          <w:p w14:paraId="327A5864" w14:textId="6894DD80" w:rsidR="004C77E5" w:rsidRDefault="004C77E5" w:rsidP="004C77E5">
            <w:pPr>
              <w:ind w:firstLineChars="200" w:firstLine="420"/>
            </w:pPr>
            <w:r>
              <w:rPr>
                <w:rFonts w:asciiTheme="minorEastAsia" w:eastAsiaTheme="minorEastAsia" w:hAnsiTheme="minorEastAsia" w:cs="宋体" w:hint="eastAsia"/>
                <w:szCs w:val="21"/>
              </w:rPr>
              <w:t>部门运行控制基本符合要求。</w:t>
            </w:r>
          </w:p>
        </w:tc>
        <w:tc>
          <w:tcPr>
            <w:tcW w:w="1585" w:type="dxa"/>
          </w:tcPr>
          <w:p w14:paraId="1A9DBB70" w14:textId="522440EA" w:rsidR="004C77E5" w:rsidRDefault="00A44FB2" w:rsidP="00374752">
            <w:r>
              <w:rPr>
                <w:rFonts w:hint="eastAsia"/>
              </w:rPr>
              <w:t>Y</w:t>
            </w:r>
          </w:p>
        </w:tc>
      </w:tr>
      <w:tr w:rsidR="004C77E5" w14:paraId="2C6DE86D" w14:textId="77777777" w:rsidTr="00016304">
        <w:trPr>
          <w:trHeight w:val="621"/>
        </w:trPr>
        <w:tc>
          <w:tcPr>
            <w:tcW w:w="2160" w:type="dxa"/>
          </w:tcPr>
          <w:p w14:paraId="6F977385" w14:textId="22EF5314" w:rsidR="004C77E5" w:rsidRDefault="00A44FB2" w:rsidP="00374752">
            <w:r w:rsidRPr="00B8421E">
              <w:rPr>
                <w:rFonts w:ascii="宋体" w:hAnsi="宋体" w:hint="eastAsia"/>
                <w:szCs w:val="21"/>
              </w:rPr>
              <w:t>应急准备和响应</w:t>
            </w:r>
          </w:p>
        </w:tc>
        <w:tc>
          <w:tcPr>
            <w:tcW w:w="960" w:type="dxa"/>
          </w:tcPr>
          <w:p w14:paraId="2037A38A" w14:textId="6A08D8D1" w:rsidR="004C77E5" w:rsidRDefault="004C77E5" w:rsidP="00374752">
            <w:pPr>
              <w:rPr>
                <w:rFonts w:hint="eastAsia"/>
              </w:rPr>
            </w:pPr>
            <w:r>
              <w:rPr>
                <w:rFonts w:hint="eastAsia"/>
              </w:rPr>
              <w:t>E</w:t>
            </w:r>
            <w:r>
              <w:t>8.2</w:t>
            </w:r>
          </w:p>
        </w:tc>
        <w:tc>
          <w:tcPr>
            <w:tcW w:w="10004" w:type="dxa"/>
          </w:tcPr>
          <w:p w14:paraId="613BB2AC" w14:textId="77777777" w:rsidR="00016304" w:rsidRDefault="00016304" w:rsidP="00016304">
            <w:r>
              <w:rPr>
                <w:rFonts w:hint="eastAsia"/>
              </w:rPr>
              <w:t>执行公司制定《应急准备和响应程序》，基本符合要求。</w:t>
            </w:r>
          </w:p>
          <w:p w14:paraId="1189A01B" w14:textId="4A42691E" w:rsidR="004C77E5" w:rsidRDefault="00016304" w:rsidP="00016304">
            <w:r>
              <w:rPr>
                <w:rFonts w:hint="eastAsia"/>
              </w:rPr>
              <w:t>应急演练详见办公室</w:t>
            </w:r>
            <w:r>
              <w:rPr>
                <w:rFonts w:hint="eastAsia"/>
              </w:rPr>
              <w:t>E</w:t>
            </w:r>
            <w:r>
              <w:t>8.2</w:t>
            </w:r>
            <w:r>
              <w:rPr>
                <w:rFonts w:hint="eastAsia"/>
              </w:rPr>
              <w:t>条款审核记录。</w:t>
            </w:r>
          </w:p>
        </w:tc>
        <w:tc>
          <w:tcPr>
            <w:tcW w:w="1585" w:type="dxa"/>
          </w:tcPr>
          <w:p w14:paraId="67CFDD69" w14:textId="5252EB93" w:rsidR="004C77E5" w:rsidRDefault="00A44FB2" w:rsidP="00374752">
            <w:r>
              <w:rPr>
                <w:rFonts w:hint="eastAsia"/>
              </w:rPr>
              <w:t>Y</w:t>
            </w:r>
          </w:p>
        </w:tc>
      </w:tr>
    </w:tbl>
    <w:p w14:paraId="05361592" w14:textId="77777777" w:rsidR="00875B15" w:rsidRDefault="00875B15" w:rsidP="00875B15">
      <w:r>
        <w:ptab w:relativeTo="margin" w:alignment="center" w:leader="none"/>
      </w:r>
    </w:p>
    <w:p w14:paraId="06E62D47" w14:textId="77777777" w:rsidR="00875B15" w:rsidRDefault="00875B15" w:rsidP="00875B15">
      <w:pPr>
        <w:pStyle w:val="a5"/>
      </w:pPr>
      <w:r>
        <w:rPr>
          <w:rFonts w:hint="eastAsia"/>
        </w:rPr>
        <w:t>说明：不符合标注</w:t>
      </w:r>
      <w:r>
        <w:rPr>
          <w:rFonts w:hint="eastAsia"/>
        </w:rPr>
        <w:t>N</w:t>
      </w:r>
    </w:p>
    <w:p w14:paraId="45DB9DF0" w14:textId="77777777" w:rsidR="00875B15" w:rsidRDefault="00875B15">
      <w:pPr>
        <w:pStyle w:val="a5"/>
      </w:pPr>
    </w:p>
    <w:sectPr w:rsidR="00875B15" w:rsidSect="00191777">
      <w:headerReference w:type="default" r:id="rId17"/>
      <w:footerReference w:type="default" r:id="rId18"/>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C63D" w14:textId="77777777" w:rsidR="0001456F" w:rsidRDefault="0001456F">
      <w:r>
        <w:separator/>
      </w:r>
    </w:p>
  </w:endnote>
  <w:endnote w:type="continuationSeparator" w:id="0">
    <w:p w14:paraId="16532A2F" w14:textId="77777777" w:rsidR="0001456F" w:rsidRDefault="0001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MicrosoftYaHei">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4DDDF0D1" w14:textId="77777777" w:rsidR="00191777" w:rsidRDefault="009B496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66C6DE5"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C765" w14:textId="77777777" w:rsidR="0001456F" w:rsidRDefault="0001456F">
      <w:r>
        <w:separator/>
      </w:r>
    </w:p>
  </w:footnote>
  <w:footnote w:type="continuationSeparator" w:id="0">
    <w:p w14:paraId="7BCB8925" w14:textId="77777777" w:rsidR="0001456F" w:rsidRDefault="0001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86BD" w14:textId="77777777" w:rsidR="00191777" w:rsidRDefault="009B496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EABF780" wp14:editId="4642AD0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06F418D2">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D68E3C3" w14:textId="77777777" w:rsidR="00191777" w:rsidRDefault="009B49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6EC945" w14:textId="77777777" w:rsidR="00191777" w:rsidRDefault="009B4969"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9E9A1C"/>
    <w:multiLevelType w:val="singleLevel"/>
    <w:tmpl w:val="A79E9A1C"/>
    <w:lvl w:ilvl="0">
      <w:start w:val="1"/>
      <w:numFmt w:val="decimal"/>
      <w:suff w:val="nothing"/>
      <w:lvlText w:val="%1．"/>
      <w:lvlJc w:val="left"/>
      <w:pPr>
        <w:ind w:left="0" w:firstLine="400"/>
      </w:pPr>
      <w:rPr>
        <w:rFonts w:hint="default"/>
      </w:rPr>
    </w:lvl>
  </w:abstractNum>
  <w:abstractNum w:abstractNumId="1" w15:restartNumberingAfterBreak="0">
    <w:nsid w:val="02175A80"/>
    <w:multiLevelType w:val="hybridMultilevel"/>
    <w:tmpl w:val="9834A9A2"/>
    <w:lvl w:ilvl="0" w:tplc="4BCAE6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D076CB"/>
    <w:multiLevelType w:val="hybridMultilevel"/>
    <w:tmpl w:val="50A8CC56"/>
    <w:lvl w:ilvl="0" w:tplc="E67A5C1E">
      <w:start w:val="1"/>
      <w:numFmt w:val="decimal"/>
      <w:lvlText w:val="%1）"/>
      <w:lvlJc w:val="left"/>
      <w:pPr>
        <w:ind w:left="780" w:hanging="360"/>
      </w:pPr>
      <w:rPr>
        <w:rFonts w:ascii="Times New Roman" w:hAnsi="Times New Roman" w:hint="default"/>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00CC941"/>
    <w:multiLevelType w:val="singleLevel"/>
    <w:tmpl w:val="100CC941"/>
    <w:lvl w:ilvl="0">
      <w:start w:val="1"/>
      <w:numFmt w:val="decimal"/>
      <w:lvlText w:val="%1)"/>
      <w:lvlJc w:val="left"/>
      <w:pPr>
        <w:ind w:left="425" w:hanging="425"/>
      </w:pPr>
      <w:rPr>
        <w:rFonts w:hint="default"/>
      </w:rPr>
    </w:lvl>
  </w:abstractNum>
  <w:abstractNum w:abstractNumId="4" w15:restartNumberingAfterBreak="0">
    <w:nsid w:val="1A4B565F"/>
    <w:multiLevelType w:val="multilevel"/>
    <w:tmpl w:val="1A4B565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6541162"/>
    <w:multiLevelType w:val="multilevel"/>
    <w:tmpl w:val="2654116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4B0069C"/>
    <w:multiLevelType w:val="multilevel"/>
    <w:tmpl w:val="34B00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30C4C45"/>
    <w:multiLevelType w:val="singleLevel"/>
    <w:tmpl w:val="530C4C45"/>
    <w:lvl w:ilvl="0">
      <w:start w:val="1"/>
      <w:numFmt w:val="decimal"/>
      <w:suff w:val="space"/>
      <w:lvlText w:val="%1、"/>
      <w:lvlJc w:val="left"/>
    </w:lvl>
  </w:abstractNum>
  <w:abstractNum w:abstractNumId="8" w15:restartNumberingAfterBreak="0">
    <w:nsid w:val="621A606B"/>
    <w:multiLevelType w:val="singleLevel"/>
    <w:tmpl w:val="621A606B"/>
    <w:lvl w:ilvl="0">
      <w:start w:val="2"/>
      <w:numFmt w:val="decimal"/>
      <w:lvlText w:val="%1."/>
      <w:lvlJc w:val="left"/>
      <w:pPr>
        <w:tabs>
          <w:tab w:val="left" w:pos="312"/>
        </w:tabs>
      </w:pPr>
    </w:lvl>
  </w:abstractNum>
  <w:abstractNum w:abstractNumId="9" w15:restartNumberingAfterBreak="0">
    <w:nsid w:val="68482BF6"/>
    <w:multiLevelType w:val="singleLevel"/>
    <w:tmpl w:val="68482BF6"/>
    <w:lvl w:ilvl="0">
      <w:start w:val="1"/>
      <w:numFmt w:val="decimal"/>
      <w:suff w:val="nothing"/>
      <w:lvlText w:val="%1．"/>
      <w:lvlJc w:val="left"/>
      <w:pPr>
        <w:ind w:left="25" w:firstLine="400"/>
      </w:pPr>
      <w:rPr>
        <w:rFonts w:hint="default"/>
      </w:rPr>
    </w:lvl>
  </w:abstractNum>
  <w:num w:numId="1" w16cid:durableId="601228814">
    <w:abstractNumId w:val="9"/>
  </w:num>
  <w:num w:numId="2" w16cid:durableId="1996301507">
    <w:abstractNumId w:val="0"/>
  </w:num>
  <w:num w:numId="3" w16cid:durableId="755588927">
    <w:abstractNumId w:val="8"/>
  </w:num>
  <w:num w:numId="4" w16cid:durableId="1835611020">
    <w:abstractNumId w:val="7"/>
  </w:num>
  <w:num w:numId="5" w16cid:durableId="1638758271">
    <w:abstractNumId w:val="1"/>
  </w:num>
  <w:num w:numId="6" w16cid:durableId="1281036400">
    <w:abstractNumId w:val="4"/>
  </w:num>
  <w:num w:numId="7" w16cid:durableId="1149441858">
    <w:abstractNumId w:val="2"/>
  </w:num>
  <w:num w:numId="8" w16cid:durableId="110169288">
    <w:abstractNumId w:val="5"/>
  </w:num>
  <w:num w:numId="9" w16cid:durableId="2077318553">
    <w:abstractNumId w:val="6"/>
  </w:num>
  <w:num w:numId="10" w16cid:durableId="757290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6F01"/>
    <w:rsid w:val="0001456F"/>
    <w:rsid w:val="00016304"/>
    <w:rsid w:val="000453F7"/>
    <w:rsid w:val="000650F6"/>
    <w:rsid w:val="000A3BA0"/>
    <w:rsid w:val="000A67A9"/>
    <w:rsid w:val="000C4CEA"/>
    <w:rsid w:val="000E27C3"/>
    <w:rsid w:val="000E3290"/>
    <w:rsid w:val="000E67AC"/>
    <w:rsid w:val="000F6F01"/>
    <w:rsid w:val="00100704"/>
    <w:rsid w:val="00100F5A"/>
    <w:rsid w:val="00101450"/>
    <w:rsid w:val="00117A7F"/>
    <w:rsid w:val="001212DB"/>
    <w:rsid w:val="00130D61"/>
    <w:rsid w:val="00140E66"/>
    <w:rsid w:val="00171989"/>
    <w:rsid w:val="0018503B"/>
    <w:rsid w:val="001A7C5F"/>
    <w:rsid w:val="001E0F1E"/>
    <w:rsid w:val="001F2C88"/>
    <w:rsid w:val="00217217"/>
    <w:rsid w:val="00283583"/>
    <w:rsid w:val="00291135"/>
    <w:rsid w:val="00297AD0"/>
    <w:rsid w:val="002B2058"/>
    <w:rsid w:val="002C2852"/>
    <w:rsid w:val="002C729F"/>
    <w:rsid w:val="002E0CB7"/>
    <w:rsid w:val="002E7321"/>
    <w:rsid w:val="002F76B4"/>
    <w:rsid w:val="0032187A"/>
    <w:rsid w:val="0033014B"/>
    <w:rsid w:val="00380DF7"/>
    <w:rsid w:val="003A070A"/>
    <w:rsid w:val="003D724D"/>
    <w:rsid w:val="0041602C"/>
    <w:rsid w:val="00420858"/>
    <w:rsid w:val="004274C1"/>
    <w:rsid w:val="00454C59"/>
    <w:rsid w:val="004840EC"/>
    <w:rsid w:val="0048788E"/>
    <w:rsid w:val="00496FD2"/>
    <w:rsid w:val="004C77E5"/>
    <w:rsid w:val="004E014E"/>
    <w:rsid w:val="004E231C"/>
    <w:rsid w:val="004F1DE5"/>
    <w:rsid w:val="00514707"/>
    <w:rsid w:val="005505FC"/>
    <w:rsid w:val="00566D1E"/>
    <w:rsid w:val="00572906"/>
    <w:rsid w:val="00582C97"/>
    <w:rsid w:val="005A30B4"/>
    <w:rsid w:val="005C3D2B"/>
    <w:rsid w:val="005C557B"/>
    <w:rsid w:val="005C66C7"/>
    <w:rsid w:val="005D2C26"/>
    <w:rsid w:val="005F3A79"/>
    <w:rsid w:val="006163BA"/>
    <w:rsid w:val="006A1154"/>
    <w:rsid w:val="006B2D1B"/>
    <w:rsid w:val="006D365D"/>
    <w:rsid w:val="006E6A72"/>
    <w:rsid w:val="006E7185"/>
    <w:rsid w:val="0072221C"/>
    <w:rsid w:val="007464E5"/>
    <w:rsid w:val="00797872"/>
    <w:rsid w:val="007B495A"/>
    <w:rsid w:val="007D0C7C"/>
    <w:rsid w:val="007D23DD"/>
    <w:rsid w:val="007D62DC"/>
    <w:rsid w:val="007D6F56"/>
    <w:rsid w:val="00841543"/>
    <w:rsid w:val="00847395"/>
    <w:rsid w:val="008715F5"/>
    <w:rsid w:val="00875B15"/>
    <w:rsid w:val="008910DA"/>
    <w:rsid w:val="008A1F21"/>
    <w:rsid w:val="008A24D2"/>
    <w:rsid w:val="008A320C"/>
    <w:rsid w:val="008D6B36"/>
    <w:rsid w:val="00957445"/>
    <w:rsid w:val="009B4969"/>
    <w:rsid w:val="009E30B8"/>
    <w:rsid w:val="009F0AD8"/>
    <w:rsid w:val="00A21F78"/>
    <w:rsid w:val="00A2707C"/>
    <w:rsid w:val="00A314FB"/>
    <w:rsid w:val="00A44FB2"/>
    <w:rsid w:val="00A5315C"/>
    <w:rsid w:val="00A61788"/>
    <w:rsid w:val="00A630E7"/>
    <w:rsid w:val="00A76C5A"/>
    <w:rsid w:val="00A9412A"/>
    <w:rsid w:val="00A96FCA"/>
    <w:rsid w:val="00AD58D5"/>
    <w:rsid w:val="00AE7230"/>
    <w:rsid w:val="00AF69A4"/>
    <w:rsid w:val="00B07429"/>
    <w:rsid w:val="00B43040"/>
    <w:rsid w:val="00B840B0"/>
    <w:rsid w:val="00BA07B6"/>
    <w:rsid w:val="00BE5359"/>
    <w:rsid w:val="00C1079E"/>
    <w:rsid w:val="00C469A5"/>
    <w:rsid w:val="00C46DF4"/>
    <w:rsid w:val="00C52938"/>
    <w:rsid w:val="00C61D60"/>
    <w:rsid w:val="00CD4D60"/>
    <w:rsid w:val="00D745C5"/>
    <w:rsid w:val="00D874BE"/>
    <w:rsid w:val="00DC4640"/>
    <w:rsid w:val="00DE0363"/>
    <w:rsid w:val="00DF0B15"/>
    <w:rsid w:val="00DF1A0D"/>
    <w:rsid w:val="00E01CBA"/>
    <w:rsid w:val="00E305D0"/>
    <w:rsid w:val="00E51421"/>
    <w:rsid w:val="00E55A10"/>
    <w:rsid w:val="00E75067"/>
    <w:rsid w:val="00E859EF"/>
    <w:rsid w:val="00E90568"/>
    <w:rsid w:val="00EA45D9"/>
    <w:rsid w:val="00EC0116"/>
    <w:rsid w:val="00EC5A2B"/>
    <w:rsid w:val="00F02CFB"/>
    <w:rsid w:val="00F14C50"/>
    <w:rsid w:val="00F44953"/>
    <w:rsid w:val="00FB165C"/>
    <w:rsid w:val="00FC3598"/>
    <w:rsid w:val="00FC5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1A1DB6"/>
  <w15:docId w15:val="{2701C460-C78E-4487-ACB6-40B960DB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Body Text"/>
    <w:basedOn w:val="a"/>
    <w:link w:val="aa"/>
    <w:uiPriority w:val="99"/>
    <w:semiHidden/>
    <w:unhideWhenUsed/>
    <w:rsid w:val="00E75067"/>
    <w:pPr>
      <w:spacing w:after="120"/>
    </w:pPr>
  </w:style>
  <w:style w:type="character" w:customStyle="1" w:styleId="aa">
    <w:name w:val="正文文本 字符"/>
    <w:basedOn w:val="a0"/>
    <w:link w:val="a9"/>
    <w:uiPriority w:val="99"/>
    <w:semiHidden/>
    <w:rsid w:val="00E75067"/>
    <w:rPr>
      <w:rFonts w:ascii="Times New Roman" w:eastAsia="宋体" w:hAnsi="Times New Roman" w:cs="Times New Roman"/>
      <w:kern w:val="2"/>
      <w:sz w:val="21"/>
    </w:rPr>
  </w:style>
  <w:style w:type="paragraph" w:styleId="ab">
    <w:name w:val="Body Text First Indent"/>
    <w:basedOn w:val="a9"/>
    <w:link w:val="ac"/>
    <w:qFormat/>
    <w:rsid w:val="00E75067"/>
    <w:pPr>
      <w:ind w:firstLineChars="100" w:firstLine="420"/>
    </w:pPr>
  </w:style>
  <w:style w:type="character" w:customStyle="1" w:styleId="ac">
    <w:name w:val="正文文本首行缩进 字符"/>
    <w:basedOn w:val="aa"/>
    <w:link w:val="ab"/>
    <w:rsid w:val="00E75067"/>
    <w:rPr>
      <w:rFonts w:ascii="Times New Roman" w:eastAsia="宋体" w:hAnsi="Times New Roman" w:cs="Times New Roman"/>
      <w:kern w:val="2"/>
      <w:sz w:val="21"/>
    </w:rPr>
  </w:style>
  <w:style w:type="paragraph" w:customStyle="1" w:styleId="1">
    <w:name w:val="列表段落1"/>
    <w:basedOn w:val="a"/>
    <w:uiPriority w:val="99"/>
    <w:qFormat/>
    <w:rsid w:val="00B840B0"/>
    <w:pPr>
      <w:ind w:firstLineChars="200" w:firstLine="420"/>
    </w:pPr>
  </w:style>
  <w:style w:type="paragraph" w:customStyle="1" w:styleId="ad">
    <w:name w:val="表格文字"/>
    <w:basedOn w:val="a"/>
    <w:qFormat/>
    <w:rsid w:val="008A24D2"/>
    <w:pPr>
      <w:spacing w:before="25" w:after="25"/>
    </w:pPr>
    <w:rPr>
      <w:bCs/>
      <w:spacing w:val="10"/>
    </w:rPr>
  </w:style>
  <w:style w:type="character" w:customStyle="1" w:styleId="info-content-text">
    <w:name w:val="info-content-text"/>
    <w:basedOn w:val="a0"/>
    <w:qFormat/>
    <w:rsid w:val="000E3290"/>
  </w:style>
  <w:style w:type="paragraph" w:styleId="ae">
    <w:name w:val="List Paragraph"/>
    <w:basedOn w:val="a"/>
    <w:uiPriority w:val="99"/>
    <w:rsid w:val="005C3D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27</Pages>
  <Words>2658</Words>
  <Characters>15154</Characters>
  <Application>Microsoft Office Word</Application>
  <DocSecurity>0</DocSecurity>
  <Lines>126</Lines>
  <Paragraphs>35</Paragraphs>
  <ScaleCrop>false</ScaleCrop>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119</cp:revision>
  <dcterms:created xsi:type="dcterms:W3CDTF">2015-06-17T12:51:00Z</dcterms:created>
  <dcterms:modified xsi:type="dcterms:W3CDTF">2022-09-28T08:16:00Z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