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Times New Roman" w:hAnsi="Times New Roman" w:cs="Times New Roman" w:eastAsiaTheme="minorEastAsia"/>
          <w:lang w:eastAsia="zh-CN"/>
        </w:rPr>
      </w:pPr>
      <w:r>
        <w:rPr>
          <w:rFonts w:hint="eastAsia" w:ascii="Times New Roman" w:hAnsi="Times New Roman" w:cs="Times New Roman"/>
          <w:lang w:val="en-US" w:eastAsia="zh-CN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</w:rPr>
        <w:t>编号</w:t>
      </w:r>
      <w:r>
        <w:rPr>
          <w:rFonts w:hint="eastAsia" w:ascii="Times New Roman" w:hAnsi="Times New Roman" w:cs="Times New Roman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0</w:t>
      </w:r>
      <w:r>
        <w:rPr>
          <w:rFonts w:hint="eastAsia" w:ascii="Times New Roman" w:hAnsi="Times New Roman" w:cs="Times New Roman"/>
          <w:u w:val="single"/>
          <w:lang w:val="en-US" w:eastAsia="zh-CN"/>
        </w:rPr>
        <w:t>630</w:t>
      </w:r>
      <w:r>
        <w:rPr>
          <w:rFonts w:ascii="Times New Roman" w:hAnsi="Times New Roman" w:cs="Times New Roman"/>
          <w:u w:val="single"/>
        </w:rPr>
        <w:t>-202</w:t>
      </w:r>
      <w:bookmarkEnd w:id="0"/>
      <w:r>
        <w:rPr>
          <w:rFonts w:hint="eastAsia" w:ascii="Times New Roman" w:hAnsi="Times New Roman" w:cs="Times New Roman"/>
          <w:u w:val="single"/>
          <w:lang w:val="en-US" w:eastAsia="zh-CN"/>
        </w:rPr>
        <w:t>2</w:t>
      </w:r>
    </w:p>
    <w:p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5"/>
        <w:tblpPr w:leftFromText="180" w:rightFromText="180" w:vertAnchor="text" w:horzAnchor="page" w:tblpX="1311" w:tblpY="473"/>
        <w:tblOverlap w:val="never"/>
        <w:tblW w:w="92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0"/>
        <w:gridCol w:w="475"/>
        <w:gridCol w:w="1486"/>
        <w:gridCol w:w="1114"/>
        <w:gridCol w:w="1454"/>
        <w:gridCol w:w="1237"/>
        <w:gridCol w:w="682"/>
        <w:gridCol w:w="11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580" w:type="dxa"/>
            <w:vAlign w:val="center"/>
          </w:tcPr>
          <w:p>
            <w:pPr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测量过程名称</w:t>
            </w:r>
          </w:p>
        </w:tc>
        <w:tc>
          <w:tcPr>
            <w:tcW w:w="3075" w:type="dxa"/>
            <w:gridSpan w:val="3"/>
            <w:vAlign w:val="center"/>
          </w:tcPr>
          <w:p>
            <w:pPr>
              <w:rPr>
                <w:rFonts w:hint="default" w:ascii="宋体" w:hAnsi="宋体" w:cs="宋体"/>
                <w:lang w:val="en-US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防鸟刺钢板厚度检验</w:t>
            </w:r>
          </w:p>
        </w:tc>
        <w:tc>
          <w:tcPr>
            <w:tcW w:w="2691" w:type="dxa"/>
            <w:gridSpan w:val="2"/>
            <w:vAlign w:val="center"/>
          </w:tcPr>
          <w:p>
            <w:pPr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被测参数要求(含公差)</w:t>
            </w:r>
          </w:p>
        </w:tc>
        <w:tc>
          <w:tcPr>
            <w:tcW w:w="1868" w:type="dxa"/>
            <w:gridSpan w:val="2"/>
            <w:vAlign w:val="center"/>
          </w:tcPr>
          <w:p>
            <w:pPr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（8±0.2）㎜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655" w:type="dxa"/>
            <w:gridSpan w:val="4"/>
            <w:vAlign w:val="center"/>
          </w:tcPr>
          <w:p>
            <w:pPr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被测参数要求识别依据文件：</w:t>
            </w:r>
          </w:p>
        </w:tc>
        <w:tc>
          <w:tcPr>
            <w:tcW w:w="4559" w:type="dxa"/>
            <w:gridSpan w:val="4"/>
            <w:vAlign w:val="center"/>
          </w:tcPr>
          <w:p>
            <w:pPr>
              <w:jc w:val="center"/>
              <w:rPr>
                <w:rFonts w:hint="default" w:ascii="宋体" w:hAnsi="宋体" w:cs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ZMDL-2016-01</w:t>
            </w:r>
            <w:r>
              <w:t>防鸟刺</w:t>
            </w:r>
            <w:r>
              <w:rPr>
                <w:rFonts w:hint="eastAsia"/>
                <w:lang w:eastAsia="zh-CN"/>
              </w:rPr>
              <w:t>钢板</w:t>
            </w:r>
            <w:r>
              <w:t>工艺规范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8" w:hRule="atLeast"/>
        </w:trPr>
        <w:tc>
          <w:tcPr>
            <w:tcW w:w="9214" w:type="dxa"/>
            <w:gridSpan w:val="8"/>
          </w:tcPr>
          <w:p>
            <w:pPr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计量要求导出方法（可另附）</w:t>
            </w:r>
          </w:p>
          <w:p>
            <w:pPr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1</w:t>
            </w:r>
            <w:r>
              <w:rPr>
                <w:rFonts w:hint="eastAsia" w:ascii="宋体" w:hAnsi="宋体" w:cs="宋体"/>
                <w:lang w:eastAsia="zh-CN"/>
              </w:rPr>
              <w:t>.</w:t>
            </w:r>
            <w:r>
              <w:rPr>
                <w:rFonts w:hint="eastAsia" w:ascii="宋体" w:hAnsi="宋体" w:cs="宋体"/>
              </w:rPr>
              <w:t>测量参数</w:t>
            </w:r>
            <w:r>
              <w:rPr>
                <w:rFonts w:hint="eastAsia" w:ascii="宋体" w:hAnsi="宋体" w:cs="宋体"/>
                <w:lang w:val="en-US" w:eastAsia="zh-CN"/>
              </w:rPr>
              <w:t>轴承位</w:t>
            </w:r>
            <w:r>
              <w:rPr>
                <w:rFonts w:hint="eastAsia" w:ascii="宋体" w:hAnsi="宋体" w:cs="宋体"/>
              </w:rPr>
              <w:t>公差范围：T=0.</w:t>
            </w:r>
            <w:r>
              <w:rPr>
                <w:rFonts w:hint="eastAsia" w:ascii="宋体" w:hAnsi="宋体" w:cs="宋体"/>
                <w:lang w:val="en-US" w:eastAsia="zh-CN"/>
              </w:rPr>
              <w:t>4㎜</w:t>
            </w:r>
            <w:r>
              <w:rPr>
                <w:rFonts w:hint="eastAsia" w:ascii="宋体" w:hAnsi="宋体" w:cs="宋体"/>
              </w:rPr>
              <w:t xml:space="preserve">  </w:t>
            </w:r>
          </w:p>
          <w:p>
            <w:pPr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2</w:t>
            </w:r>
            <w:r>
              <w:rPr>
                <w:rFonts w:hint="eastAsia" w:ascii="宋体" w:hAnsi="宋体" w:cs="宋体"/>
                <w:lang w:eastAsia="zh-CN"/>
              </w:rPr>
              <w:t>.</w:t>
            </w:r>
            <w:r>
              <w:rPr>
                <w:rFonts w:hint="eastAsia" w:ascii="宋体" w:hAnsi="宋体" w:cs="宋体"/>
              </w:rPr>
              <w:t>导出测量设备最大允许误差：△允≤T×1/3=0.</w:t>
            </w:r>
            <w:r>
              <w:rPr>
                <w:rFonts w:hint="eastAsia" w:ascii="宋体" w:hAnsi="宋体" w:cs="宋体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</w:rPr>
              <w:t>×1/3=0.</w:t>
            </w:r>
            <w:r>
              <w:rPr>
                <w:rFonts w:hint="eastAsia" w:ascii="宋体" w:hAnsi="宋体" w:cs="宋体"/>
                <w:lang w:val="en-US" w:eastAsia="zh-CN"/>
              </w:rPr>
              <w:t>13㎜</w:t>
            </w:r>
            <w:r>
              <w:rPr>
                <w:rFonts w:hint="eastAsia" w:ascii="宋体" w:hAnsi="宋体" w:cs="宋体"/>
              </w:rPr>
              <w:t xml:space="preserve"> </w:t>
            </w:r>
          </w:p>
          <w:p>
            <w:pPr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3.</w:t>
            </w:r>
            <w:r>
              <w:rPr>
                <w:rFonts w:hint="eastAsia" w:ascii="宋体" w:hAnsi="宋体" w:cs="宋体"/>
              </w:rPr>
              <w:t>测量范围导出：测量设备的测量范围需覆盖被测参数范围，因此选择(0～</w:t>
            </w:r>
            <w:r>
              <w:rPr>
                <w:rFonts w:hint="eastAsia" w:ascii="宋体" w:hAnsi="宋体" w:cs="宋体"/>
                <w:lang w:val="en-US" w:eastAsia="zh-CN"/>
              </w:rPr>
              <w:t>150</w:t>
            </w:r>
            <w:r>
              <w:rPr>
                <w:rFonts w:hint="eastAsia" w:ascii="宋体" w:hAnsi="宋体" w:cs="宋体"/>
              </w:rPr>
              <w:t>)</w:t>
            </w:r>
            <w:r>
              <w:rPr>
                <w:rFonts w:hint="eastAsia" w:ascii="宋体" w:hAnsi="宋体" w:cs="宋体"/>
                <w:lang w:val="en-US" w:eastAsia="zh-CN"/>
              </w:rPr>
              <w:t>㎜</w:t>
            </w:r>
            <w:r>
              <w:rPr>
                <w:rFonts w:hint="eastAsia" w:ascii="宋体" w:hAnsi="宋体" w:cs="宋体"/>
              </w:rPr>
              <w:t>的</w:t>
            </w:r>
            <w:r>
              <w:rPr>
                <w:rFonts w:hint="eastAsia" w:ascii="宋体" w:hAnsi="宋体" w:cs="宋体"/>
                <w:lang w:eastAsia="zh-CN"/>
              </w:rPr>
              <w:t>游标卡尺</w:t>
            </w:r>
            <w:r>
              <w:rPr>
                <w:rFonts w:hint="eastAsia" w:ascii="宋体" w:hAnsi="宋体" w:cs="宋体"/>
              </w:rPr>
              <w:t>即可。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2055" w:type="dxa"/>
            <w:gridSpan w:val="2"/>
            <w:vMerge w:val="restart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计量校准过程</w:t>
            </w:r>
          </w:p>
        </w:tc>
        <w:tc>
          <w:tcPr>
            <w:tcW w:w="148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测量设备名称</w:t>
            </w:r>
          </w:p>
        </w:tc>
        <w:tc>
          <w:tcPr>
            <w:tcW w:w="1114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型号规格</w:t>
            </w:r>
          </w:p>
        </w:tc>
        <w:tc>
          <w:tcPr>
            <w:tcW w:w="1454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设备特性</w:t>
            </w:r>
          </w:p>
          <w:p>
            <w:pPr>
              <w:rPr>
                <w:rFonts w:hint="eastAsia"/>
              </w:rPr>
            </w:pPr>
            <w:r>
              <w:t>(</w:t>
            </w:r>
            <w:r>
              <w:rPr>
                <w:rFonts w:hint="eastAsia"/>
              </w:rPr>
              <w:t>示值误差等</w:t>
            </w:r>
            <w:r>
              <w:t>)</w:t>
            </w:r>
          </w:p>
        </w:tc>
        <w:tc>
          <w:tcPr>
            <w:tcW w:w="1919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检定证书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编号</w:t>
            </w:r>
          </w:p>
        </w:tc>
        <w:tc>
          <w:tcPr>
            <w:tcW w:w="1186" w:type="dxa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校准日期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2055" w:type="dxa"/>
            <w:gridSpan w:val="2"/>
            <w:vMerge w:val="continue"/>
          </w:tcPr>
          <w:p>
            <w:pPr>
              <w:rPr>
                <w:rFonts w:hint="eastAsia"/>
              </w:rPr>
            </w:pPr>
          </w:p>
        </w:tc>
        <w:tc>
          <w:tcPr>
            <w:tcW w:w="1486" w:type="dxa"/>
            <w:vAlign w:val="center"/>
          </w:tcPr>
          <w:p>
            <w:pPr>
              <w:jc w:val="center"/>
              <w:rPr>
                <w:rFonts w:hint="default"/>
                <w:color w:val="FF0000"/>
                <w:lang w:val="en-US"/>
              </w:rPr>
            </w:pPr>
            <w:r>
              <w:rPr>
                <w:rFonts w:hint="eastAsia"/>
                <w:lang w:val="en-US" w:eastAsia="zh-CN"/>
              </w:rPr>
              <w:t>游标卡尺/</w:t>
            </w:r>
            <w:r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  <w:t>ZM-006</w:t>
            </w:r>
          </w:p>
        </w:tc>
        <w:tc>
          <w:tcPr>
            <w:tcW w:w="1114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(0-</w:t>
            </w:r>
            <w:r>
              <w:rPr>
                <w:rFonts w:hint="eastAsia"/>
                <w:lang w:val="en-US" w:eastAsia="zh-CN"/>
              </w:rPr>
              <w:t>150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  <w:lang w:val="en-US" w:eastAsia="zh-CN"/>
              </w:rPr>
              <w:t>㎜</w:t>
            </w:r>
          </w:p>
        </w:tc>
        <w:tc>
          <w:tcPr>
            <w:tcW w:w="1454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±0.0</w:t>
            </w:r>
            <w:r>
              <w:rPr>
                <w:rFonts w:hint="eastAsia"/>
                <w:lang w:val="en-US" w:eastAsia="zh-CN"/>
              </w:rPr>
              <w:t>3㎜</w:t>
            </w:r>
          </w:p>
        </w:tc>
        <w:tc>
          <w:tcPr>
            <w:tcW w:w="1919" w:type="dxa"/>
            <w:gridSpan w:val="2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QJ/SL20220901027</w:t>
            </w:r>
          </w:p>
        </w:tc>
        <w:tc>
          <w:tcPr>
            <w:tcW w:w="1186" w:type="dxa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t>20</w:t>
            </w:r>
            <w:r>
              <w:rPr>
                <w:rFonts w:hint="eastAsia"/>
                <w:lang w:val="en-US" w:eastAsia="zh-CN"/>
              </w:rPr>
              <w:t>22.9.1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2055" w:type="dxa"/>
            <w:gridSpan w:val="2"/>
            <w:vMerge w:val="continue"/>
          </w:tcPr>
          <w:p>
            <w:pPr>
              <w:rPr>
                <w:rFonts w:hint="eastAsia"/>
              </w:rPr>
            </w:pPr>
          </w:p>
        </w:tc>
        <w:tc>
          <w:tcPr>
            <w:tcW w:w="1486" w:type="dxa"/>
          </w:tcPr>
          <w:p>
            <w:pPr>
              <w:rPr>
                <w:rFonts w:hint="eastAsia"/>
                <w:color w:val="FF0000"/>
              </w:rPr>
            </w:pPr>
          </w:p>
        </w:tc>
        <w:tc>
          <w:tcPr>
            <w:tcW w:w="1114" w:type="dxa"/>
          </w:tcPr>
          <w:p>
            <w:pPr>
              <w:rPr>
                <w:rFonts w:hint="eastAsia"/>
                <w:color w:val="FF0000"/>
              </w:rPr>
            </w:pPr>
          </w:p>
        </w:tc>
        <w:tc>
          <w:tcPr>
            <w:tcW w:w="1454" w:type="dxa"/>
          </w:tcPr>
          <w:p>
            <w:pPr>
              <w:rPr>
                <w:rFonts w:hint="eastAsia"/>
                <w:color w:val="FF0000"/>
              </w:rPr>
            </w:pPr>
          </w:p>
        </w:tc>
        <w:tc>
          <w:tcPr>
            <w:tcW w:w="1919" w:type="dxa"/>
            <w:gridSpan w:val="2"/>
          </w:tcPr>
          <w:p>
            <w:pPr>
              <w:rPr>
                <w:rFonts w:hint="eastAsia"/>
                <w:color w:val="FF0000"/>
              </w:rPr>
            </w:pPr>
          </w:p>
        </w:tc>
        <w:tc>
          <w:tcPr>
            <w:tcW w:w="1186" w:type="dxa"/>
          </w:tcPr>
          <w:p>
            <w:pPr>
              <w:rPr>
                <w:rFonts w:hint="eastAsia"/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2055" w:type="dxa"/>
            <w:gridSpan w:val="2"/>
            <w:vMerge w:val="continue"/>
          </w:tcPr>
          <w:p>
            <w:pPr>
              <w:rPr>
                <w:rFonts w:hint="eastAsia"/>
              </w:rPr>
            </w:pPr>
          </w:p>
        </w:tc>
        <w:tc>
          <w:tcPr>
            <w:tcW w:w="1486" w:type="dxa"/>
          </w:tcPr>
          <w:p>
            <w:pPr>
              <w:rPr>
                <w:rFonts w:hint="eastAsia"/>
              </w:rPr>
            </w:pPr>
          </w:p>
        </w:tc>
        <w:tc>
          <w:tcPr>
            <w:tcW w:w="1114" w:type="dxa"/>
          </w:tcPr>
          <w:p>
            <w:pPr>
              <w:rPr>
                <w:rFonts w:hint="eastAsia"/>
              </w:rPr>
            </w:pPr>
          </w:p>
        </w:tc>
        <w:tc>
          <w:tcPr>
            <w:tcW w:w="1454" w:type="dxa"/>
          </w:tcPr>
          <w:p>
            <w:pPr>
              <w:rPr>
                <w:rFonts w:hint="eastAsia"/>
              </w:rPr>
            </w:pPr>
          </w:p>
        </w:tc>
        <w:tc>
          <w:tcPr>
            <w:tcW w:w="1919" w:type="dxa"/>
            <w:gridSpan w:val="2"/>
          </w:tcPr>
          <w:p>
            <w:pPr>
              <w:rPr>
                <w:rFonts w:hint="eastAsia"/>
              </w:rPr>
            </w:pPr>
          </w:p>
        </w:tc>
        <w:tc>
          <w:tcPr>
            <w:tcW w:w="118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5" w:hRule="atLeast"/>
        </w:trPr>
        <w:tc>
          <w:tcPr>
            <w:tcW w:w="9214" w:type="dxa"/>
            <w:gridSpan w:val="8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计量验证记录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1）测量设备的测量范围（0～</w:t>
            </w:r>
            <w:r>
              <w:rPr>
                <w:rFonts w:hint="eastAsia"/>
                <w:lang w:val="en-US" w:eastAsia="zh-CN"/>
              </w:rPr>
              <w:t>150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  <w:lang w:val="en-US" w:eastAsia="zh-CN"/>
              </w:rPr>
              <w:t>mm</w:t>
            </w:r>
            <w:r>
              <w:rPr>
                <w:rFonts w:hint="eastAsia"/>
              </w:rPr>
              <w:t>满足计量要求的测量范围</w:t>
            </w:r>
            <w:r>
              <w:rPr>
                <w:rFonts w:hint="eastAsia"/>
                <w:lang w:val="en-US" w:eastAsia="zh-CN"/>
              </w:rPr>
              <w:t>（8±0.2）㎜</w:t>
            </w:r>
            <w:r>
              <w:rPr>
                <w:rFonts w:hint="eastAsia"/>
              </w:rPr>
              <w:t>的要求。</w:t>
            </w:r>
          </w:p>
          <w:p>
            <w:r>
              <w:rPr>
                <w:rFonts w:hint="eastAsia"/>
              </w:rPr>
              <w:t>2）测量设备的最大允许误差±0.</w:t>
            </w:r>
            <w:r>
              <w:rPr>
                <w:rFonts w:hint="eastAsia"/>
                <w:lang w:val="en-US" w:eastAsia="zh-CN"/>
              </w:rPr>
              <w:t>03㎜</w:t>
            </w:r>
            <w:r>
              <w:rPr>
                <w:rFonts w:hint="eastAsia"/>
              </w:rPr>
              <w:t>，满足导出的测量设备最大允许误差0.</w:t>
            </w:r>
            <w:r>
              <w:rPr>
                <w:rFonts w:hint="eastAsia"/>
                <w:lang w:val="en-US" w:eastAsia="zh-CN"/>
              </w:rPr>
              <w:t>13㎜</w:t>
            </w:r>
            <w:r>
              <w:rPr>
                <w:rFonts w:hint="eastAsia"/>
              </w:rPr>
              <w:t>的要求。</w:t>
            </w:r>
          </w:p>
          <w:p>
            <w:pPr>
              <w:pStyle w:val="13"/>
              <w:ind w:firstLine="0" w:firstLineChars="0"/>
              <w:rPr>
                <w:rFonts w:hint="eastAsia"/>
              </w:rPr>
            </w:pP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hint="eastAsia" w:ascii="MS Gothic" w:hAnsi="MS Gothic" w:eastAsia="MS Gothic" w:cs="MS Gothic"/>
                <w:szCs w:val="21"/>
              </w:rPr>
              <w:t>☑</w:t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有缺陷不</w:t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hint="eastAsia" w:ascii="宋体" w:hAnsi="宋体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验证人员签字： </w:t>
            </w:r>
            <w:r>
              <w:rPr>
                <w:rFonts w:hint="eastAsia" w:eastAsiaTheme="minorEastAsia"/>
                <w:lang w:eastAsia="zh-CN"/>
              </w:rPr>
              <w:drawing>
                <wp:inline distT="0" distB="0" distL="114300" distR="114300">
                  <wp:extent cx="671830" cy="300355"/>
                  <wp:effectExtent l="0" t="0" r="1270" b="4445"/>
                  <wp:docPr id="1" name="图片 1" descr="签名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签名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clrChange>
                              <a:clrFrom>
                                <a:srgbClr val="9A9995">
                                  <a:alpha val="100000"/>
                                </a:srgbClr>
                              </a:clrFrom>
                              <a:clrTo>
                                <a:srgbClr val="9A9995">
                                  <a:alpha val="100000"/>
                                  <a:alpha val="0"/>
                                </a:srgbClr>
                              </a:clrTo>
                            </a:clrChange>
                          </a:blip>
                          <a:srcRect l="31345" t="42462" r="55851" b="5324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1830" cy="300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1" w:name="_GoBack"/>
            <w:bookmarkEnd w:id="1"/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  <w:lang w:val="en-US" w:eastAsia="zh-CN"/>
              </w:rPr>
              <w:t xml:space="preserve">                 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</w:rPr>
              <w:t xml:space="preserve"> 验证</w:t>
            </w:r>
            <w:r>
              <w:rPr>
                <w:rFonts w:hint="eastAsia" w:ascii="Times New Roman" w:hAnsi="Times New Roman"/>
                <w:szCs w:val="21"/>
              </w:rPr>
              <w:t>日期：</w:t>
            </w:r>
            <w:r>
              <w:rPr>
                <w:rFonts w:ascii="Times New Roman" w:hAnsi="Times New Roman"/>
                <w:szCs w:val="21"/>
              </w:rPr>
              <w:t>202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>2</w:t>
            </w:r>
            <w:r>
              <w:rPr>
                <w:rFonts w:hint="eastAsia" w:ascii="Times New Roman" w:hAnsi="Times New Roman"/>
                <w:szCs w:val="21"/>
              </w:rPr>
              <w:t>年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>9</w:t>
            </w:r>
            <w:r>
              <w:rPr>
                <w:rFonts w:hint="eastAsia" w:ascii="Times New Roman" w:hAnsi="Times New Roman"/>
                <w:szCs w:val="21"/>
              </w:rPr>
              <w:t>月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>4</w:t>
            </w:r>
            <w:r>
              <w:rPr>
                <w:rFonts w:hint="eastAsia" w:ascii="Times New Roman" w:hAnsi="Times New Roman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2" w:hRule="atLeast"/>
        </w:trPr>
        <w:tc>
          <w:tcPr>
            <w:tcW w:w="9214" w:type="dxa"/>
            <w:gridSpan w:val="8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审核记录：</w:t>
            </w:r>
          </w:p>
          <w:p>
            <w:pPr>
              <w:pStyle w:val="14"/>
              <w:ind w:left="359" w:leftChars="171"/>
              <w:rPr>
                <w:rFonts w:hint="eastAsia"/>
              </w:rPr>
            </w:pPr>
            <w:r>
              <w:rPr>
                <w:rFonts w:hint="eastAsia"/>
              </w:rPr>
              <w:t>该测量过程被测参数要求识别代表了“顾客”的要求，计量要求导出方法正确，测量设备的配备满足计量要求，测量设备经过校准，测量设备验证方法正确。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审核人员签字：</w:t>
            </w:r>
            <w:r>
              <w:rPr>
                <w:rFonts w:hint="eastAsia" w:eastAsia="宋体"/>
                <w:lang w:eastAsia="zh-CN"/>
              </w:rPr>
              <w:drawing>
                <wp:inline distT="0" distB="0" distL="114300" distR="114300">
                  <wp:extent cx="878205" cy="317500"/>
                  <wp:effectExtent l="0" t="0" r="17145" b="6350"/>
                  <wp:docPr id="3" name="图片 1" descr="李修权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1" descr="李修权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8205" cy="317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 xml:space="preserve">代表签字：  </w:t>
            </w:r>
            <w:r>
              <w:rPr>
                <w:rFonts w:hint="eastAsia" w:eastAsiaTheme="minorEastAsia"/>
                <w:lang w:eastAsia="zh-CN"/>
              </w:rPr>
              <w:drawing>
                <wp:inline distT="0" distB="0" distL="114300" distR="114300">
                  <wp:extent cx="671830" cy="300355"/>
                  <wp:effectExtent l="0" t="0" r="0" b="4445"/>
                  <wp:docPr id="2" name="图片 2" descr="签名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签名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clrChange>
                              <a:clrFrom>
                                <a:srgbClr val="9A9995">
                                  <a:alpha val="100000"/>
                                </a:srgbClr>
                              </a:clrFrom>
                              <a:clrTo>
                                <a:srgbClr val="9A9995">
                                  <a:alpha val="100000"/>
                                  <a:alpha val="0"/>
                                </a:srgbClr>
                              </a:clrTo>
                            </a:clrChange>
                          </a:blip>
                          <a:srcRect l="31345" t="42462" r="55851" b="5324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1830" cy="300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szCs w:val="21"/>
              </w:rPr>
              <w:t xml:space="preserve">      </w:t>
            </w:r>
            <w:r>
              <w:rPr>
                <w:rFonts w:hint="eastAsia"/>
                <w:szCs w:val="21"/>
                <w:lang w:val="en-US" w:eastAsia="zh-CN"/>
              </w:rPr>
              <w:t xml:space="preserve">                   </w:t>
            </w:r>
            <w:r>
              <w:rPr>
                <w:rFonts w:hint="eastAsia"/>
                <w:szCs w:val="21"/>
              </w:rPr>
              <w:t xml:space="preserve">  审核日期： </w:t>
            </w:r>
            <w:r>
              <w:rPr>
                <w:rFonts w:hint="eastAsia"/>
                <w:szCs w:val="21"/>
                <w:lang w:val="en-US" w:eastAsia="zh-CN"/>
              </w:rPr>
              <w:t>2022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  <w:lang w:val="en-US" w:eastAsia="zh-CN"/>
              </w:rPr>
              <w:t>9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  <w:lang w:val="en-US" w:eastAsia="zh-CN"/>
              </w:rPr>
              <w:t>21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>
      <w:pPr>
        <w:rPr>
          <w:rFonts w:ascii="Times New Roman" w:hAnsi="Times New Roman" w:eastAsia="宋体" w:cs="Times New Roman"/>
          <w:szCs w:val="21"/>
        </w:rPr>
      </w:pPr>
    </w:p>
    <w:sectPr>
      <w:headerReference r:id="rId3" w:type="default"/>
      <w:footerReference r:id="rId4" w:type="default"/>
      <w:pgSz w:w="11906" w:h="16838"/>
      <w:pgMar w:top="851" w:right="851" w:bottom="851" w:left="851" w:header="0" w:footer="39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FC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41918080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3709"/>
      </w:tabs>
      <w:spacing w:line="320" w:lineRule="exact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-156845</wp:posOffset>
          </wp:positionH>
          <wp:positionV relativeFrom="paragraph">
            <wp:posOffset>162560</wp:posOffset>
          </wp:positionV>
          <wp:extent cx="478155" cy="482600"/>
          <wp:effectExtent l="0" t="0" r="17145" b="1270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pBdr>
        <w:bottom w:val="none" w:color="auto" w:sz="0" w:space="0"/>
      </w:pBdr>
      <w:spacing w:line="320" w:lineRule="exact"/>
      <w:ind w:firstLine="630" w:firstLineChars="300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88.9pt;margin-top:2.15pt;height:34.05pt;width:201.3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>
                  <w:rPr>
                    <w:rFonts w:hint="eastAsia" w:ascii="Times New Roman" w:hAnsi="Times New Roman" w:cs="Times New Roman"/>
                    <w:szCs w:val="21"/>
                    <w:lang w:val="en-US" w:eastAsia="zh-CN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</w:t>
                </w:r>
                <w:r>
                  <w:rPr>
                    <w:rFonts w:hint="eastAsia" w:ascii="Times New Roman" w:hAnsi="Times New Roman" w:cs="Times New Roman"/>
                    <w:szCs w:val="21"/>
                    <w:lang w:val="en-US" w:eastAsia="zh-CN"/>
                  </w:rPr>
                  <w:t>8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计量要求导出和计量验证记录表（0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7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582" w:firstLineChars="347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pict>
        <v:line id="_x0000_s4098" o:spid="_x0000_s4098" o:spt="20" style="position:absolute;left:0pt;margin-left:-0.45pt;margin-top:3pt;height:0pt;width:512pt;z-index:251660288;mso-width-relative:page;mso-height-relative:page;" stroked="t" coordsize="21600,21600">
          <v:path arrowok="t"/>
          <v:fill focussize="0,0"/>
          <v:stroke color="#000000"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NotDisplayPageBoundaries w:val="1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RjZGZiMWRlMjcxMTI2YWQ3MWVkMTVjMTcyZTdkOTkifQ=="/>
  </w:docVars>
  <w:rsids>
    <w:rsidRoot w:val="00000000"/>
    <w:rsid w:val="006F7B4A"/>
    <w:rsid w:val="0FEB7F89"/>
    <w:rsid w:val="150C7F18"/>
    <w:rsid w:val="226F090E"/>
    <w:rsid w:val="22DF299E"/>
    <w:rsid w:val="2536126E"/>
    <w:rsid w:val="266B20AF"/>
    <w:rsid w:val="28942A36"/>
    <w:rsid w:val="32075A1D"/>
    <w:rsid w:val="32673975"/>
    <w:rsid w:val="35E6325A"/>
    <w:rsid w:val="46CF1F15"/>
    <w:rsid w:val="4AAF2DEB"/>
    <w:rsid w:val="4BB45450"/>
    <w:rsid w:val="5C47672B"/>
    <w:rsid w:val="685173F7"/>
    <w:rsid w:val="69BB15E6"/>
    <w:rsid w:val="6C31248C"/>
    <w:rsid w:val="756C265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  <w:style w:type="paragraph" w:customStyle="1" w:styleId="13">
    <w:name w:val="列出段落2"/>
    <w:basedOn w:val="1"/>
    <w:qFormat/>
    <w:uiPriority w:val="99"/>
    <w:pPr>
      <w:ind w:firstLine="420" w:firstLineChars="200"/>
    </w:pPr>
  </w:style>
  <w:style w:type="paragraph" w:styleId="14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pn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448</Words>
  <Characters>547</Characters>
  <Lines>2</Lines>
  <Paragraphs>1</Paragraphs>
  <TotalTime>0</TotalTime>
  <ScaleCrop>false</ScaleCrop>
  <LinksUpToDate>false</LinksUpToDate>
  <CharactersWithSpaces>685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2015-10-14T00:38:00Z</dcterms:created>
  <dc:creator>alexander chang</dc:creator>
  <cp:lastModifiedBy>yingjie</cp:lastModifiedBy>
  <cp:lastPrinted>2017-02-16T05:50:00Z</cp:lastPrinted>
  <dcterms:modified xsi:type="dcterms:W3CDTF">2022-09-21T03:24:53Z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77DCBC77E304444B852A904B3A43DC3E</vt:lpwstr>
  </property>
</Properties>
</file>