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FF46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A7CAD" w14:paraId="5E1D3F3B" w14:textId="77777777">
        <w:trPr>
          <w:trHeight w:val="557"/>
        </w:trPr>
        <w:tc>
          <w:tcPr>
            <w:tcW w:w="1142" w:type="dxa"/>
            <w:vAlign w:val="center"/>
          </w:tcPr>
          <w:p w14:paraId="53E7F3F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487859B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十堰捷恒工贸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BA7CAD" w14:paraId="45415EBE" w14:textId="77777777">
        <w:trPr>
          <w:trHeight w:val="557"/>
        </w:trPr>
        <w:tc>
          <w:tcPr>
            <w:tcW w:w="1142" w:type="dxa"/>
            <w:vAlign w:val="center"/>
          </w:tcPr>
          <w:p w14:paraId="230FB5E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CC2B909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湖北省十堰市张湾区车城路67号(东风铁路处)</w:t>
            </w:r>
            <w:bookmarkEnd w:id="1"/>
          </w:p>
        </w:tc>
      </w:tr>
      <w:tr w:rsidR="00BA7CAD" w14:paraId="4C9AFACD" w14:textId="77777777">
        <w:trPr>
          <w:trHeight w:val="557"/>
        </w:trPr>
        <w:tc>
          <w:tcPr>
            <w:tcW w:w="1142" w:type="dxa"/>
            <w:vAlign w:val="center"/>
          </w:tcPr>
          <w:p w14:paraId="77DC7C0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08E4286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湖北省十堰市张湾区车城路67号(东风铁路处)</w:t>
            </w:r>
            <w:bookmarkEnd w:id="2"/>
          </w:p>
        </w:tc>
      </w:tr>
      <w:tr w:rsidR="00BA7CAD" w14:paraId="1177F3ED" w14:textId="77777777">
        <w:trPr>
          <w:trHeight w:val="557"/>
        </w:trPr>
        <w:tc>
          <w:tcPr>
            <w:tcW w:w="1142" w:type="dxa"/>
            <w:vAlign w:val="center"/>
          </w:tcPr>
          <w:p w14:paraId="7094686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8773BA0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刘为刚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1371FB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AC9CC30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18671972889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AAB133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00C4320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BA7CAD" w14:paraId="2D359AEF" w14:textId="77777777">
        <w:trPr>
          <w:trHeight w:val="557"/>
        </w:trPr>
        <w:tc>
          <w:tcPr>
            <w:tcW w:w="1142" w:type="dxa"/>
            <w:vAlign w:val="center"/>
          </w:tcPr>
          <w:p w14:paraId="41D581A5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6DB79C6" w14:textId="0BFAF39F" w:rsidR="00A62166" w:rsidRDefault="00E866A2">
            <w:bookmarkStart w:id="6" w:name="最高管理者"/>
            <w:bookmarkEnd w:id="6"/>
            <w:r>
              <w:rPr>
                <w:sz w:val="21"/>
                <w:szCs w:val="21"/>
              </w:rPr>
              <w:t>刘为刚</w:t>
            </w:r>
          </w:p>
        </w:tc>
        <w:tc>
          <w:tcPr>
            <w:tcW w:w="1090" w:type="dxa"/>
            <w:gridSpan w:val="2"/>
            <w:vAlign w:val="center"/>
          </w:tcPr>
          <w:p w14:paraId="1CDB6AD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89D64C9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393047D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C40CE4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A7CAD" w14:paraId="22765613" w14:textId="77777777">
        <w:trPr>
          <w:trHeight w:val="418"/>
        </w:trPr>
        <w:tc>
          <w:tcPr>
            <w:tcW w:w="1142" w:type="dxa"/>
            <w:vAlign w:val="center"/>
          </w:tcPr>
          <w:p w14:paraId="7C859E4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D173496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0540-2019-Q-2022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E4929F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7DAFF63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7841DC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A7CAD" w14:paraId="0925FD6A" w14:textId="77777777">
        <w:trPr>
          <w:trHeight w:val="455"/>
        </w:trPr>
        <w:tc>
          <w:tcPr>
            <w:tcW w:w="1142" w:type="dxa"/>
            <w:vAlign w:val="center"/>
          </w:tcPr>
          <w:p w14:paraId="30D0CC2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535B9C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A7CAD" w14:paraId="5BCAD28F" w14:textId="77777777">
        <w:trPr>
          <w:trHeight w:val="455"/>
        </w:trPr>
        <w:tc>
          <w:tcPr>
            <w:tcW w:w="1142" w:type="dxa"/>
          </w:tcPr>
          <w:p w14:paraId="11777C5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FEABFBF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A7CAD" w14:paraId="2F8A6E94" w14:textId="77777777">
        <w:trPr>
          <w:trHeight w:val="455"/>
        </w:trPr>
        <w:tc>
          <w:tcPr>
            <w:tcW w:w="1142" w:type="dxa"/>
          </w:tcPr>
          <w:p w14:paraId="0EFC9F6E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0C7CEC85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A7CAD" w14:paraId="123ED610" w14:textId="77777777">
        <w:trPr>
          <w:trHeight w:val="455"/>
        </w:trPr>
        <w:tc>
          <w:tcPr>
            <w:tcW w:w="1142" w:type="dxa"/>
          </w:tcPr>
          <w:p w14:paraId="6CC0E972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3FC8B7C5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A7CAD" w14:paraId="27CC1D20" w14:textId="77777777">
        <w:trPr>
          <w:trHeight w:val="990"/>
        </w:trPr>
        <w:tc>
          <w:tcPr>
            <w:tcW w:w="1142" w:type="dxa"/>
            <w:vAlign w:val="center"/>
          </w:tcPr>
          <w:p w14:paraId="0FA6E0F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010D2E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07693D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013AA3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D755EC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AC2335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07376C4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4421FD5" w14:textId="033329CB" w:rsidR="00A62166" w:rsidRDefault="004661C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A7CAD" w14:paraId="6EEF469E" w14:textId="77777777">
        <w:trPr>
          <w:trHeight w:val="4810"/>
        </w:trPr>
        <w:tc>
          <w:tcPr>
            <w:tcW w:w="1142" w:type="dxa"/>
            <w:vAlign w:val="center"/>
          </w:tcPr>
          <w:p w14:paraId="5C861A1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FA38015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冲压件、齿轮的销售</w:t>
            </w:r>
            <w:bookmarkEnd w:id="24"/>
          </w:p>
        </w:tc>
        <w:tc>
          <w:tcPr>
            <w:tcW w:w="680" w:type="dxa"/>
            <w:vAlign w:val="center"/>
          </w:tcPr>
          <w:p w14:paraId="5E75610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818E4C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E0D4A7C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 w:rsidR="00BA7CAD" w14:paraId="2A08C9B7" w14:textId="77777777">
        <w:trPr>
          <w:trHeight w:val="1184"/>
        </w:trPr>
        <w:tc>
          <w:tcPr>
            <w:tcW w:w="1142" w:type="dxa"/>
            <w:vAlign w:val="center"/>
          </w:tcPr>
          <w:p w14:paraId="6C7517D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320FB28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3501C34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356B53B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0737713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8ABC7D5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11DE522" w14:textId="5FB8F990" w:rsidR="00A62166" w:rsidRDefault="004661C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2EC3061" w14:textId="3E1B7B42" w:rsidR="00A62166" w:rsidRDefault="004661C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A7CAD" w14:paraId="5A79D1A5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E2F281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222573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A7CAD" w14:paraId="727211E4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E6C84E8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433633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A7CAD" w14:paraId="444D4DE3" w14:textId="77777777">
        <w:trPr>
          <w:trHeight w:val="465"/>
        </w:trPr>
        <w:tc>
          <w:tcPr>
            <w:tcW w:w="1142" w:type="dxa"/>
            <w:vAlign w:val="center"/>
          </w:tcPr>
          <w:p w14:paraId="1D253AA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8482F59" w14:textId="22333E61" w:rsidR="00A62166" w:rsidRDefault="004661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A7CAD" w14:paraId="143EECC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4B1CE2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A7CAD" w14:paraId="72E553C2" w14:textId="77777777">
        <w:trPr>
          <w:trHeight w:val="465"/>
        </w:trPr>
        <w:tc>
          <w:tcPr>
            <w:tcW w:w="1142" w:type="dxa"/>
            <w:vAlign w:val="center"/>
          </w:tcPr>
          <w:p w14:paraId="4D0EB87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8C7276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B3ED45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465ADA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BC2DC0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D7F802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F657924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A7CAD" w14:paraId="064C43A8" w14:textId="77777777">
        <w:trPr>
          <w:trHeight w:val="465"/>
        </w:trPr>
        <w:tc>
          <w:tcPr>
            <w:tcW w:w="1142" w:type="dxa"/>
            <w:vAlign w:val="center"/>
          </w:tcPr>
          <w:p w14:paraId="62CB391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9599AFE" w14:textId="78A96E55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1F3444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6D9BDD3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F83344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3778FD1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14:paraId="3791C31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6DF5B5CC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A7CAD" w14:paraId="236E67D7" w14:textId="77777777">
        <w:trPr>
          <w:trHeight w:val="827"/>
        </w:trPr>
        <w:tc>
          <w:tcPr>
            <w:tcW w:w="1142" w:type="dxa"/>
            <w:vAlign w:val="center"/>
          </w:tcPr>
          <w:p w14:paraId="36CC30E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27D534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CF0B59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9724F4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58E55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A63D09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246065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A7CAD" w14:paraId="2E04EA04" w14:textId="77777777">
        <w:trPr>
          <w:trHeight w:val="985"/>
        </w:trPr>
        <w:tc>
          <w:tcPr>
            <w:tcW w:w="1142" w:type="dxa"/>
            <w:vAlign w:val="center"/>
          </w:tcPr>
          <w:p w14:paraId="5D925EF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352555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89FDC9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7DF6B3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1212AA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06ECE7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5F39E1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A7CAD" w14:paraId="2B5D0F04" w14:textId="77777777">
        <w:trPr>
          <w:trHeight w:val="970"/>
        </w:trPr>
        <w:tc>
          <w:tcPr>
            <w:tcW w:w="1142" w:type="dxa"/>
            <w:vAlign w:val="center"/>
          </w:tcPr>
          <w:p w14:paraId="0D92797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74B88A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7C72DA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F2EA96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C265A9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66E424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EF1552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A7CAD" w14:paraId="29908417" w14:textId="77777777">
        <w:trPr>
          <w:trHeight w:val="879"/>
        </w:trPr>
        <w:tc>
          <w:tcPr>
            <w:tcW w:w="1142" w:type="dxa"/>
            <w:vAlign w:val="center"/>
          </w:tcPr>
          <w:p w14:paraId="2C15CF5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C1047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6D62A3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11E750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87C1003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4A7F431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F3CC64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A7CAD" w14:paraId="294AE5D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8283375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A7CAD" w14:paraId="5DABFA4C" w14:textId="77777777">
        <w:trPr>
          <w:trHeight w:val="465"/>
        </w:trPr>
        <w:tc>
          <w:tcPr>
            <w:tcW w:w="1142" w:type="dxa"/>
            <w:vAlign w:val="center"/>
          </w:tcPr>
          <w:p w14:paraId="395F8CB8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1A64A1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375D0C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9D7AD33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21C52DF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3A40A94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736BA3D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993944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A7CAD" w14:paraId="7CE0CC97" w14:textId="77777777">
        <w:trPr>
          <w:trHeight w:val="567"/>
        </w:trPr>
        <w:tc>
          <w:tcPr>
            <w:tcW w:w="1142" w:type="dxa"/>
            <w:vAlign w:val="center"/>
          </w:tcPr>
          <w:p w14:paraId="29AE30A5" w14:textId="77777777" w:rsidR="00A62166" w:rsidRDefault="00000000"/>
        </w:tc>
        <w:tc>
          <w:tcPr>
            <w:tcW w:w="1350" w:type="dxa"/>
            <w:vAlign w:val="center"/>
          </w:tcPr>
          <w:p w14:paraId="1A8CE72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A8CD2B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77D2AA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7DAE10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2F87E2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20D3EA4" w14:textId="77777777" w:rsidR="00A62166" w:rsidRDefault="00000000"/>
        </w:tc>
        <w:tc>
          <w:tcPr>
            <w:tcW w:w="1380" w:type="dxa"/>
            <w:vAlign w:val="center"/>
          </w:tcPr>
          <w:p w14:paraId="6128FF8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A7CAD" w14:paraId="44603874" w14:textId="77777777">
        <w:trPr>
          <w:trHeight w:val="465"/>
        </w:trPr>
        <w:tc>
          <w:tcPr>
            <w:tcW w:w="1142" w:type="dxa"/>
            <w:vAlign w:val="center"/>
          </w:tcPr>
          <w:p w14:paraId="5715AD2C" w14:textId="77777777" w:rsidR="00A62166" w:rsidRDefault="00000000"/>
        </w:tc>
        <w:tc>
          <w:tcPr>
            <w:tcW w:w="1350" w:type="dxa"/>
            <w:vAlign w:val="center"/>
          </w:tcPr>
          <w:p w14:paraId="75A1559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95E3FB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FBEA3F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FA466A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10342E1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65297147" w14:textId="77777777" w:rsidR="00A62166" w:rsidRDefault="00000000"/>
        </w:tc>
        <w:tc>
          <w:tcPr>
            <w:tcW w:w="1380" w:type="dxa"/>
            <w:vAlign w:val="center"/>
          </w:tcPr>
          <w:p w14:paraId="01EB8BD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A7CAD" w14:paraId="74609B02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A629E53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A7CAD" w14:paraId="5FDD07A8" w14:textId="77777777">
        <w:trPr>
          <w:trHeight w:val="586"/>
        </w:trPr>
        <w:tc>
          <w:tcPr>
            <w:tcW w:w="1142" w:type="dxa"/>
            <w:vAlign w:val="center"/>
          </w:tcPr>
          <w:p w14:paraId="3927992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F2B701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0077228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574738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F80DDC2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5DC8271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2900EA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B8F9F3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A7CAD" w14:paraId="5558FCE4" w14:textId="77777777">
        <w:trPr>
          <w:trHeight w:val="509"/>
        </w:trPr>
        <w:tc>
          <w:tcPr>
            <w:tcW w:w="1142" w:type="dxa"/>
            <w:vAlign w:val="center"/>
          </w:tcPr>
          <w:p w14:paraId="3D7B94B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90524C5" w14:textId="6433B04C" w:rsidR="00A62166" w:rsidRDefault="00466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5606FC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FAE34A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192716C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BA1B2E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A7CAD" w14:paraId="0C8A7A28" w14:textId="77777777">
        <w:trPr>
          <w:trHeight w:val="600"/>
        </w:trPr>
        <w:tc>
          <w:tcPr>
            <w:tcW w:w="1142" w:type="dxa"/>
            <w:vAlign w:val="center"/>
          </w:tcPr>
          <w:p w14:paraId="51EAA0C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126C5FD" w14:textId="327B68BE" w:rsidR="00A62166" w:rsidRDefault="004661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022.9.15</w:t>
            </w:r>
          </w:p>
        </w:tc>
        <w:tc>
          <w:tcPr>
            <w:tcW w:w="1502" w:type="dxa"/>
            <w:gridSpan w:val="2"/>
            <w:vAlign w:val="center"/>
          </w:tcPr>
          <w:p w14:paraId="378650A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6D00289" w14:textId="7957FCE9" w:rsidR="00A62166" w:rsidRDefault="00466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022.9.15</w:t>
            </w:r>
          </w:p>
        </w:tc>
        <w:tc>
          <w:tcPr>
            <w:tcW w:w="2061" w:type="dxa"/>
            <w:gridSpan w:val="5"/>
            <w:vAlign w:val="center"/>
          </w:tcPr>
          <w:p w14:paraId="64FE17A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2DDA834" w14:textId="101A655C" w:rsidR="00A62166" w:rsidRDefault="00466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022.9.16</w:t>
            </w:r>
          </w:p>
        </w:tc>
      </w:tr>
    </w:tbl>
    <w:p w14:paraId="377D0AE7" w14:textId="22ECD7FF" w:rsidR="00A62166" w:rsidRDefault="00000000"/>
    <w:p w14:paraId="7327136C" w14:textId="3D210282" w:rsidR="004661C1" w:rsidRDefault="004661C1" w:rsidP="004661C1">
      <w:pPr>
        <w:pStyle w:val="a0"/>
      </w:pPr>
    </w:p>
    <w:p w14:paraId="3669FAD6" w14:textId="77777777" w:rsidR="004661C1" w:rsidRPr="004661C1" w:rsidRDefault="004661C1" w:rsidP="004661C1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BA7CAD" w14:paraId="5F3056AB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181D7E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A7CAD" w14:paraId="2B540BC1" w14:textId="77777777" w:rsidTr="00483173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C79CD8A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9" w:type="dxa"/>
            <w:vAlign w:val="center"/>
          </w:tcPr>
          <w:p w14:paraId="47CF04CB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4" w:type="dxa"/>
            <w:vAlign w:val="center"/>
          </w:tcPr>
          <w:p w14:paraId="6BF7BB88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19E23DCE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1769C2CF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F6330CD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54118" w14:paraId="1434D8C2" w14:textId="77777777" w:rsidTr="00754118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43BD5A30" w14:textId="289761C3" w:rsidR="00754118" w:rsidRDefault="00754118" w:rsidP="00754118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-16</w:t>
            </w:r>
          </w:p>
          <w:p w14:paraId="1C10FA4D" w14:textId="2917B669" w:rsidR="00754118" w:rsidRDefault="00754118" w:rsidP="0075411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525F1BE3" w14:textId="0B1FB5D5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25BDAAFC" w14:textId="77777777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8553F04" w14:textId="77777777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795F6281" w14:textId="77777777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B52D7FD" w14:textId="647365D4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54118" w14:paraId="1B03674D" w14:textId="77777777" w:rsidTr="0048317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A6C47C5" w14:textId="1524E6F7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370A1A5F" w14:textId="38ABDC44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19A28522" w14:textId="053D70EC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</w:tcPr>
          <w:p w14:paraId="0ADA1BEF" w14:textId="77777777" w:rsidR="00754118" w:rsidRPr="005E5655" w:rsidRDefault="00754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5E5655"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6C6E443D" w14:textId="74E9C997" w:rsidR="00754118" w:rsidRPr="00717970" w:rsidRDefault="00754118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717970">
              <w:rPr>
                <w:rFonts w:ascii="宋体" w:hAnsi="宋体" w:hint="eastAsia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标准/规范/法规的执行情况、上次审核不符合项的验证、认证证书、标志的使用情况、投诉或事故、监督抽查情况、体系变动等</w:t>
            </w:r>
          </w:p>
        </w:tc>
        <w:tc>
          <w:tcPr>
            <w:tcW w:w="2469" w:type="dxa"/>
          </w:tcPr>
          <w:p w14:paraId="5D3CBCA3" w14:textId="3AA73F4B" w:rsidR="00754118" w:rsidRDefault="00754118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sz w:val="21"/>
                <w:szCs w:val="21"/>
              </w:rPr>
              <w:t>,5.1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6.1,6.2,6.3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7.1.1,9.1.1,9.3,10.1,10.3</w:t>
            </w:r>
          </w:p>
          <w:p w14:paraId="52F7EB38" w14:textId="6E24139B" w:rsidR="00754118" w:rsidRDefault="00754118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C079C4A" w14:textId="119344D0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54118" w14:paraId="1FC2843F" w14:textId="77777777" w:rsidTr="0048317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C9EB316" w14:textId="72AAF54E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1F494316" w14:textId="28465B1B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044" w:type="dxa"/>
          </w:tcPr>
          <w:p w14:paraId="589F72A4" w14:textId="400E351B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办公室（含财务）</w:t>
            </w:r>
          </w:p>
        </w:tc>
        <w:tc>
          <w:tcPr>
            <w:tcW w:w="3038" w:type="dxa"/>
          </w:tcPr>
          <w:p w14:paraId="77FDDAA3" w14:textId="4B696B1A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855CA">
              <w:rPr>
                <w:rFonts w:ascii="宋体" w:hAnsi="宋体" w:hint="eastAsia"/>
                <w:sz w:val="21"/>
                <w:szCs w:val="21"/>
              </w:rPr>
              <w:t>岗位职责权限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目标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人员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运行环境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组织的知识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能力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意识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沟通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成文信息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分析评价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内部审核</w:t>
            </w:r>
          </w:p>
        </w:tc>
        <w:tc>
          <w:tcPr>
            <w:tcW w:w="2469" w:type="dxa"/>
          </w:tcPr>
          <w:p w14:paraId="1D736148" w14:textId="1B153A76" w:rsidR="00754118" w:rsidRPr="005E5655" w:rsidRDefault="0075411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5E5655">
              <w:rPr>
                <w:rFonts w:ascii="宋体" w:hAnsi="宋体" w:hint="eastAsia"/>
                <w:sz w:val="21"/>
                <w:szCs w:val="21"/>
              </w:rPr>
              <w:t>Q</w:t>
            </w:r>
            <w:r w:rsidRPr="005E5655">
              <w:rPr>
                <w:rFonts w:ascii="宋体" w:hAnsi="宋体"/>
                <w:sz w:val="21"/>
                <w:szCs w:val="21"/>
              </w:rPr>
              <w:t>MS:5.3,6.2,7.1.2,7.1.3,7.1.4,7.1.6,7.2,7.3,7.4,7.5,9.1.3,9.2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E67D0CF" w14:textId="59C3A70B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54118" w14:paraId="723AB3F0" w14:textId="77777777" w:rsidTr="0048317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50486474" w14:textId="77777777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04429C59" w14:textId="6C951775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0A74AC85" w14:textId="4DF80D4D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390B27E9" w14:textId="488FDBE8" w:rsidR="00754118" w:rsidRDefault="0075411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2469" w:type="dxa"/>
          </w:tcPr>
          <w:p w14:paraId="7C06D4F5" w14:textId="77777777" w:rsidR="00754118" w:rsidRDefault="00754118">
            <w:pPr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D24A780" w14:textId="77777777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54118" w14:paraId="228C9CBF" w14:textId="77777777" w:rsidTr="0048317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345050F" w14:textId="77777777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49DFD861" w14:textId="3495195F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2B7CE977" w14:textId="40231E9C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038" w:type="dxa"/>
          </w:tcPr>
          <w:p w14:paraId="7215471B" w14:textId="09A45F23" w:rsidR="00754118" w:rsidRDefault="00754118">
            <w:pPr>
              <w:spacing w:line="300" w:lineRule="exact"/>
              <w:rPr>
                <w:sz w:val="21"/>
                <w:szCs w:val="21"/>
              </w:rPr>
            </w:pPr>
            <w:r w:rsidRPr="004855CA">
              <w:rPr>
                <w:rFonts w:ascii="宋体" w:hAnsi="宋体" w:hint="eastAsia"/>
                <w:sz w:val="21"/>
                <w:szCs w:val="21"/>
              </w:rPr>
              <w:t>岗位职责权限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目标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监视测量资源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产品实现的策划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设计开发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外部供方的控制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销售过程的控制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产品的放行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顾客满意度</w:t>
            </w:r>
            <w:r w:rsidRPr="005E565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不符合和纠正措施</w:t>
            </w:r>
          </w:p>
        </w:tc>
        <w:tc>
          <w:tcPr>
            <w:tcW w:w="2469" w:type="dxa"/>
          </w:tcPr>
          <w:p w14:paraId="3555BE96" w14:textId="06B21C64" w:rsidR="00754118" w:rsidRDefault="007541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MS:5.3,6.2,7.1.5,8.1,8.2,8.3,8.4,8.5,8.6,8.7,9.1.2,10.2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57D49FF" w14:textId="41EC35C6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54118" w14:paraId="6E7342E4" w14:textId="77777777" w:rsidTr="0048317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99E151C" w14:textId="77777777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509CB5A1" w14:textId="510E5766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26F0AEE4" w14:textId="77777777" w:rsidR="00754118" w:rsidRDefault="007541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A722CA7" w14:textId="2A24E509" w:rsidR="00754118" w:rsidRDefault="0075411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0927FBFB" w14:textId="77777777" w:rsidR="00754118" w:rsidRDefault="00754118">
            <w:pPr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DFA82A8" w14:textId="1DD7D289" w:rsidR="00754118" w:rsidRDefault="007541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1458A76D" w14:textId="77777777" w:rsidR="00A62166" w:rsidRDefault="00000000"/>
    <w:p w14:paraId="281BAB16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87F351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324CC3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5BAFC1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165312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21C881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6B9E37D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FD1309D" w14:textId="77777777" w:rsidR="00A62166" w:rsidRDefault="00000000"/>
    <w:p w14:paraId="0742B41B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8958" w14:textId="77777777" w:rsidR="00C30B42" w:rsidRDefault="00C30B42">
      <w:r>
        <w:separator/>
      </w:r>
    </w:p>
  </w:endnote>
  <w:endnote w:type="continuationSeparator" w:id="0">
    <w:p w14:paraId="15E30B31" w14:textId="77777777" w:rsidR="00C30B42" w:rsidRDefault="00C3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B6FC" w14:textId="77777777" w:rsidR="00C30B42" w:rsidRDefault="00C30B42">
      <w:r>
        <w:separator/>
      </w:r>
    </w:p>
  </w:footnote>
  <w:footnote w:type="continuationSeparator" w:id="0">
    <w:p w14:paraId="3163CA50" w14:textId="77777777" w:rsidR="00C30B42" w:rsidRDefault="00C3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9B7F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11D306" wp14:editId="69D981D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570E4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ECB1588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B4A145B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32555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CAD"/>
    <w:rsid w:val="001B04F7"/>
    <w:rsid w:val="001F3444"/>
    <w:rsid w:val="004661C1"/>
    <w:rsid w:val="00483173"/>
    <w:rsid w:val="004855CA"/>
    <w:rsid w:val="005E5655"/>
    <w:rsid w:val="00617DC4"/>
    <w:rsid w:val="00716B4E"/>
    <w:rsid w:val="00717970"/>
    <w:rsid w:val="00754118"/>
    <w:rsid w:val="009A195C"/>
    <w:rsid w:val="00AF275F"/>
    <w:rsid w:val="00B667AF"/>
    <w:rsid w:val="00BA7CAD"/>
    <w:rsid w:val="00C30B42"/>
    <w:rsid w:val="00CE56B1"/>
    <w:rsid w:val="00E8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ECBE1AE"/>
  <w15:docId w15:val="{30BC2C2E-03BA-4517-A316-3D61B1D2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71</cp:revision>
  <dcterms:created xsi:type="dcterms:W3CDTF">2015-06-17T14:31:00Z</dcterms:created>
  <dcterms:modified xsi:type="dcterms:W3CDTF">2022-09-16T01:19:00Z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