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宜宾市戎天机械厂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宜宾市翠屏区思坡镇会诗村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樊平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13808292472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644019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樊平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313549503@qq.com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0673-2019-Q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机械零部件的加工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17.10.02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2019年12月29日 上午至2019年12月30日 上午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2019.12.28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2019.12.29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pPr w:leftFromText="180" w:rightFromText="180" w:vertAnchor="text" w:horzAnchor="page" w:tblpX="882" w:tblpY="209"/>
        <w:tblOverlap w:val="never"/>
        <w:tblW w:w="10420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39"/>
        <w:gridCol w:w="1481"/>
        <w:gridCol w:w="780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</w:trPr>
        <w:tc>
          <w:tcPr>
            <w:tcW w:w="262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80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</w:trPr>
        <w:tc>
          <w:tcPr>
            <w:tcW w:w="2620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29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中午休息1小时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0" w:hRule="atLeast"/>
        </w:trPr>
        <w:tc>
          <w:tcPr>
            <w:tcW w:w="113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总则；7.1.6组织知识；7.4沟通；9.1.1监测、分析和评价总则；9.3管理评审；10.1改进 总则；10.3持续改进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；范围的确认、资质的确认、法律法规执行情况、质量抽查及顾客投诉情况。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9" w:hRule="atLeast"/>
        </w:trPr>
        <w:tc>
          <w:tcPr>
            <w:tcW w:w="113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权限；6.2质量目标及其实现的策划；7.1.2人员；7.2能力；7.3意识；7.5文件化信息；</w:t>
            </w:r>
            <w:r>
              <w:rPr>
                <w:rFonts w:ascii="宋体" w:hAnsi="宋体" w:cs="新宋体"/>
                <w:sz w:val="21"/>
                <w:szCs w:val="21"/>
                <w:highlight w:val="none"/>
              </w:rPr>
              <w:t>9.1.3分析和评价</w:t>
            </w:r>
            <w:r>
              <w:rPr>
                <w:rFonts w:hint="eastAsia" w:ascii="宋体" w:hAnsi="宋体" w:cs="新宋体"/>
                <w:sz w:val="21"/>
                <w:szCs w:val="21"/>
                <w:highlight w:val="none"/>
              </w:rPr>
              <w:t>；9.2内部审核；10.2不合格和纠正措施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5" w:hRule="atLeast"/>
        </w:trPr>
        <w:tc>
          <w:tcPr>
            <w:tcW w:w="113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15:00-17:00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经营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  <w:bookmarkStart w:id="17" w:name="_GoBack"/>
            <w:bookmarkEnd w:id="17"/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9.1.2顾客满意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0" w:hRule="atLeast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生产技质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7.1.3基础设施；7.1.4过程运行环境；7.1.5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 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9" w:hRule="atLeast"/>
        </w:trPr>
        <w:tc>
          <w:tcPr>
            <w:tcW w:w="113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A76E8D"/>
    <w:rsid w:val="1AA51522"/>
    <w:rsid w:val="2011704D"/>
    <w:rsid w:val="2201003C"/>
    <w:rsid w:val="22CE1718"/>
    <w:rsid w:val="249360DB"/>
    <w:rsid w:val="26065C24"/>
    <w:rsid w:val="32712F89"/>
    <w:rsid w:val="365A7F20"/>
    <w:rsid w:val="3C486914"/>
    <w:rsid w:val="42A07A46"/>
    <w:rsid w:val="5547128D"/>
    <w:rsid w:val="694D2F58"/>
    <w:rsid w:val="6CBF5E26"/>
    <w:rsid w:val="6DE44920"/>
    <w:rsid w:val="77134351"/>
    <w:rsid w:val="79C66B17"/>
    <w:rsid w:val="7A354890"/>
    <w:rsid w:val="7BD224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路人甲</cp:lastModifiedBy>
  <dcterms:modified xsi:type="dcterms:W3CDTF">2019-12-29T01:35:00Z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