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江西金海环保设备有限公司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熊金平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2022年09月23日 上午至2022年09月23日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