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0AD0DA22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5ECF027A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9B38C6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561633">
              <w:rPr>
                <w:rFonts w:hint="eastAsia"/>
                <w:sz w:val="24"/>
                <w:szCs w:val="24"/>
              </w:rPr>
              <w:t>陈魏敏</w:t>
            </w:r>
            <w:proofErr w:type="gramEnd"/>
            <w:r w:rsidR="00055FAA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22470C51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561633"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561633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561633">
              <w:rPr>
                <w:sz w:val="24"/>
                <w:szCs w:val="24"/>
              </w:rPr>
              <w:t>22</w:t>
            </w:r>
            <w:r w:rsidR="003D7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>
        <w:trPr>
          <w:trHeight w:val="516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8A4625A" w14:textId="77777777" w:rsidR="00C175AB" w:rsidRPr="00C175AB" w:rsidRDefault="00C175AB" w:rsidP="00875781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05CC7DFA" w14:textId="173974F1" w:rsidR="00D6073C" w:rsidRDefault="00C175AB" w:rsidP="00875781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4AC515B" w14:textId="778A27CE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proofErr w:type="gramStart"/>
            <w:r w:rsidR="00561633" w:rsidRPr="00561633">
              <w:rPr>
                <w:rFonts w:ascii="宋体" w:hAnsi="宋体" w:cs="Arial" w:hint="eastAsia"/>
                <w:spacing w:val="-6"/>
                <w:szCs w:val="21"/>
              </w:rPr>
              <w:t>陈魏敏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561633">
              <w:rPr>
                <w:rFonts w:ascii="宋体" w:hAnsi="宋体" w:cs="Arial"/>
                <w:spacing w:val="-6"/>
                <w:szCs w:val="21"/>
              </w:rPr>
              <w:t>3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</w:p>
          <w:p w14:paraId="23253A86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主要负责：市场调研与开发，招投标、商务谈判及合同评审，顾客档案建立，售后服务及顾客满意度评价与分析；本部门环境因素和危险源识别和控制；本部门目标实施；与相关方做好沟通等。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46929E0E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5CEFA07D" w14:textId="5BDAB9F9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查见“质量\环境\职业健康安全目标分解考核表”，见销售部的目标：</w:t>
            </w:r>
          </w:p>
          <w:p w14:paraId="07C02E40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合同履约率达100%</w:t>
            </w:r>
          </w:p>
          <w:p w14:paraId="72BB0884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顾客满意度达95分</w:t>
            </w:r>
          </w:p>
          <w:p w14:paraId="0C42AF4C" w14:textId="77777777" w:rsidR="009B38C6" w:rsidRP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0F478700" w14:textId="77777777" w:rsidR="009B38C6" w:rsidRDefault="009B38C6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9B38C6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5F4DADCA" w14:textId="5661B42A" w:rsidR="00265F0C" w:rsidRPr="00265F0C" w:rsidRDefault="00265F0C" w:rsidP="009B38C6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9B38C6">
              <w:rPr>
                <w:rFonts w:ascii="宋体" w:hAnsi="宋体" w:cs="Arial"/>
                <w:spacing w:val="-6"/>
                <w:szCs w:val="21"/>
              </w:rPr>
              <w:t>6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月质量\职业健康安全目标分解考核表，各目标达成要求。</w:t>
            </w:r>
          </w:p>
          <w:p w14:paraId="4211188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24E65CA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lastRenderedPageBreak/>
              <w:t>考核目标均已全部完成；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398D51F4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46F8D94F" w14:textId="77777777">
        <w:trPr>
          <w:trHeight w:val="1738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14:paraId="2411631B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713960B5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004" w:type="dxa"/>
          </w:tcPr>
          <w:p w14:paraId="470EE732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0EA398D3" w14:textId="1397FBC3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352A91D9" w14:textId="2FAAEF6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</w:t>
            </w:r>
            <w:r>
              <w:rPr>
                <w:rFonts w:hint="eastAsia"/>
                <w:szCs w:val="21"/>
              </w:rPr>
              <w:t>、合同洽谈等方式</w:t>
            </w:r>
            <w:r w:rsidRPr="00AD0B8C">
              <w:rPr>
                <w:rFonts w:hint="eastAsia"/>
                <w:szCs w:val="21"/>
              </w:rPr>
              <w:t>进行销售，中标后签订合同</w:t>
            </w:r>
            <w:r w:rsidR="00077C43">
              <w:rPr>
                <w:rFonts w:hint="eastAsia"/>
                <w:szCs w:val="21"/>
              </w:rPr>
              <w:t>/</w:t>
            </w:r>
            <w:r w:rsidR="00077C43">
              <w:rPr>
                <w:rFonts w:hint="eastAsia"/>
                <w:szCs w:val="21"/>
              </w:rPr>
              <w:t>销售订单</w:t>
            </w:r>
            <w:r w:rsidRPr="00AD0B8C">
              <w:rPr>
                <w:rFonts w:hint="eastAsia"/>
                <w:szCs w:val="21"/>
              </w:rPr>
              <w:t>，抽查见：</w:t>
            </w:r>
          </w:p>
          <w:p w14:paraId="3D29F857" w14:textId="47D45846" w:rsidR="00265F0C" w:rsidRDefault="00884CE0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265F0C" w:rsidRPr="00D16D5D">
              <w:rPr>
                <w:rFonts w:hint="eastAsia"/>
                <w:szCs w:val="21"/>
              </w:rPr>
              <w:t>——</w:t>
            </w:r>
            <w:r w:rsidR="00146D00">
              <w:rPr>
                <w:rFonts w:hint="eastAsia"/>
                <w:szCs w:val="21"/>
              </w:rPr>
              <w:t>芜湖市阳光电力维修工程有限责任公司</w:t>
            </w:r>
            <w:r w:rsidR="00265F0C" w:rsidRPr="00D16D5D">
              <w:rPr>
                <w:rFonts w:hint="eastAsia"/>
                <w:szCs w:val="21"/>
              </w:rPr>
              <w:t>——</w:t>
            </w:r>
            <w:r w:rsidR="00146D00">
              <w:rPr>
                <w:rFonts w:hint="eastAsia"/>
                <w:szCs w:val="21"/>
              </w:rPr>
              <w:t>电缆保护管、管件等</w:t>
            </w:r>
            <w:r w:rsidR="00265F0C" w:rsidRPr="00D16D5D">
              <w:rPr>
                <w:rFonts w:hint="eastAsia"/>
                <w:szCs w:val="21"/>
              </w:rPr>
              <w:t>，</w:t>
            </w:r>
            <w:r w:rsidR="00265F0C">
              <w:rPr>
                <w:rFonts w:hint="eastAsia"/>
                <w:szCs w:val="21"/>
              </w:rPr>
              <w:t>202</w:t>
            </w:r>
            <w:r w:rsidR="00146D00">
              <w:rPr>
                <w:szCs w:val="21"/>
              </w:rPr>
              <w:t>2</w:t>
            </w:r>
            <w:r w:rsidR="00265F0C">
              <w:rPr>
                <w:rFonts w:hint="eastAsia"/>
                <w:szCs w:val="21"/>
              </w:rPr>
              <w:t>.</w:t>
            </w:r>
            <w:r w:rsidR="00146D00">
              <w:rPr>
                <w:szCs w:val="21"/>
              </w:rPr>
              <w:t>4</w:t>
            </w:r>
            <w:r w:rsidR="000B7126">
              <w:rPr>
                <w:szCs w:val="21"/>
              </w:rPr>
              <w:t>.</w:t>
            </w:r>
            <w:r w:rsidR="00146D00">
              <w:rPr>
                <w:szCs w:val="21"/>
              </w:rPr>
              <w:t>25</w:t>
            </w:r>
            <w:r w:rsidR="00265F0C" w:rsidRPr="00D16D5D">
              <w:rPr>
                <w:rFonts w:hint="eastAsia"/>
                <w:szCs w:val="21"/>
              </w:rPr>
              <w:t>；</w:t>
            </w:r>
          </w:p>
          <w:p w14:paraId="0273BE5E" w14:textId="391D15B5" w:rsidR="00C16A13" w:rsidRDefault="00C16A13" w:rsidP="00C16A1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Pr="00D16D5D">
              <w:rPr>
                <w:rFonts w:hint="eastAsia"/>
                <w:szCs w:val="21"/>
              </w:rPr>
              <w:t>——</w:t>
            </w:r>
            <w:proofErr w:type="gramStart"/>
            <w:r>
              <w:rPr>
                <w:rFonts w:hint="eastAsia"/>
                <w:szCs w:val="21"/>
              </w:rPr>
              <w:t>国网江苏省</w:t>
            </w:r>
            <w:proofErr w:type="gramEnd"/>
            <w:r>
              <w:rPr>
                <w:rFonts w:hint="eastAsia"/>
                <w:szCs w:val="21"/>
              </w:rPr>
              <w:t>电力有限公司物资分公司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电缆保护管、管件等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6.11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0007605C" w14:textId="19051688" w:rsidR="00C16A13" w:rsidRDefault="00C16A13" w:rsidP="00C16A1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宁波永耀电力投资集团有限公司</w:t>
            </w:r>
            <w:r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管材等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12.15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14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7B42CD6E" w14:textId="0AA0DE3C" w:rsidR="00902684" w:rsidRDefault="00902684" w:rsidP="00902684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Pr="00D16D5D">
              <w:rPr>
                <w:rFonts w:hint="eastAsia"/>
                <w:szCs w:val="21"/>
              </w:rPr>
              <w:t>——</w:t>
            </w:r>
            <w:proofErr w:type="gramStart"/>
            <w:r w:rsidRPr="00D16D5D">
              <w:rPr>
                <w:rFonts w:hint="eastAsia"/>
                <w:szCs w:val="21"/>
              </w:rPr>
              <w:t>——</w:t>
            </w:r>
            <w:proofErr w:type="gramEnd"/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管材等</w:t>
            </w:r>
            <w:r w:rsidRPr="00D16D5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12.15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14</w:t>
            </w:r>
            <w:r w:rsidRPr="00D16D5D">
              <w:rPr>
                <w:rFonts w:hint="eastAsia"/>
                <w:szCs w:val="21"/>
              </w:rPr>
              <w:t>；</w:t>
            </w:r>
          </w:p>
          <w:p w14:paraId="3968243E" w14:textId="6A319D76" w:rsidR="00077C43" w:rsidRDefault="000B7126" w:rsidP="00077C4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采购合同</w:t>
            </w:r>
            <w:r w:rsidR="00077C43" w:rsidRPr="0062752F">
              <w:rPr>
                <w:rFonts w:hint="eastAsia"/>
                <w:szCs w:val="21"/>
              </w:rPr>
              <w:t>——</w:t>
            </w:r>
            <w:r w:rsidR="00146D00">
              <w:rPr>
                <w:rFonts w:hint="eastAsia"/>
                <w:szCs w:val="21"/>
              </w:rPr>
              <w:t>金华市民安电力工程有限公司</w:t>
            </w:r>
            <w:r w:rsidR="00077C4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PE</w:t>
            </w:r>
            <w:r>
              <w:rPr>
                <w:rFonts w:hint="eastAsia"/>
                <w:szCs w:val="21"/>
              </w:rPr>
              <w:t>管</w:t>
            </w:r>
            <w:r w:rsidR="00077C43" w:rsidRPr="0062752F">
              <w:rPr>
                <w:rFonts w:hint="eastAsia"/>
                <w:szCs w:val="21"/>
              </w:rPr>
              <w:t>，</w:t>
            </w:r>
            <w:r w:rsidR="00077C43" w:rsidRPr="0062752F">
              <w:rPr>
                <w:rFonts w:hint="eastAsia"/>
                <w:szCs w:val="21"/>
              </w:rPr>
              <w:t>202</w:t>
            </w:r>
            <w:r w:rsidR="00C16A13">
              <w:rPr>
                <w:szCs w:val="21"/>
              </w:rPr>
              <w:t>2</w:t>
            </w:r>
            <w:r w:rsidR="00077C43" w:rsidRPr="0062752F">
              <w:rPr>
                <w:rFonts w:hint="eastAsia"/>
                <w:szCs w:val="21"/>
              </w:rPr>
              <w:t>.</w:t>
            </w:r>
            <w:r w:rsidR="00C16A13">
              <w:rPr>
                <w:szCs w:val="21"/>
              </w:rPr>
              <w:t>5</w:t>
            </w:r>
            <w:r w:rsidR="00077C43" w:rsidRPr="0062752F">
              <w:rPr>
                <w:rFonts w:hint="eastAsia"/>
                <w:szCs w:val="21"/>
              </w:rPr>
              <w:t>.</w:t>
            </w:r>
            <w:r w:rsidR="00C16A13">
              <w:rPr>
                <w:szCs w:val="21"/>
              </w:rPr>
              <w:t>10</w:t>
            </w:r>
            <w:r w:rsidR="00077C43" w:rsidRPr="0062752F">
              <w:rPr>
                <w:rFonts w:hint="eastAsia"/>
                <w:szCs w:val="21"/>
              </w:rPr>
              <w:t>；</w:t>
            </w:r>
          </w:p>
          <w:p w14:paraId="5CC00003" w14:textId="26D9B67F" w:rsidR="00237BA3" w:rsidRDefault="00146D00" w:rsidP="00237BA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销售</w:t>
            </w:r>
            <w:r w:rsidR="00237BA3">
              <w:rPr>
                <w:rFonts w:hint="eastAsia"/>
                <w:szCs w:val="21"/>
              </w:rPr>
              <w:t>合同</w:t>
            </w:r>
            <w:r w:rsidR="00237BA3" w:rsidRPr="0062752F">
              <w:rPr>
                <w:rFonts w:hint="eastAsia"/>
                <w:szCs w:val="21"/>
              </w:rPr>
              <w:t>——</w:t>
            </w:r>
            <w:r>
              <w:rPr>
                <w:rFonts w:ascii="宋体" w:cs="宋体" w:hint="eastAsia"/>
                <w:kern w:val="0"/>
                <w:szCs w:val="21"/>
              </w:rPr>
              <w:t>南京江宁经济技术开发总公司</w:t>
            </w:r>
            <w:r w:rsidR="00237BA3" w:rsidRPr="0062752F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排水管、弯头</w:t>
            </w:r>
            <w:r w:rsidR="00237BA3" w:rsidRPr="0062752F">
              <w:rPr>
                <w:rFonts w:hint="eastAsia"/>
                <w:szCs w:val="21"/>
              </w:rPr>
              <w:t>等</w:t>
            </w:r>
            <w:r w:rsidR="00237BA3" w:rsidRPr="0062752F">
              <w:rPr>
                <w:rFonts w:hint="eastAsia"/>
                <w:szCs w:val="21"/>
              </w:rPr>
              <w:t xml:space="preserve"> </w:t>
            </w:r>
            <w:r w:rsidR="00237BA3" w:rsidRPr="0062752F">
              <w:rPr>
                <w:rFonts w:hint="eastAsia"/>
                <w:szCs w:val="21"/>
              </w:rPr>
              <w:t>，</w:t>
            </w:r>
            <w:r w:rsidR="00237BA3" w:rsidRPr="0062752F"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="00237BA3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  <w:r w:rsidR="00237BA3" w:rsidRPr="0062752F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26</w:t>
            </w:r>
            <w:r w:rsidR="00237BA3" w:rsidRPr="0062752F">
              <w:rPr>
                <w:rFonts w:hint="eastAsia"/>
                <w:szCs w:val="21"/>
              </w:rPr>
              <w:t>；</w:t>
            </w:r>
          </w:p>
          <w:p w14:paraId="14C4638E" w14:textId="0642C88E" w:rsidR="00265F0C" w:rsidRPr="00AD0B8C" w:rsidRDefault="0062752F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查见上述合同和订单的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合同评审记录；在合同签订之前评审。</w:t>
            </w:r>
          </w:p>
          <w:p w14:paraId="4D2BFB47" w14:textId="726E998F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2B53B194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44D04BFD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14:paraId="70E61F9A" w14:textId="7C7D0B5F" w:rsidR="00D81273" w:rsidRDefault="00237BA3" w:rsidP="00237BA3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237BA3">
              <w:rPr>
                <w:rFonts w:hint="eastAsia"/>
                <w:szCs w:val="21"/>
              </w:rPr>
              <w:lastRenderedPageBreak/>
              <w:t>公司的销售合同中明确了质量保证及售后服务要求；负责人介绍</w:t>
            </w:r>
            <w:r w:rsidR="00D81273">
              <w:rPr>
                <w:rFonts w:hint="eastAsia"/>
                <w:szCs w:val="21"/>
              </w:rPr>
              <w:t>说</w:t>
            </w:r>
            <w:r w:rsidRPr="00237BA3">
              <w:rPr>
                <w:rFonts w:hint="eastAsia"/>
                <w:szCs w:val="21"/>
              </w:rPr>
              <w:t>，公司有专人对销售的产品的售后进行服务，对顾客的询问、投诉均进行及时的处理，产品如出现质量问题按退换的原则处理。</w:t>
            </w:r>
            <w:r w:rsidR="00265F0C" w:rsidRPr="00AD0B8C">
              <w:rPr>
                <w:rFonts w:eastAsiaTheme="minorEastAsia" w:hint="eastAsia"/>
                <w:color w:val="000000"/>
                <w:szCs w:val="21"/>
              </w:rPr>
              <w:t>同时跟踪项目进度、顾客回访、顾客反馈、顾客满意度调查等形式进行。</w:t>
            </w:r>
          </w:p>
          <w:p w14:paraId="48E0D826" w14:textId="0953DA30" w:rsidR="00265F0C" w:rsidRPr="00AD0B8C" w:rsidRDefault="00265F0C" w:rsidP="00237BA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体系运行至今</w:t>
            </w:r>
            <w:proofErr w:type="gramStart"/>
            <w:r w:rsidRPr="00AD0B8C">
              <w:rPr>
                <w:rFonts w:eastAsiaTheme="minorEastAsia" w:hint="eastAsia"/>
                <w:color w:val="000000"/>
                <w:szCs w:val="21"/>
              </w:rPr>
              <w:t>无顾客</w:t>
            </w:r>
            <w:proofErr w:type="gramEnd"/>
            <w:r w:rsidRPr="00AD0B8C">
              <w:rPr>
                <w:rFonts w:eastAsiaTheme="minorEastAsia" w:hint="eastAsia"/>
                <w:color w:val="000000"/>
                <w:szCs w:val="21"/>
              </w:rPr>
              <w:t>不良反馈。</w:t>
            </w:r>
          </w:p>
          <w:p w14:paraId="41805073" w14:textId="3951251F" w:rsidR="00D6073C" w:rsidRDefault="00265F0C" w:rsidP="009F699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729B32CD" w14:textId="2E7689B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589C89B8" w14:textId="77777777">
        <w:trPr>
          <w:trHeight w:val="90"/>
        </w:trPr>
        <w:tc>
          <w:tcPr>
            <w:tcW w:w="1895" w:type="dxa"/>
          </w:tcPr>
          <w:p w14:paraId="53B588D6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 w14:paraId="764F4B1C" w14:textId="0A0CD034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14:paraId="6211EE46" w14:textId="77777777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4EEE6D1" w14:textId="4352EC74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</w:t>
            </w:r>
            <w:proofErr w:type="gramStart"/>
            <w:r w:rsidRPr="00B14BCB">
              <w:rPr>
                <w:rFonts w:eastAsiaTheme="minorEastAsia" w:hAnsiTheme="minorEastAsia" w:hint="eastAsia"/>
                <w:szCs w:val="21"/>
              </w:rPr>
              <w:t>做相关</w:t>
            </w:r>
            <w:proofErr w:type="gramEnd"/>
            <w:r w:rsidRPr="00B14BCB">
              <w:rPr>
                <w:rFonts w:eastAsiaTheme="minorEastAsia" w:hAnsiTheme="minorEastAsia" w:hint="eastAsia"/>
                <w:szCs w:val="21"/>
              </w:rPr>
              <w:t>保密规定。</w:t>
            </w:r>
          </w:p>
          <w:p w14:paraId="0A28BE79" w14:textId="5F45E5C5" w:rsidR="00F427DB" w:rsidRPr="00D81273" w:rsidRDefault="005F2353" w:rsidP="00D8127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581FD789" w14:textId="15752BAD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2F49F9F" w14:textId="77777777">
        <w:trPr>
          <w:trHeight w:val="1380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46952FF8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14:paraId="3F88E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01BAE8CC" w14:textId="48F7590A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1038ED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AD0B8C">
              <w:rPr>
                <w:rFonts w:eastAsiaTheme="minorEastAsia"/>
                <w:szCs w:val="21"/>
              </w:rPr>
              <w:t>---</w:t>
            </w:r>
            <w:r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很满意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4B091AAE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="00D81273">
              <w:rPr>
                <w:rFonts w:eastAsiaTheme="minorEastAsia" w:hint="eastAsia"/>
                <w:szCs w:val="21"/>
              </w:rPr>
              <w:t>年</w:t>
            </w:r>
            <w:r w:rsidR="00D81273">
              <w:rPr>
                <w:rFonts w:eastAsiaTheme="minorEastAsia" w:hint="eastAsia"/>
                <w:szCs w:val="21"/>
              </w:rPr>
              <w:t>6</w:t>
            </w:r>
            <w:r w:rsidR="00D81273">
              <w:rPr>
                <w:rFonts w:eastAsiaTheme="minorEastAsia" w:hint="eastAsia"/>
                <w:szCs w:val="21"/>
              </w:rPr>
              <w:t>月份</w:t>
            </w:r>
            <w:r w:rsidRPr="00AD0B8C">
              <w:rPr>
                <w:rFonts w:eastAsiaTheme="minorEastAsia" w:hAnsiTheme="minorEastAsia"/>
                <w:szCs w:val="21"/>
              </w:rPr>
              <w:t>的《顾客满意度调查分析》，对顾客满意度指标完成情况、顾客建议改进方向等予以分析汇总，经评价测算客户满意度得分</w:t>
            </w:r>
            <w:r w:rsidRPr="00AD0B8C">
              <w:rPr>
                <w:rFonts w:eastAsiaTheme="minorEastAsia" w:hint="eastAsia"/>
                <w:szCs w:val="21"/>
              </w:rPr>
              <w:t>9</w:t>
            </w:r>
            <w:r w:rsidR="001038ED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3E458F65" w:rsidR="00D6073C" w:rsidRDefault="00D81273">
            <w:r>
              <w:rPr>
                <w:rFonts w:hint="eastAsia"/>
              </w:rPr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7D9C430A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 w14:paraId="6EC4E43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2754159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3011D2F" w14:textId="1A611348" w:rsidR="005F2353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7C9476DE" w14:textId="4328DEDD" w:rsidR="001D798E" w:rsidRPr="00AD0B8C" w:rsidRDefault="001D798E" w:rsidP="001D798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</w:t>
            </w:r>
            <w:r w:rsidRPr="00AD0B8C">
              <w:rPr>
                <w:rFonts w:eastAsiaTheme="minorEastAsia" w:hAnsiTheme="minorEastAsia"/>
                <w:szCs w:val="21"/>
              </w:rPr>
              <w:lastRenderedPageBreak/>
              <w:t>现在和将来，和三种状态：正常、异常和紧急。</w:t>
            </w:r>
          </w:p>
          <w:p w14:paraId="5CC93C76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AD0B8C">
              <w:rPr>
                <w:rFonts w:hint="eastAsia"/>
                <w:szCs w:val="21"/>
              </w:rPr>
              <w:t>出固废</w:t>
            </w:r>
            <w:proofErr w:type="gramEnd"/>
            <w:r w:rsidRPr="00AD0B8C">
              <w:rPr>
                <w:rFonts w:hint="eastAsia"/>
                <w:szCs w:val="21"/>
              </w:rPr>
              <w:t>、潜在火灾为办公活动的重要环境因素。</w:t>
            </w:r>
          </w:p>
          <w:p w14:paraId="168CE3A5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proofErr w:type="gramStart"/>
            <w:r w:rsidRPr="00AD0B8C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销售</w:t>
            </w:r>
            <w:proofErr w:type="gramEnd"/>
            <w:r>
              <w:rPr>
                <w:rFonts w:eastAsiaTheme="minorEastAsia" w:hAnsiTheme="minorEastAsia"/>
                <w:szCs w:val="21"/>
              </w:rPr>
              <w:t>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3605EDA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1C7A3EA3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</w:t>
            </w:r>
            <w:proofErr w:type="gramStart"/>
            <w:r w:rsidRPr="00AD0B8C">
              <w:rPr>
                <w:rFonts w:eastAsiaTheme="minorEastAsia" w:hAnsiTheme="minorEastAsia"/>
                <w:szCs w:val="21"/>
              </w:rPr>
              <w:t>废集中</w:t>
            </w:r>
            <w:proofErr w:type="gramEnd"/>
            <w:r w:rsidRPr="00AD0B8C">
              <w:rPr>
                <w:rFonts w:eastAsiaTheme="minorEastAsia" w:hAnsiTheme="minorEastAsia"/>
                <w:szCs w:val="21"/>
              </w:rPr>
              <w:t>收集，由</w:t>
            </w:r>
            <w:r>
              <w:rPr>
                <w:rFonts w:eastAsiaTheme="minorEastAsia" w:hAnsiTheme="minorEastAsia"/>
                <w:szCs w:val="21"/>
              </w:rPr>
              <w:t>办公室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0A0956E7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35A696EA" w14:textId="77777777" w:rsidTr="001038ED">
        <w:trPr>
          <w:trHeight w:val="689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247153A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2AA38BD5" w14:textId="664B32A4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E71A81" w:rsidRPr="00E71A81">
              <w:rPr>
                <w:rFonts w:eastAsiaTheme="minorEastAsia" w:hint="eastAsia"/>
                <w:szCs w:val="21"/>
              </w:rPr>
              <w:t>PVC</w:t>
            </w:r>
            <w:r w:rsidR="00E71A81" w:rsidRPr="00E71A81">
              <w:rPr>
                <w:rFonts w:eastAsiaTheme="minorEastAsia" w:hint="eastAsia"/>
                <w:szCs w:val="21"/>
              </w:rPr>
              <w:t>电力管道、非开挖电力管道、通信管道、</w:t>
            </w:r>
            <w:r w:rsidR="00E71A81" w:rsidRPr="00E71A81">
              <w:rPr>
                <w:rFonts w:eastAsiaTheme="minorEastAsia" w:hint="eastAsia"/>
                <w:szCs w:val="21"/>
              </w:rPr>
              <w:t>PE</w:t>
            </w:r>
            <w:r w:rsidR="00E71A81" w:rsidRPr="00E71A81">
              <w:rPr>
                <w:rFonts w:eastAsiaTheme="minorEastAsia" w:hint="eastAsia"/>
                <w:szCs w:val="21"/>
              </w:rPr>
              <w:t>缠绕管道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273ED7">
              <w:rPr>
                <w:rFonts w:eastAsiaTheme="minorEastAsia" w:hint="eastAsia"/>
                <w:szCs w:val="21"/>
              </w:rPr>
              <w:t>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5F383382" w14:textId="3729CBE6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办公室有垃圾桶，办公过程产生的垃圾由公司</w:t>
            </w:r>
            <w:r w:rsidR="00D81273">
              <w:rPr>
                <w:rFonts w:eastAsiaTheme="minorEastAsia" w:hint="eastAsia"/>
                <w:szCs w:val="21"/>
              </w:rPr>
              <w:t>办公室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0A1CE6DC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11D1373A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14:paraId="2240737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1D9AED22" w14:textId="2282F309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</w:t>
            </w:r>
            <w:proofErr w:type="gramStart"/>
            <w:r w:rsidRPr="00AD0B8C">
              <w:rPr>
                <w:rFonts w:eastAsiaTheme="minorEastAsia" w:hint="eastAsia"/>
                <w:szCs w:val="21"/>
              </w:rPr>
              <w:t>没有露电现象</w:t>
            </w:r>
            <w:proofErr w:type="gramEnd"/>
            <w:r w:rsidRPr="00AD0B8C">
              <w:rPr>
                <w:rFonts w:eastAsiaTheme="minorEastAsia" w:hint="eastAsia"/>
                <w:szCs w:val="21"/>
              </w:rPr>
              <w:t>发生，查见有</w:t>
            </w:r>
            <w:r w:rsidR="001D798E">
              <w:rPr>
                <w:rFonts w:eastAsiaTheme="minorEastAsia" w:hint="eastAsia"/>
                <w:szCs w:val="21"/>
              </w:rPr>
              <w:t>环境</w:t>
            </w:r>
            <w:r w:rsidRPr="00AD0B8C">
              <w:rPr>
                <w:rFonts w:eastAsiaTheme="minorEastAsia" w:hint="eastAsia"/>
                <w:szCs w:val="21"/>
              </w:rPr>
              <w:t>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10361C"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10361C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D81273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int="eastAsia"/>
                <w:szCs w:val="21"/>
              </w:rPr>
              <w:t>月份检查结果正常。</w:t>
            </w:r>
          </w:p>
          <w:p w14:paraId="5B87F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物料排放整齐，物料标识清晰；查看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14:paraId="09C3CF4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37F36C2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1088BEB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6909C60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36FDE57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14:paraId="4557C1B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52AE927E" w14:textId="497EEDDF" w:rsidR="005F2353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15DD840F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6E1FF981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5BB3C3B2" w14:textId="1BAD70BF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</w:t>
            </w:r>
            <w:r w:rsidR="00D81273">
              <w:rPr>
                <w:rFonts w:hint="eastAsia"/>
              </w:rPr>
              <w:t>。</w:t>
            </w:r>
          </w:p>
          <w:p w14:paraId="1A676AFE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回收，市政环卫部门收集处理；</w:t>
            </w:r>
          </w:p>
          <w:p w14:paraId="0C805843" w14:textId="77777777" w:rsidR="0010361C" w:rsidRDefault="0010361C" w:rsidP="0010361C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50998F2D" w14:textId="7D379722" w:rsidR="00D6073C" w:rsidRDefault="005F2353" w:rsidP="0010361C">
            <w:pPr>
              <w:spacing w:line="360" w:lineRule="auto"/>
              <w:ind w:firstLineChars="200" w:firstLine="420"/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部门运行控制基本符合要求。</w:t>
            </w:r>
          </w:p>
        </w:tc>
        <w:tc>
          <w:tcPr>
            <w:tcW w:w="1585" w:type="dxa"/>
          </w:tcPr>
          <w:p w14:paraId="2E16A437" w14:textId="35625798" w:rsidR="00D6073C" w:rsidRDefault="00D81273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92427F2" w14:textId="77777777" w:rsidR="001038ED" w:rsidRPr="001038ED" w:rsidRDefault="001038ED" w:rsidP="001038E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038ED">
              <w:rPr>
                <w:rFonts w:eastAsiaTheme="minorEastAsia" w:hAnsiTheme="minorEastAsia" w:hint="eastAsia"/>
                <w:bCs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1B1D3067" w14:textId="425F85F1" w:rsidR="001038ED" w:rsidRPr="001038ED" w:rsidRDefault="001038ED" w:rsidP="001038E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038ED">
              <w:rPr>
                <w:rFonts w:eastAsiaTheme="minorEastAsia" w:hAnsiTheme="minorEastAsia" w:hint="eastAsia"/>
                <w:bCs/>
                <w:szCs w:val="21"/>
              </w:rPr>
              <w:t>参加了由生产部组织的触电、火灾等应急救援演练。</w:t>
            </w:r>
            <w:r>
              <w:rPr>
                <w:rFonts w:eastAsiaTheme="minorEastAsia" w:hAnsiTheme="minorEastAsia" w:hint="eastAsia"/>
                <w:bCs/>
                <w:szCs w:val="21"/>
              </w:rPr>
              <w:t>详见生产部审核记录</w:t>
            </w:r>
          </w:p>
          <w:p w14:paraId="49D6AFD1" w14:textId="1FAB7FE3" w:rsidR="001038ED" w:rsidRPr="001038ED" w:rsidRDefault="001038ED" w:rsidP="001038E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038ED">
              <w:rPr>
                <w:rFonts w:eastAsiaTheme="minorEastAsia" w:hAnsiTheme="minorEastAsia" w:hint="eastAsia"/>
                <w:bCs/>
                <w:szCs w:val="21"/>
              </w:rPr>
              <w:t>查看到办公室、仓库有灭火器，均有效。</w:t>
            </w:r>
          </w:p>
          <w:p w14:paraId="4C23BAF1" w14:textId="0C7B9400" w:rsidR="001038ED" w:rsidRPr="001038ED" w:rsidRDefault="001038ED" w:rsidP="001038E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</w:t>
            </w:r>
            <w:r w:rsidRPr="001038ED">
              <w:rPr>
                <w:rFonts w:eastAsiaTheme="minorEastAsia" w:hAnsiTheme="minorEastAsia" w:hint="eastAsia"/>
                <w:bCs/>
                <w:szCs w:val="21"/>
              </w:rPr>
              <w:t>部和仓库区域由专人每月巡查消防设施管理情况，查见</w:t>
            </w:r>
            <w:r w:rsidRPr="001038ED">
              <w:rPr>
                <w:rFonts w:eastAsiaTheme="minorEastAsia" w:hAnsiTheme="minorEastAsia" w:hint="eastAsia"/>
                <w:bCs/>
                <w:szCs w:val="21"/>
              </w:rPr>
              <w:t>2022.1-2022.8</w:t>
            </w:r>
            <w:r w:rsidRPr="001038ED">
              <w:rPr>
                <w:rFonts w:eastAsiaTheme="minorEastAsia" w:hAnsiTheme="minorEastAsia" w:hint="eastAsia"/>
                <w:bCs/>
                <w:szCs w:val="21"/>
              </w:rPr>
              <w:t>月份消防安全检查记录，未发现异常。</w:t>
            </w:r>
          </w:p>
          <w:p w14:paraId="76953E20" w14:textId="11C79D79" w:rsidR="00D6073C" w:rsidRDefault="001038ED" w:rsidP="001038ED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1038ED">
              <w:rPr>
                <w:rFonts w:eastAsiaTheme="minorEastAsia" w:hAnsiTheme="minorEastAsia" w:hint="eastAsia"/>
                <w:bCs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567D5B31" w14:textId="2E87CBC4" w:rsidR="00D6073C" w:rsidRDefault="00D81273">
            <w:r>
              <w:rPr>
                <w:rFonts w:hint="eastAsia"/>
              </w:rPr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2994" w14:textId="77777777" w:rsidR="00C90B8A" w:rsidRDefault="00C90B8A" w:rsidP="00D6073C">
      <w:r>
        <w:separator/>
      </w:r>
    </w:p>
  </w:endnote>
  <w:endnote w:type="continuationSeparator" w:id="0">
    <w:p w14:paraId="435C6366" w14:textId="77777777" w:rsidR="00C90B8A" w:rsidRDefault="00C90B8A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DBD2" w14:textId="77777777" w:rsidR="00C90B8A" w:rsidRDefault="00C90B8A" w:rsidP="00D6073C">
      <w:r>
        <w:separator/>
      </w:r>
    </w:p>
  </w:footnote>
  <w:footnote w:type="continuationSeparator" w:id="0">
    <w:p w14:paraId="67D181C0" w14:textId="77777777" w:rsidR="00C90B8A" w:rsidRDefault="00C90B8A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55FAA"/>
    <w:rsid w:val="00077C43"/>
    <w:rsid w:val="000B7126"/>
    <w:rsid w:val="0010361C"/>
    <w:rsid w:val="001038ED"/>
    <w:rsid w:val="0011002D"/>
    <w:rsid w:val="00126C5C"/>
    <w:rsid w:val="00146D00"/>
    <w:rsid w:val="001C2865"/>
    <w:rsid w:val="001D798E"/>
    <w:rsid w:val="00237BA3"/>
    <w:rsid w:val="00265F0C"/>
    <w:rsid w:val="002C2AA0"/>
    <w:rsid w:val="003D788F"/>
    <w:rsid w:val="003E444A"/>
    <w:rsid w:val="003F3D63"/>
    <w:rsid w:val="004173CC"/>
    <w:rsid w:val="00427533"/>
    <w:rsid w:val="0047493D"/>
    <w:rsid w:val="00497807"/>
    <w:rsid w:val="00561633"/>
    <w:rsid w:val="005B77B8"/>
    <w:rsid w:val="005F2353"/>
    <w:rsid w:val="0062752F"/>
    <w:rsid w:val="00711B0B"/>
    <w:rsid w:val="007445E1"/>
    <w:rsid w:val="00820ABD"/>
    <w:rsid w:val="00875781"/>
    <w:rsid w:val="00884CE0"/>
    <w:rsid w:val="00902684"/>
    <w:rsid w:val="009B38C6"/>
    <w:rsid w:val="009E48B4"/>
    <w:rsid w:val="009F699A"/>
    <w:rsid w:val="00BD165C"/>
    <w:rsid w:val="00C16A13"/>
    <w:rsid w:val="00C175AB"/>
    <w:rsid w:val="00C90B8A"/>
    <w:rsid w:val="00D6073C"/>
    <w:rsid w:val="00D81273"/>
    <w:rsid w:val="00DD02D8"/>
    <w:rsid w:val="00DE3029"/>
    <w:rsid w:val="00E71A81"/>
    <w:rsid w:val="00F427DB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37BA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499</Words>
  <Characters>2850</Characters>
  <Application>Microsoft Office Word</Application>
  <DocSecurity>0</DocSecurity>
  <Lines>23</Lines>
  <Paragraphs>6</Paragraphs>
  <ScaleCrop>false</ScaleCrop>
  <Company>china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33</cp:revision>
  <dcterms:created xsi:type="dcterms:W3CDTF">2015-06-17T12:51:00Z</dcterms:created>
  <dcterms:modified xsi:type="dcterms:W3CDTF">2022-09-22T23:38:00Z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