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陕西宝福泰金属材料有限公司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11323-2025-Q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陕西省宝鸡市高新开发区高崖工业园61号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陕西省宝鸡市高新开发区马营镇温泉村一组68号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刘露雯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17791960178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920871351@qq.com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2025年11月09日 08:30至2025年11月09日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Q:钛及钛合金的加工、销售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3094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81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