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0137-2019-2022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</w:rPr>
              <w:t>低倒档拨叉轴外圆检验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 w:ascii="宋体" w:hAnsi="宋体"/>
                <w:position w:val="-12"/>
                <w:szCs w:val="21"/>
              </w:rPr>
              <w:object>
                <v:shape id="_x0000_i1028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5" r:id="rId6">
                  <o:LockedField>false</o:LockedField>
                </o:OLEObject>
              </w:object>
            </w:r>
            <w:r>
              <w:rPr>
                <w:rFonts w:asciiTheme="minorEastAsia" w:hAnsiTheme="minor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10JS90A-1702063</w:t>
            </w:r>
            <w:r>
              <w:rPr>
                <w:rFonts w:hint="eastAsia" w:ascii="宋体" w:hAnsi="宋体"/>
                <w:szCs w:val="21"/>
              </w:rPr>
              <w:t>低倒档拨叉轴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产品图</w:t>
            </w:r>
            <w:r>
              <w:rPr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</w:rPr>
              <w:t>外圆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尺寸要求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被测参数要求Φ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 w:ascii="宋体" w:hAnsi="宋体"/>
                <w:position w:val="-12"/>
                <w:szCs w:val="21"/>
              </w:rPr>
              <w:object>
                <v:shape id="_x0000_i1029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6" r:id="rId8">
                  <o:LockedField>false</o:LockedField>
                </o:OLEObject>
              </w:object>
            </w:r>
            <w:r>
              <w:rPr>
                <w:rFonts w:asciiTheme="minorEastAsia" w:hAnsiTheme="minorEastAsia"/>
              </w:rPr>
              <w:t>mm</w:t>
            </w:r>
            <w:r>
              <w:rPr>
                <w:rFonts w:hint="eastAsia"/>
              </w:rPr>
              <w:t>，T</w:t>
            </w:r>
            <w: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0.0075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 xml:space="preserve">测量过程最大允许误差，△允≤1/3Ｔ =0.0075×1/3=0.0025mm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测量过程的测量范围要求为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 w:ascii="宋体" w:hAnsi="宋体"/>
                <w:position w:val="-12"/>
                <w:szCs w:val="21"/>
              </w:rPr>
              <w:object>
                <v:shape id="_x0000_i1030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27" r:id="rId9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mm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3.导出</w:t>
            </w:r>
            <w:r>
              <w:rPr>
                <w:rFonts w:hint="eastAsia"/>
              </w:rPr>
              <w:t>测量设备的测量范围（0－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数显微米千分尺，</w:t>
            </w:r>
            <w:r>
              <w:rPr>
                <w:rFonts w:hint="eastAsia"/>
              </w:rPr>
              <w:t>测量设备的MPEV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/>
              </w:rPr>
              <w:t>mm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数显微米千分尺/50629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（0-25）mm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/>
              </w:rPr>
              <w:t>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SXZS22082228D160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2022.8.25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6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</w:t>
            </w:r>
            <w:r>
              <w:rPr>
                <w:rFonts w:hint="eastAsia"/>
                <w:color w:val="000000"/>
                <w:lang w:val="en-US" w:eastAsia="zh-CN"/>
              </w:rPr>
              <w:t>数显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微米千分尺</w:t>
            </w:r>
            <w:r>
              <w:rPr>
                <w:rFonts w:hint="eastAsia"/>
                <w:color w:val="000000"/>
              </w:rPr>
              <w:t>的测量范围</w:t>
            </w:r>
            <w:r>
              <w:rPr>
                <w:rFonts w:hint="eastAsia" w:ascii="Arial" w:hAnsi="宋体" w:cs="Arial"/>
                <w:bCs/>
              </w:rPr>
              <w:t>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25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 w:ascii="宋体" w:hAnsi="宋体"/>
                <w:position w:val="-12"/>
                <w:szCs w:val="21"/>
              </w:rPr>
              <w:object>
                <v:shape id="_x0000_i1031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28" r:id="rId10">
                  <o:LockedField>false</o:LockedField>
                </o:OLEObject>
              </w:object>
            </w:r>
            <w:r>
              <w:rPr>
                <w:rFonts w:asciiTheme="minorEastAsia" w:hAnsiTheme="minorEastAsia"/>
              </w:rPr>
              <w:t>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该</w:t>
            </w:r>
            <w:r>
              <w:rPr>
                <w:rFonts w:hint="eastAsia"/>
                <w:color w:val="000000"/>
                <w:lang w:val="en-US" w:eastAsia="zh-CN"/>
              </w:rPr>
              <w:t>数显微米千分尺经2022.8.25校准，示值误差小于±0.002mm，测量设备示值误差小于测量过程</w:t>
            </w:r>
          </w:p>
          <w:p>
            <w:pPr>
              <w:spacing w:line="360" w:lineRule="auto"/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最大允许误差，测量设备满足要求。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64135</wp:posOffset>
                  </wp:positionV>
                  <wp:extent cx="755015" cy="451485"/>
                  <wp:effectExtent l="0" t="0" r="6985" b="5715"/>
                  <wp:wrapNone/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140970</wp:posOffset>
                  </wp:positionV>
                  <wp:extent cx="347345" cy="266700"/>
                  <wp:effectExtent l="0" t="0" r="8255" b="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审核员签名：</w:t>
            </w:r>
            <w:bookmarkStart w:id="1" w:name="_GoBack"/>
            <w:bookmarkEnd w:id="1"/>
          </w:p>
          <w:p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154940</wp:posOffset>
                  </wp:positionV>
                  <wp:extent cx="1082675" cy="374015"/>
                  <wp:effectExtent l="0" t="0" r="9525" b="6985"/>
                  <wp:wrapNone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审核日期：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D9B0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2022-10-11T14:04:34Z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87972495304A4D0FB159B93CC2AFCC6E</vt:lpwstr>
  </property>
</Properties>
</file>