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72A2A" w14:textId="77777777" w:rsidR="000258FF" w:rsidRDefault="000258FF" w:rsidP="000258F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258FF" w14:paraId="1606ED1F" w14:textId="77777777" w:rsidTr="00DD17C9">
        <w:trPr>
          <w:trHeight w:val="515"/>
        </w:trPr>
        <w:tc>
          <w:tcPr>
            <w:tcW w:w="2160" w:type="dxa"/>
            <w:vMerge w:val="restart"/>
            <w:vAlign w:val="center"/>
          </w:tcPr>
          <w:p w14:paraId="33F95471" w14:textId="77777777" w:rsidR="000258FF" w:rsidRDefault="000258FF" w:rsidP="00DD17C9">
            <w:pPr>
              <w:spacing w:before="120"/>
              <w:jc w:val="center"/>
              <w:rPr>
                <w:sz w:val="24"/>
                <w:szCs w:val="24"/>
              </w:rPr>
            </w:pPr>
            <w:r>
              <w:rPr>
                <w:rFonts w:hint="eastAsia"/>
                <w:sz w:val="24"/>
                <w:szCs w:val="24"/>
              </w:rPr>
              <w:t>过程与活动、</w:t>
            </w:r>
          </w:p>
          <w:p w14:paraId="7F293BF4" w14:textId="77777777" w:rsidR="000258FF" w:rsidRDefault="000258FF" w:rsidP="00DD17C9">
            <w:pPr>
              <w:jc w:val="center"/>
            </w:pPr>
            <w:r>
              <w:rPr>
                <w:rFonts w:hint="eastAsia"/>
                <w:sz w:val="24"/>
                <w:szCs w:val="24"/>
              </w:rPr>
              <w:t>抽样计划</w:t>
            </w:r>
          </w:p>
        </w:tc>
        <w:tc>
          <w:tcPr>
            <w:tcW w:w="960" w:type="dxa"/>
            <w:vMerge w:val="restart"/>
            <w:vAlign w:val="center"/>
          </w:tcPr>
          <w:p w14:paraId="6BEDF5BA" w14:textId="77777777" w:rsidR="000258FF" w:rsidRDefault="000258FF" w:rsidP="00DD17C9">
            <w:pPr>
              <w:rPr>
                <w:sz w:val="24"/>
                <w:szCs w:val="24"/>
              </w:rPr>
            </w:pPr>
            <w:r>
              <w:rPr>
                <w:rFonts w:hint="eastAsia"/>
                <w:sz w:val="24"/>
                <w:szCs w:val="24"/>
              </w:rPr>
              <w:t>涉及</w:t>
            </w:r>
          </w:p>
          <w:p w14:paraId="22F8C49A" w14:textId="77777777" w:rsidR="000258FF" w:rsidRDefault="000258FF" w:rsidP="00DD17C9">
            <w:r>
              <w:rPr>
                <w:rFonts w:hint="eastAsia"/>
                <w:sz w:val="24"/>
                <w:szCs w:val="24"/>
              </w:rPr>
              <w:t>条款</w:t>
            </w:r>
          </w:p>
        </w:tc>
        <w:tc>
          <w:tcPr>
            <w:tcW w:w="10004" w:type="dxa"/>
            <w:vAlign w:val="center"/>
          </w:tcPr>
          <w:p w14:paraId="3C9B0E4E" w14:textId="77777777" w:rsidR="000258FF" w:rsidRDefault="000258FF" w:rsidP="00DD17C9">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主管领导：吴世界</w:t>
            </w:r>
            <w:r>
              <w:rPr>
                <w:rFonts w:hint="eastAsia"/>
                <w:sz w:val="24"/>
                <w:szCs w:val="24"/>
              </w:rPr>
              <w:t xml:space="preserve">      </w:t>
            </w:r>
            <w:r>
              <w:rPr>
                <w:rFonts w:hint="eastAsia"/>
                <w:sz w:val="24"/>
                <w:szCs w:val="24"/>
              </w:rPr>
              <w:t>陪同人员：杨蓓蕾</w:t>
            </w:r>
          </w:p>
        </w:tc>
        <w:tc>
          <w:tcPr>
            <w:tcW w:w="1585" w:type="dxa"/>
            <w:vMerge w:val="restart"/>
            <w:vAlign w:val="center"/>
          </w:tcPr>
          <w:p w14:paraId="23808F51" w14:textId="77777777" w:rsidR="000258FF" w:rsidRDefault="000258FF" w:rsidP="00DD17C9">
            <w:pPr>
              <w:rPr>
                <w:sz w:val="24"/>
                <w:szCs w:val="24"/>
              </w:rPr>
            </w:pPr>
            <w:r>
              <w:rPr>
                <w:rFonts w:hint="eastAsia"/>
                <w:sz w:val="24"/>
                <w:szCs w:val="24"/>
              </w:rPr>
              <w:t>判定</w:t>
            </w:r>
          </w:p>
        </w:tc>
      </w:tr>
      <w:tr w:rsidR="000258FF" w14:paraId="0BAB59E4" w14:textId="77777777" w:rsidTr="00DD17C9">
        <w:trPr>
          <w:trHeight w:val="403"/>
        </w:trPr>
        <w:tc>
          <w:tcPr>
            <w:tcW w:w="2160" w:type="dxa"/>
            <w:vMerge/>
            <w:vAlign w:val="center"/>
          </w:tcPr>
          <w:p w14:paraId="22C377CF" w14:textId="77777777" w:rsidR="000258FF" w:rsidRDefault="000258FF" w:rsidP="00DD17C9"/>
        </w:tc>
        <w:tc>
          <w:tcPr>
            <w:tcW w:w="960" w:type="dxa"/>
            <w:vMerge/>
            <w:vAlign w:val="center"/>
          </w:tcPr>
          <w:p w14:paraId="3FD806DB" w14:textId="77777777" w:rsidR="000258FF" w:rsidRDefault="000258FF" w:rsidP="00DD17C9"/>
        </w:tc>
        <w:tc>
          <w:tcPr>
            <w:tcW w:w="10004" w:type="dxa"/>
            <w:vAlign w:val="center"/>
          </w:tcPr>
          <w:p w14:paraId="5D8BE469" w14:textId="77777777" w:rsidR="000258FF" w:rsidRDefault="000258FF" w:rsidP="00DD17C9">
            <w:pPr>
              <w:spacing w:before="120"/>
            </w:pPr>
            <w:r>
              <w:rPr>
                <w:rFonts w:hint="eastAsia"/>
                <w:sz w:val="24"/>
                <w:szCs w:val="24"/>
              </w:rPr>
              <w:t>审核员：</w:t>
            </w:r>
            <w:r w:rsidR="008733CF">
              <w:rPr>
                <w:rFonts w:hint="eastAsia"/>
                <w:sz w:val="24"/>
                <w:szCs w:val="24"/>
              </w:rPr>
              <w:t>张心</w:t>
            </w:r>
            <w:r>
              <w:rPr>
                <w:rFonts w:hint="eastAsia"/>
                <w:sz w:val="24"/>
                <w:szCs w:val="24"/>
              </w:rPr>
              <w:t xml:space="preserve">   </w:t>
            </w:r>
            <w:r>
              <w:rPr>
                <w:rFonts w:hint="eastAsia"/>
                <w:sz w:val="24"/>
                <w:szCs w:val="24"/>
              </w:rPr>
              <w:t>审核时间：</w:t>
            </w:r>
            <w:r w:rsidR="008733CF">
              <w:rPr>
                <w:rFonts w:hint="eastAsia"/>
                <w:sz w:val="24"/>
                <w:szCs w:val="24"/>
              </w:rPr>
              <w:t>2022</w:t>
            </w:r>
            <w:r w:rsidR="008733CF">
              <w:rPr>
                <w:rFonts w:hint="eastAsia"/>
                <w:sz w:val="24"/>
                <w:szCs w:val="24"/>
              </w:rPr>
              <w:t>年</w:t>
            </w:r>
            <w:r w:rsidR="008733CF">
              <w:rPr>
                <w:rFonts w:hint="eastAsia"/>
                <w:sz w:val="24"/>
                <w:szCs w:val="24"/>
              </w:rPr>
              <w:t>09</w:t>
            </w:r>
            <w:r w:rsidR="008733CF">
              <w:rPr>
                <w:rFonts w:hint="eastAsia"/>
                <w:sz w:val="24"/>
                <w:szCs w:val="24"/>
              </w:rPr>
              <w:t>月</w:t>
            </w:r>
            <w:r w:rsidR="008733CF">
              <w:rPr>
                <w:rFonts w:hint="eastAsia"/>
                <w:sz w:val="24"/>
                <w:szCs w:val="24"/>
              </w:rPr>
              <w:t>10</w:t>
            </w:r>
            <w:r w:rsidR="008733CF">
              <w:rPr>
                <w:rFonts w:hint="eastAsia"/>
                <w:sz w:val="24"/>
                <w:szCs w:val="24"/>
              </w:rPr>
              <w:t>日</w:t>
            </w:r>
          </w:p>
        </w:tc>
        <w:tc>
          <w:tcPr>
            <w:tcW w:w="1585" w:type="dxa"/>
            <w:vMerge/>
          </w:tcPr>
          <w:p w14:paraId="5AC67CB7" w14:textId="77777777" w:rsidR="000258FF" w:rsidRDefault="000258FF" w:rsidP="00DD17C9"/>
        </w:tc>
      </w:tr>
      <w:tr w:rsidR="000258FF" w14:paraId="517FDF79" w14:textId="77777777" w:rsidTr="00DD17C9">
        <w:trPr>
          <w:trHeight w:val="516"/>
        </w:trPr>
        <w:tc>
          <w:tcPr>
            <w:tcW w:w="2160" w:type="dxa"/>
            <w:vMerge/>
            <w:vAlign w:val="center"/>
          </w:tcPr>
          <w:p w14:paraId="47A43866" w14:textId="77777777" w:rsidR="000258FF" w:rsidRDefault="000258FF" w:rsidP="00DD17C9"/>
        </w:tc>
        <w:tc>
          <w:tcPr>
            <w:tcW w:w="960" w:type="dxa"/>
            <w:vMerge/>
            <w:vAlign w:val="center"/>
          </w:tcPr>
          <w:p w14:paraId="02148038" w14:textId="77777777" w:rsidR="000258FF" w:rsidRDefault="000258FF" w:rsidP="00DD17C9"/>
        </w:tc>
        <w:tc>
          <w:tcPr>
            <w:tcW w:w="10004" w:type="dxa"/>
            <w:vAlign w:val="center"/>
          </w:tcPr>
          <w:p w14:paraId="67878BAE" w14:textId="77777777" w:rsidR="000258FF" w:rsidRDefault="000258FF" w:rsidP="00DD17C9">
            <w:pPr>
              <w:rPr>
                <w:sz w:val="24"/>
                <w:szCs w:val="24"/>
              </w:rPr>
            </w:pPr>
            <w:r>
              <w:rPr>
                <w:rFonts w:hint="eastAsia"/>
                <w:sz w:val="24"/>
                <w:szCs w:val="24"/>
              </w:rPr>
              <w:t>审核条款：</w:t>
            </w:r>
          </w:p>
        </w:tc>
        <w:tc>
          <w:tcPr>
            <w:tcW w:w="1585" w:type="dxa"/>
            <w:vMerge/>
          </w:tcPr>
          <w:p w14:paraId="560679EA" w14:textId="77777777" w:rsidR="000258FF" w:rsidRDefault="000258FF" w:rsidP="00DD17C9"/>
        </w:tc>
      </w:tr>
      <w:tr w:rsidR="000258FF" w14:paraId="3EC63303" w14:textId="77777777" w:rsidTr="00DD17C9">
        <w:trPr>
          <w:trHeight w:val="1255"/>
        </w:trPr>
        <w:tc>
          <w:tcPr>
            <w:tcW w:w="2160" w:type="dxa"/>
          </w:tcPr>
          <w:p w14:paraId="31ACFA27" w14:textId="77777777" w:rsidR="000258FF" w:rsidRDefault="000258FF" w:rsidP="00DD17C9">
            <w:pPr>
              <w:rPr>
                <w:rFonts w:ascii="宋体" w:hAnsi="宋体" w:cs="宋体"/>
                <w:color w:val="000000"/>
                <w:szCs w:val="24"/>
              </w:rPr>
            </w:pPr>
            <w:r>
              <w:rPr>
                <w:rFonts w:ascii="宋体" w:hAnsi="宋体" w:cs="宋体" w:hint="eastAsia"/>
                <w:color w:val="000000"/>
                <w:szCs w:val="24"/>
              </w:rPr>
              <w:t>理解组织及其环境</w:t>
            </w:r>
          </w:p>
          <w:p w14:paraId="540571CC" w14:textId="77777777" w:rsidR="000258FF" w:rsidRDefault="000258FF" w:rsidP="00DD17C9">
            <w:pPr>
              <w:spacing w:line="360" w:lineRule="auto"/>
              <w:rPr>
                <w:rFonts w:ascii="宋体" w:hAnsi="宋体" w:cs="宋体"/>
                <w:color w:val="000000"/>
                <w:spacing w:val="-4"/>
                <w:szCs w:val="24"/>
              </w:rPr>
            </w:pPr>
            <w:r>
              <w:rPr>
                <w:rFonts w:ascii="宋体" w:hAnsi="宋体" w:cs="宋体" w:hint="eastAsia"/>
                <w:color w:val="000000"/>
                <w:spacing w:val="-4"/>
                <w:szCs w:val="24"/>
              </w:rPr>
              <w:t>#有影响的内、外部因素主要有哪些？</w:t>
            </w:r>
          </w:p>
          <w:p w14:paraId="6FEB91D2" w14:textId="77777777" w:rsidR="000258FF" w:rsidRDefault="000258FF" w:rsidP="00DD17C9">
            <w:r>
              <w:rPr>
                <w:rFonts w:ascii="宋体" w:hAnsi="宋体" w:cs="宋体" w:hint="eastAsia"/>
                <w:color w:val="000000"/>
                <w:spacing w:val="-4"/>
                <w:szCs w:val="24"/>
              </w:rPr>
              <w:t>.对这些内、外部因素的相关信息进行监视和评审的情况如何？</w:t>
            </w:r>
          </w:p>
        </w:tc>
        <w:tc>
          <w:tcPr>
            <w:tcW w:w="960" w:type="dxa"/>
          </w:tcPr>
          <w:p w14:paraId="3B462903" w14:textId="77777777" w:rsidR="000258FF" w:rsidRDefault="000258FF" w:rsidP="00DD17C9">
            <w:r>
              <w:rPr>
                <w:rFonts w:hint="eastAsia"/>
                <w:b/>
              </w:rPr>
              <w:t>4.1</w:t>
            </w:r>
          </w:p>
        </w:tc>
        <w:tc>
          <w:tcPr>
            <w:tcW w:w="10004" w:type="dxa"/>
          </w:tcPr>
          <w:p w14:paraId="0DA03E85" w14:textId="77777777" w:rsidR="000258FF" w:rsidRDefault="000258FF" w:rsidP="00DD17C9">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公司制定有《内、外部环境风险和机遇分析表》，确定对公司有利的内外部环境因素有：公司全体员工的质量意识比较强，产品质量在同行业中比较领先。公司的生产设施、监视测量设备比较先进。</w:t>
            </w:r>
          </w:p>
          <w:p w14:paraId="578B3368" w14:textId="77777777" w:rsidR="000258FF" w:rsidRDefault="000258FF" w:rsidP="00DD17C9">
            <w:pPr>
              <w:spacing w:line="360" w:lineRule="auto"/>
              <w:jc w:val="left"/>
              <w:rPr>
                <w:rFonts w:ascii="宋体" w:hAnsi="宋体" w:cs="宋体"/>
                <w:color w:val="000000"/>
                <w:szCs w:val="21"/>
              </w:rPr>
            </w:pPr>
            <w:r>
              <w:rPr>
                <w:rFonts w:ascii="宋体" w:hAnsi="宋体" w:cs="宋体" w:hint="eastAsia"/>
                <w:color w:val="000000"/>
                <w:szCs w:val="21"/>
              </w:rPr>
              <w:t>对公司不利的内、外部因素有：市场竞争非常激烈，产品利润不断降低、生产成本增加。</w:t>
            </w:r>
          </w:p>
          <w:p w14:paraId="123FF460" w14:textId="77777777" w:rsidR="000258FF" w:rsidRDefault="000258FF" w:rsidP="00DD17C9">
            <w:pPr>
              <w:spacing w:line="360" w:lineRule="auto"/>
              <w:jc w:val="left"/>
              <w:rPr>
                <w:rFonts w:ascii="宋体" w:hAnsi="宋体" w:cs="宋体"/>
                <w:color w:val="000000"/>
                <w:szCs w:val="21"/>
              </w:rPr>
            </w:pPr>
            <w:r>
              <w:rPr>
                <w:rFonts w:ascii="宋体" w:hAnsi="宋体" w:cs="宋体" w:hint="eastAsia"/>
                <w:color w:val="000000"/>
                <w:szCs w:val="21"/>
              </w:rPr>
              <w:t>公司通过业内同行交流、公司座谈会、工作例会、QQ、网络等进行内外部沟通，并定期进行评审。</w:t>
            </w:r>
          </w:p>
          <w:p w14:paraId="3A8EC750" w14:textId="77777777" w:rsidR="000258FF" w:rsidRDefault="000258FF" w:rsidP="00DD17C9">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查见《内、外部环境风险和机遇分析表》</w:t>
            </w:r>
          </w:p>
          <w:p w14:paraId="128129FF" w14:textId="77777777" w:rsidR="000258FF" w:rsidRDefault="000258FF" w:rsidP="00DD17C9">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内部环境，人力因素，目前情况：人力资源充足，不利情况：部分岗位加强岗位培训；</w:t>
            </w:r>
          </w:p>
          <w:p w14:paraId="0034DEA0" w14:textId="77777777" w:rsidR="000258FF" w:rsidRDefault="000258FF" w:rsidP="00DD17C9">
            <w:pPr>
              <w:spacing w:line="360" w:lineRule="auto"/>
              <w:jc w:val="left"/>
              <w:rPr>
                <w:rFonts w:ascii="宋体" w:hAnsi="宋体" w:cs="宋体"/>
                <w:szCs w:val="21"/>
              </w:rPr>
            </w:pPr>
            <w:r>
              <w:rPr>
                <w:rFonts w:ascii="宋体" w:hAnsi="宋体" w:cs="宋体" w:hint="eastAsia"/>
                <w:color w:val="000000"/>
                <w:szCs w:val="21"/>
              </w:rPr>
              <w:t>见内、外部环境评审记录。</w:t>
            </w:r>
          </w:p>
        </w:tc>
        <w:tc>
          <w:tcPr>
            <w:tcW w:w="1585" w:type="dxa"/>
          </w:tcPr>
          <w:p w14:paraId="074D6271" w14:textId="77777777" w:rsidR="000258FF" w:rsidRDefault="00351C07" w:rsidP="00DD17C9">
            <w:r>
              <w:t>符合</w:t>
            </w:r>
          </w:p>
        </w:tc>
      </w:tr>
      <w:tr w:rsidR="00351C07" w14:paraId="67BB1ADC" w14:textId="77777777" w:rsidTr="00DD17C9">
        <w:trPr>
          <w:trHeight w:val="818"/>
        </w:trPr>
        <w:tc>
          <w:tcPr>
            <w:tcW w:w="2160" w:type="dxa"/>
          </w:tcPr>
          <w:p w14:paraId="549FD784" w14:textId="77777777" w:rsidR="00351C07" w:rsidRDefault="00351C07" w:rsidP="00DD17C9">
            <w:pPr>
              <w:rPr>
                <w:rFonts w:ascii="宋体" w:hAnsi="宋体" w:cs="宋体"/>
                <w:color w:val="000000"/>
                <w:szCs w:val="24"/>
              </w:rPr>
            </w:pPr>
            <w:r>
              <w:rPr>
                <w:rFonts w:ascii="宋体" w:hAnsi="宋体" w:cs="宋体" w:hint="eastAsia"/>
                <w:color w:val="000000"/>
                <w:szCs w:val="24"/>
              </w:rPr>
              <w:t>理解相关方的需求和期望</w:t>
            </w:r>
          </w:p>
          <w:p w14:paraId="131BC0EB"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#与组织质量管理体系有关的相关方有哪些？</w:t>
            </w:r>
          </w:p>
          <w:p w14:paraId="2AC4A24E"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.相关方有哪些要求？</w:t>
            </w:r>
          </w:p>
          <w:p w14:paraId="5493673F"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.对相关方及其要求的监视和</w:t>
            </w:r>
          </w:p>
          <w:p w14:paraId="35ECBEB8" w14:textId="77777777" w:rsidR="00351C07" w:rsidRDefault="00351C07" w:rsidP="00DD17C9">
            <w:r>
              <w:rPr>
                <w:rFonts w:ascii="宋体" w:hAnsi="宋体" w:cs="宋体" w:hint="eastAsia"/>
                <w:color w:val="000000"/>
                <w:spacing w:val="-4"/>
                <w:szCs w:val="24"/>
              </w:rPr>
              <w:t xml:space="preserve">  评审如何？</w:t>
            </w:r>
          </w:p>
        </w:tc>
        <w:tc>
          <w:tcPr>
            <w:tcW w:w="960" w:type="dxa"/>
            <w:vAlign w:val="center"/>
          </w:tcPr>
          <w:p w14:paraId="565D62B9" w14:textId="77777777" w:rsidR="00351C07" w:rsidRDefault="00351C07" w:rsidP="00DD17C9">
            <w:pPr>
              <w:rPr>
                <w:b/>
                <w:szCs w:val="21"/>
              </w:rPr>
            </w:pPr>
            <w:r>
              <w:rPr>
                <w:rFonts w:hint="eastAsia"/>
                <w:b/>
              </w:rPr>
              <w:t>4.2</w:t>
            </w:r>
          </w:p>
        </w:tc>
        <w:tc>
          <w:tcPr>
            <w:tcW w:w="10004" w:type="dxa"/>
          </w:tcPr>
          <w:p w14:paraId="57A130CB" w14:textId="77777777" w:rsidR="00351C07" w:rsidRDefault="00351C07" w:rsidP="00DD17C9">
            <w:pPr>
              <w:spacing w:line="360" w:lineRule="auto"/>
              <w:ind w:firstLineChars="200" w:firstLine="420"/>
              <w:rPr>
                <w:rFonts w:ascii="宋体" w:hAnsi="宋体" w:cs="宋体"/>
                <w:color w:val="000000"/>
                <w:szCs w:val="21"/>
              </w:rPr>
            </w:pPr>
            <w:r>
              <w:rPr>
                <w:rFonts w:ascii="宋体" w:hAnsi="宋体" w:cs="宋体" w:hint="eastAsia"/>
                <w:color w:val="000000"/>
                <w:szCs w:val="21"/>
              </w:rPr>
              <w:t>公司确定的相关方有员工、股东、银行、主管部门、供应商、客户等。</w:t>
            </w:r>
          </w:p>
          <w:p w14:paraId="5DD9B090"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理解员工诉求的形式为面谈、会议等；理解银行等相关方的形式主要为电话沟通、上门拜访等；</w:t>
            </w:r>
          </w:p>
          <w:p w14:paraId="035775D5"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员工关注的主要问题有工资、待遇、晋升机制、福利等，供应商关注的主要问题是回款时间等。</w:t>
            </w:r>
          </w:p>
          <w:p w14:paraId="4D5026F9" w14:textId="77777777" w:rsidR="00351C07" w:rsidRDefault="00351C07" w:rsidP="00DD17C9">
            <w:pPr>
              <w:spacing w:line="360" w:lineRule="auto"/>
              <w:ind w:firstLineChars="200" w:firstLine="420"/>
              <w:rPr>
                <w:rFonts w:ascii="宋体" w:hAnsi="宋体" w:cs="宋体"/>
                <w:color w:val="000000"/>
                <w:szCs w:val="21"/>
              </w:rPr>
            </w:pPr>
            <w:r>
              <w:rPr>
                <w:rFonts w:ascii="宋体" w:hAnsi="宋体" w:cs="宋体" w:hint="eastAsia"/>
                <w:color w:val="000000"/>
                <w:szCs w:val="21"/>
              </w:rPr>
              <w:t>对相关方的要求的监视和评审的方法多样，通过QQ和网络等现代通讯手段是常用的便捷而又高效主要方法。</w:t>
            </w:r>
          </w:p>
          <w:p w14:paraId="16F3F9F3" w14:textId="77777777" w:rsidR="00351C07" w:rsidRDefault="00351C07" w:rsidP="00DD17C9">
            <w:pPr>
              <w:spacing w:line="360" w:lineRule="auto"/>
              <w:ind w:firstLineChars="200" w:firstLine="420"/>
              <w:rPr>
                <w:rFonts w:ascii="宋体" w:hAnsi="宋体" w:cs="宋体"/>
                <w:color w:val="000000"/>
                <w:szCs w:val="21"/>
              </w:rPr>
            </w:pPr>
            <w:r>
              <w:rPr>
                <w:rFonts w:ascii="宋体" w:hAnsi="宋体" w:cs="宋体" w:hint="eastAsia"/>
                <w:color w:val="000000"/>
                <w:szCs w:val="21"/>
              </w:rPr>
              <w:t>查见《相关方要求识别和控制》其中相关方：顾客的需求和期望为：产品质量符合顾客要求、及时交付、价格合理、服务及时、通过ISO9001:2015。</w:t>
            </w:r>
          </w:p>
          <w:p w14:paraId="28C88A70" w14:textId="77777777" w:rsidR="00351C07" w:rsidRDefault="00351C07" w:rsidP="00DD17C9">
            <w:pPr>
              <w:spacing w:line="360" w:lineRule="auto"/>
              <w:ind w:firstLineChars="200" w:firstLine="420"/>
              <w:rPr>
                <w:rFonts w:ascii="宋体" w:hAnsi="宋体" w:cs="宋体"/>
                <w:color w:val="000000"/>
                <w:szCs w:val="21"/>
              </w:rPr>
            </w:pPr>
            <w:r>
              <w:rPr>
                <w:rFonts w:ascii="宋体" w:hAnsi="宋体" w:cs="宋体" w:hint="eastAsia"/>
                <w:color w:val="000000"/>
                <w:szCs w:val="21"/>
              </w:rPr>
              <w:t>对企业的影响：影响公司的业务；</w:t>
            </w:r>
          </w:p>
          <w:p w14:paraId="3073B624" w14:textId="77777777" w:rsidR="00351C07" w:rsidRDefault="00351C07" w:rsidP="00DD17C9">
            <w:pPr>
              <w:spacing w:line="400" w:lineRule="exact"/>
              <w:jc w:val="left"/>
              <w:rPr>
                <w:rFonts w:ascii="宋体" w:hAnsi="宋体" w:cs="宋体"/>
                <w:szCs w:val="21"/>
              </w:rPr>
            </w:pPr>
            <w:r>
              <w:rPr>
                <w:rFonts w:ascii="宋体" w:hAnsi="宋体" w:cs="宋体" w:hint="eastAsia"/>
                <w:color w:val="000000"/>
                <w:szCs w:val="21"/>
              </w:rPr>
              <w:lastRenderedPageBreak/>
              <w:t>监测指标:</w:t>
            </w:r>
            <w:r>
              <w:rPr>
                <w:rFonts w:ascii="宋体" w:hAnsi="宋体" w:hint="eastAsia"/>
                <w:szCs w:val="21"/>
              </w:rPr>
              <w:t>产品按时交付率</w:t>
            </w:r>
            <w:r>
              <w:rPr>
                <w:rFonts w:ascii="宋体" w:hAnsi="宋体" w:cs="宋体" w:hint="eastAsia"/>
                <w:color w:val="000000"/>
                <w:szCs w:val="21"/>
              </w:rPr>
              <w:t>、顾客满意度等。</w:t>
            </w:r>
          </w:p>
        </w:tc>
        <w:tc>
          <w:tcPr>
            <w:tcW w:w="1585" w:type="dxa"/>
          </w:tcPr>
          <w:p w14:paraId="621F598B" w14:textId="77777777" w:rsidR="00351C07" w:rsidRDefault="00351C07" w:rsidP="00D943BD">
            <w:r>
              <w:lastRenderedPageBreak/>
              <w:t>符合</w:t>
            </w:r>
          </w:p>
        </w:tc>
      </w:tr>
      <w:tr w:rsidR="00351C07" w14:paraId="531A4AD2" w14:textId="77777777" w:rsidTr="00DD17C9">
        <w:trPr>
          <w:trHeight w:val="2110"/>
        </w:trPr>
        <w:tc>
          <w:tcPr>
            <w:tcW w:w="2160" w:type="dxa"/>
            <w:vAlign w:val="center"/>
          </w:tcPr>
          <w:p w14:paraId="1002634F" w14:textId="77777777" w:rsidR="00351C07" w:rsidRDefault="00351C07" w:rsidP="00DD17C9">
            <w:pPr>
              <w:rPr>
                <w:rFonts w:ascii="宋体" w:hAnsi="宋体" w:cs="宋体"/>
                <w:color w:val="000000"/>
                <w:szCs w:val="24"/>
              </w:rPr>
            </w:pPr>
            <w:r>
              <w:rPr>
                <w:rFonts w:ascii="宋体" w:hAnsi="宋体" w:cs="宋体" w:hint="eastAsia"/>
                <w:color w:val="000000"/>
                <w:szCs w:val="24"/>
              </w:rPr>
              <w:t>确定QMS范围</w:t>
            </w:r>
          </w:p>
          <w:p w14:paraId="46A88B11" w14:textId="77777777" w:rsidR="00351C07" w:rsidRDefault="00351C07" w:rsidP="00DD17C9">
            <w:pPr>
              <w:spacing w:line="360" w:lineRule="auto"/>
              <w:rPr>
                <w:b/>
                <w:szCs w:val="21"/>
              </w:rPr>
            </w:pPr>
            <w:r>
              <w:rPr>
                <w:rFonts w:ascii="宋体" w:hAnsi="宋体" w:cs="宋体" w:hint="eastAsia"/>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14:paraId="4AEBDBF3" w14:textId="77777777" w:rsidR="00351C07" w:rsidRDefault="00351C07" w:rsidP="00DD17C9">
            <w:pPr>
              <w:rPr>
                <w:b/>
                <w:szCs w:val="21"/>
              </w:rPr>
            </w:pPr>
            <w:r>
              <w:rPr>
                <w:rFonts w:hint="eastAsia"/>
                <w:b/>
              </w:rPr>
              <w:t>4.3</w:t>
            </w:r>
          </w:p>
        </w:tc>
        <w:tc>
          <w:tcPr>
            <w:tcW w:w="10004" w:type="dxa"/>
          </w:tcPr>
          <w:p w14:paraId="5561CBC6"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公司质量管理体系的范围为:</w:t>
            </w:r>
            <w:r>
              <w:rPr>
                <w:rFonts w:ascii="宋体" w:hAnsi="宋体" w:hint="eastAsia"/>
              </w:rPr>
              <w:t xml:space="preserve">塑料编织袋生产 </w:t>
            </w:r>
            <w:r>
              <w:rPr>
                <w:rFonts w:ascii="宋体" w:hAnsi="宋体" w:cs="宋体" w:hint="eastAsia"/>
                <w:szCs w:val="24"/>
              </w:rPr>
              <w:t xml:space="preserve"> 。</w:t>
            </w:r>
          </w:p>
          <w:p w14:paraId="23D3443F"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经识别，组织依据ISO9001：2015版标准的要求建立、实施、维护质量管理体系，符合标准要求。</w:t>
            </w:r>
          </w:p>
          <w:p w14:paraId="7AEDEC24" w14:textId="77777777" w:rsidR="00351C07" w:rsidRDefault="00351C07" w:rsidP="00BA2C04">
            <w:pPr>
              <w:spacing w:line="360" w:lineRule="auto"/>
              <w:ind w:firstLineChars="200" w:firstLine="420"/>
              <w:rPr>
                <w:rFonts w:asciiTheme="minorEastAsia" w:eastAsiaTheme="minorEastAsia" w:hAnsiTheme="minorEastAsia" w:cs="黑体"/>
                <w:color w:val="000000"/>
                <w:szCs w:val="21"/>
              </w:rPr>
            </w:pPr>
            <w:r>
              <w:rPr>
                <w:rFonts w:ascii="宋体" w:hAnsi="宋体" w:cs="宋体" w:hint="eastAsia"/>
                <w:szCs w:val="24"/>
              </w:rPr>
              <w:t>---不适用条款：公司产品均按国家相关标准及客户技术、规范要求进行生产，</w:t>
            </w:r>
            <w:r>
              <w:rPr>
                <w:rFonts w:asciiTheme="minorEastAsia" w:eastAsiaTheme="minorEastAsia" w:hAnsiTheme="minorEastAsia" w:cs="黑体" w:hint="eastAsia"/>
                <w:color w:val="000000"/>
                <w:szCs w:val="21"/>
              </w:rPr>
              <w:t>生产过程不需要进一步细化顾客的要求，也无权修改要求，对产品的设计缺陷不负责。采购原料及加工工艺成熟固定，整个生产过程不涉及新的设计开发过程，故8.3不适用。该条款的不适用不影响组织提供满足客户产品质量要求及法律法规要求的责任。</w:t>
            </w:r>
          </w:p>
          <w:p w14:paraId="14891751"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注册地址：</w:t>
            </w:r>
            <w:bookmarkStart w:id="0" w:name="注册地址"/>
            <w:r>
              <w:rPr>
                <w:rFonts w:ascii="宋体" w:hAnsi="宋体" w:cs="宋体" w:hint="eastAsia"/>
                <w:szCs w:val="24"/>
              </w:rPr>
              <w:t>四川省广安市前锋区广前大道33号</w:t>
            </w:r>
            <w:bookmarkEnd w:id="0"/>
          </w:p>
          <w:p w14:paraId="6A504A2D"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szCs w:val="24"/>
              </w:rPr>
              <w:t>生产/经营地址：</w:t>
            </w:r>
            <w:bookmarkStart w:id="1" w:name="生产地址"/>
            <w:r>
              <w:rPr>
                <w:rFonts w:ascii="宋体" w:hAnsi="宋体" w:cs="宋体" w:hint="eastAsia"/>
                <w:szCs w:val="24"/>
              </w:rPr>
              <w:t>四川省广安市前锋区广</w:t>
            </w:r>
            <w:r>
              <w:rPr>
                <w:rFonts w:asciiTheme="minorEastAsia" w:eastAsiaTheme="minorEastAsia" w:hAnsiTheme="minorEastAsia"/>
                <w:sz w:val="20"/>
              </w:rPr>
              <w:t>前大道33号2幢、3幢、5幢</w:t>
            </w:r>
            <w:bookmarkEnd w:id="1"/>
          </w:p>
        </w:tc>
        <w:tc>
          <w:tcPr>
            <w:tcW w:w="1585" w:type="dxa"/>
          </w:tcPr>
          <w:p w14:paraId="253A92B1" w14:textId="77777777" w:rsidR="00351C07" w:rsidRDefault="00351C07" w:rsidP="00D943BD">
            <w:r>
              <w:t>符合</w:t>
            </w:r>
          </w:p>
        </w:tc>
      </w:tr>
      <w:tr w:rsidR="00351C07" w14:paraId="5FD9303D" w14:textId="77777777" w:rsidTr="00DD17C9">
        <w:trPr>
          <w:trHeight w:val="1065"/>
        </w:trPr>
        <w:tc>
          <w:tcPr>
            <w:tcW w:w="2160" w:type="dxa"/>
            <w:vAlign w:val="center"/>
          </w:tcPr>
          <w:p w14:paraId="32B52ECF" w14:textId="77777777" w:rsidR="00351C07" w:rsidRDefault="00351C07" w:rsidP="00DD17C9">
            <w:pPr>
              <w:spacing w:line="400" w:lineRule="exact"/>
              <w:rPr>
                <w:rFonts w:ascii="宋体" w:hAnsi="宋体" w:cs="宋体"/>
                <w:color w:val="000000"/>
                <w:szCs w:val="24"/>
              </w:rPr>
            </w:pPr>
            <w:r>
              <w:rPr>
                <w:rFonts w:ascii="宋体" w:hAnsi="宋体" w:cs="宋体" w:hint="eastAsia"/>
                <w:color w:val="000000"/>
                <w:szCs w:val="24"/>
              </w:rPr>
              <w:t>QMS及其过程</w:t>
            </w:r>
          </w:p>
          <w:p w14:paraId="6BD190D7" w14:textId="77777777" w:rsidR="00351C07" w:rsidRDefault="00351C07" w:rsidP="00DD17C9">
            <w:pPr>
              <w:spacing w:line="400" w:lineRule="exact"/>
              <w:rPr>
                <w:b/>
                <w:szCs w:val="21"/>
              </w:rPr>
            </w:pPr>
            <w:r>
              <w:rPr>
                <w:rFonts w:ascii="宋体" w:hAnsi="宋体" w:cs="宋体" w:hint="eastAsia"/>
                <w:color w:val="000000"/>
                <w:spacing w:val="-4"/>
                <w:szCs w:val="24"/>
              </w:rPr>
              <w:t>#是否按照标准的要求，建立、实施、保持和持续改进质量管理体系？所需的过程包括哪些？是否形成必要的文件化信息以支</w:t>
            </w:r>
            <w:r>
              <w:rPr>
                <w:rFonts w:ascii="宋体" w:hAnsi="宋体" w:cs="宋体" w:hint="eastAsia"/>
                <w:color w:val="000000"/>
                <w:spacing w:val="-4"/>
                <w:szCs w:val="24"/>
              </w:rPr>
              <w:lastRenderedPageBreak/>
              <w:t>持过程运行？是否必要的文件化信息作为运行证据？</w:t>
            </w:r>
          </w:p>
        </w:tc>
        <w:tc>
          <w:tcPr>
            <w:tcW w:w="960" w:type="dxa"/>
            <w:vAlign w:val="center"/>
          </w:tcPr>
          <w:p w14:paraId="61AE798C" w14:textId="77777777" w:rsidR="00351C07" w:rsidRDefault="00351C07" w:rsidP="00DD17C9">
            <w:pPr>
              <w:rPr>
                <w:b/>
                <w:szCs w:val="21"/>
              </w:rPr>
            </w:pPr>
            <w:r>
              <w:rPr>
                <w:rFonts w:hint="eastAsia"/>
                <w:b/>
              </w:rPr>
              <w:lastRenderedPageBreak/>
              <w:t>4.4</w:t>
            </w:r>
          </w:p>
        </w:tc>
        <w:tc>
          <w:tcPr>
            <w:tcW w:w="10004" w:type="dxa"/>
          </w:tcPr>
          <w:p w14:paraId="7D79C9FF"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14:paraId="4447292F"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组织制定有管理评审控制程序，定期进行体系评审，必要时变更过程，以确保过程持续产生公司期望的结果。</w:t>
            </w:r>
          </w:p>
          <w:p w14:paraId="7903B920"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经现场确认，生产过程中特殊过程：无。</w:t>
            </w:r>
          </w:p>
        </w:tc>
        <w:tc>
          <w:tcPr>
            <w:tcW w:w="1585" w:type="dxa"/>
          </w:tcPr>
          <w:p w14:paraId="1EE204A7" w14:textId="77777777" w:rsidR="00351C07" w:rsidRDefault="00351C07" w:rsidP="00D943BD">
            <w:r>
              <w:t>符合</w:t>
            </w:r>
          </w:p>
        </w:tc>
      </w:tr>
      <w:tr w:rsidR="00351C07" w14:paraId="672AEE0A" w14:textId="77777777" w:rsidTr="00DD17C9">
        <w:trPr>
          <w:trHeight w:val="90"/>
        </w:trPr>
        <w:tc>
          <w:tcPr>
            <w:tcW w:w="2160" w:type="dxa"/>
          </w:tcPr>
          <w:p w14:paraId="2A1C8F7E"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领导作用和承诺/5.1.1总则</w:t>
            </w:r>
          </w:p>
          <w:p w14:paraId="24B9ADDD"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#最高管理者通过哪些活动证实其对质量管理体系的领导作用和承诺？</w:t>
            </w:r>
          </w:p>
          <w:p w14:paraId="024FD001" w14:textId="77777777" w:rsidR="00351C07" w:rsidRDefault="00351C07" w:rsidP="00DD17C9">
            <w:pPr>
              <w:adjustRightInd w:val="0"/>
              <w:snapToGrid w:val="0"/>
              <w:jc w:val="center"/>
              <w:rPr>
                <w:rFonts w:ascii="宋体" w:hAnsi="宋体" w:cs="宋体"/>
                <w:szCs w:val="21"/>
              </w:rPr>
            </w:pPr>
          </w:p>
        </w:tc>
        <w:tc>
          <w:tcPr>
            <w:tcW w:w="960" w:type="dxa"/>
            <w:vAlign w:val="center"/>
          </w:tcPr>
          <w:p w14:paraId="4AEB6C3D" w14:textId="77777777" w:rsidR="00351C07" w:rsidRDefault="00351C07" w:rsidP="00DD17C9">
            <w:pPr>
              <w:rPr>
                <w:b/>
                <w:szCs w:val="21"/>
              </w:rPr>
            </w:pPr>
            <w:r>
              <w:rPr>
                <w:rFonts w:hint="eastAsia"/>
                <w:b/>
              </w:rPr>
              <w:t>5.1</w:t>
            </w:r>
          </w:p>
        </w:tc>
        <w:tc>
          <w:tcPr>
            <w:tcW w:w="10004" w:type="dxa"/>
          </w:tcPr>
          <w:p w14:paraId="44A42AA4" w14:textId="77777777" w:rsidR="00351C07" w:rsidRDefault="00351C07" w:rsidP="00DD17C9">
            <w:pPr>
              <w:spacing w:line="360" w:lineRule="auto"/>
              <w:ind w:firstLineChars="200" w:firstLine="420"/>
              <w:jc w:val="left"/>
              <w:rPr>
                <w:rFonts w:ascii="宋体" w:hAnsi="宋体" w:cs="宋体"/>
                <w:color w:val="000000"/>
                <w:szCs w:val="24"/>
              </w:rPr>
            </w:pPr>
            <w:r>
              <w:rPr>
                <w:rFonts w:ascii="宋体" w:hAnsi="宋体" w:cs="宋体" w:hint="eastAsia"/>
                <w:szCs w:val="24"/>
              </w:rPr>
              <w:t xml:space="preserve">总经理：吴世界          </w:t>
            </w:r>
            <w:r>
              <w:rPr>
                <w:rFonts w:ascii="宋体" w:hAnsi="宋体" w:cs="宋体" w:hint="eastAsia"/>
                <w:color w:val="000000"/>
                <w:szCs w:val="24"/>
              </w:rPr>
              <w:t>管理者代表：杨蓓蕾</w:t>
            </w:r>
          </w:p>
          <w:p w14:paraId="6904B52F"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公司总经理承诺建立、实施、保持和改进QMS，并对QMS的有效性负责。并组织落实其管理职责内的各项工作。</w:t>
            </w:r>
          </w:p>
          <w:p w14:paraId="74A7C395"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最高管理者组织公司相关人员并制定了质量方针和质量目标，并与组织环境相一致，与组织的战略方向一致。</w:t>
            </w:r>
          </w:p>
          <w:p w14:paraId="63072077"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根据总经理的谈话沟通，组织的质量管理体系要求已渐渐融入组织的业务过程中。</w:t>
            </w:r>
          </w:p>
          <w:p w14:paraId="23756074"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组织已使用过程方法和基于风险的思维进行体系的运行。</w:t>
            </w:r>
          </w:p>
          <w:p w14:paraId="69021935"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最高管理者针对体系的运行，提供了所需的资源。</w:t>
            </w:r>
          </w:p>
          <w:p w14:paraId="108DE2A5"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向全公司强调遵守法律法规、质量管理、符合质量管理体系的要求及达到顾客满意的重要性。</w:t>
            </w:r>
          </w:p>
          <w:p w14:paraId="2E3C85FF"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形成制度化，把质量目标进行层层分解落实到各部门，规定了定期检查落实的情况。</w:t>
            </w:r>
          </w:p>
          <w:p w14:paraId="62ED4800" w14:textId="77777777" w:rsidR="00351C07" w:rsidRDefault="00351C07" w:rsidP="00DD17C9">
            <w:pPr>
              <w:spacing w:line="360" w:lineRule="auto"/>
              <w:ind w:firstLine="480"/>
              <w:jc w:val="left"/>
              <w:rPr>
                <w:rFonts w:ascii="宋体" w:hAnsi="宋体" w:cs="宋体"/>
                <w:color w:val="000000"/>
                <w:szCs w:val="24"/>
              </w:rPr>
            </w:pPr>
            <w:r>
              <w:rPr>
                <w:rFonts w:ascii="宋体" w:hAnsi="宋体" w:cs="宋体" w:hint="eastAsia"/>
                <w:color w:val="000000"/>
                <w:szCs w:val="24"/>
              </w:rPr>
              <w:t>不断强调负责人制度，并制定了各部门负责人的职责、权限，并在全公司宣贯。</w:t>
            </w:r>
          </w:p>
          <w:p w14:paraId="43F002F7" w14:textId="77777777" w:rsidR="00351C07" w:rsidRDefault="00351C07" w:rsidP="00DD17C9">
            <w:pPr>
              <w:spacing w:line="360" w:lineRule="auto"/>
              <w:ind w:firstLine="480"/>
              <w:jc w:val="left"/>
              <w:rPr>
                <w:rFonts w:ascii="宋体" w:hAnsi="宋体" w:cs="宋体"/>
                <w:szCs w:val="21"/>
              </w:rPr>
            </w:pPr>
            <w:r>
              <w:rPr>
                <w:rFonts w:ascii="宋体" w:hAnsi="宋体" w:cs="宋体" w:hint="eastAsia"/>
                <w:color w:val="000000"/>
                <w:szCs w:val="24"/>
              </w:rPr>
              <w:t xml:space="preserve">    基本符合要求。</w:t>
            </w:r>
          </w:p>
        </w:tc>
        <w:tc>
          <w:tcPr>
            <w:tcW w:w="1585" w:type="dxa"/>
          </w:tcPr>
          <w:p w14:paraId="69AE84D6" w14:textId="77777777" w:rsidR="00351C07" w:rsidRDefault="00351C07" w:rsidP="00D943BD">
            <w:r>
              <w:t>符合</w:t>
            </w:r>
          </w:p>
        </w:tc>
      </w:tr>
      <w:tr w:rsidR="00351C07" w14:paraId="3149DDED" w14:textId="77777777" w:rsidTr="00DD17C9">
        <w:trPr>
          <w:trHeight w:val="2110"/>
        </w:trPr>
        <w:tc>
          <w:tcPr>
            <w:tcW w:w="2160" w:type="dxa"/>
            <w:vAlign w:val="center"/>
          </w:tcPr>
          <w:p w14:paraId="74FAEFD7"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以顾客为关注焦点</w:t>
            </w:r>
          </w:p>
          <w:p w14:paraId="59CFEEC2" w14:textId="77777777" w:rsidR="00351C07" w:rsidRDefault="00351C07" w:rsidP="00DD17C9">
            <w:pPr>
              <w:rPr>
                <w:b/>
                <w:szCs w:val="21"/>
              </w:rPr>
            </w:pPr>
            <w:r>
              <w:rPr>
                <w:rFonts w:ascii="宋体" w:hAnsi="宋体" w:cs="宋体" w:hint="eastAsia"/>
                <w:color w:val="000000"/>
                <w:spacing w:val="-4"/>
                <w:szCs w:val="24"/>
              </w:rPr>
              <w:t>#最高管理者通过哪些活动证实其以顾客为关注焦点的领导作用和承诺？</w:t>
            </w:r>
          </w:p>
        </w:tc>
        <w:tc>
          <w:tcPr>
            <w:tcW w:w="960" w:type="dxa"/>
            <w:vAlign w:val="center"/>
          </w:tcPr>
          <w:p w14:paraId="190778CC" w14:textId="77777777" w:rsidR="00351C07" w:rsidRDefault="00351C07" w:rsidP="00DD17C9">
            <w:pPr>
              <w:rPr>
                <w:b/>
                <w:szCs w:val="22"/>
              </w:rPr>
            </w:pPr>
            <w:r>
              <w:rPr>
                <w:rFonts w:hint="eastAsia"/>
                <w:b/>
                <w:szCs w:val="22"/>
              </w:rPr>
              <w:t>5.1.2</w:t>
            </w:r>
          </w:p>
          <w:p w14:paraId="4EB1E84D" w14:textId="77777777" w:rsidR="00351C07" w:rsidRDefault="00351C07" w:rsidP="00DD17C9">
            <w:pPr>
              <w:rPr>
                <w:b/>
                <w:szCs w:val="21"/>
              </w:rPr>
            </w:pPr>
          </w:p>
        </w:tc>
        <w:tc>
          <w:tcPr>
            <w:tcW w:w="10004" w:type="dxa"/>
          </w:tcPr>
          <w:p w14:paraId="1A29A2AC"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公司从采购、生产、销售、售后服务各个环节注重培养员工顾客满意的意识，领导对顾客满意比较关注，认识到没有顾客就没有公司的市场。</w:t>
            </w:r>
          </w:p>
          <w:p w14:paraId="4A526C03" w14:textId="77777777" w:rsidR="00351C07" w:rsidRDefault="00351C07" w:rsidP="00DD17C9">
            <w:pPr>
              <w:ind w:firstLineChars="100" w:firstLine="210"/>
              <w:rPr>
                <w:rFonts w:ascii="宋体" w:hAnsi="宋体"/>
                <w:szCs w:val="21"/>
              </w:rPr>
            </w:pPr>
            <w:r>
              <w:rPr>
                <w:rFonts w:ascii="宋体" w:hAnsi="宋体" w:cs="宋体" w:hint="eastAsia"/>
                <w:color w:val="000000"/>
                <w:szCs w:val="24"/>
              </w:rPr>
              <w:t>公司在各个方面努力提高顾客满意率。注重服务和企业形象。努力寻求顾客满意。</w:t>
            </w:r>
          </w:p>
        </w:tc>
        <w:tc>
          <w:tcPr>
            <w:tcW w:w="1585" w:type="dxa"/>
          </w:tcPr>
          <w:p w14:paraId="57068C86" w14:textId="77777777" w:rsidR="00351C07" w:rsidRDefault="00351C07" w:rsidP="00D943BD">
            <w:r>
              <w:t>符合</w:t>
            </w:r>
          </w:p>
        </w:tc>
      </w:tr>
      <w:tr w:rsidR="00351C07" w14:paraId="187DBD7D" w14:textId="77777777" w:rsidTr="00DD17C9">
        <w:trPr>
          <w:trHeight w:val="90"/>
        </w:trPr>
        <w:tc>
          <w:tcPr>
            <w:tcW w:w="2160" w:type="dxa"/>
          </w:tcPr>
          <w:p w14:paraId="79D3A07D"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lastRenderedPageBreak/>
              <w:t>方针（含制定/沟通）</w:t>
            </w:r>
          </w:p>
          <w:p w14:paraId="46C0E1FB" w14:textId="77777777" w:rsidR="00351C07" w:rsidRDefault="00351C07" w:rsidP="00DD17C9">
            <w:pPr>
              <w:adjustRightInd w:val="0"/>
              <w:snapToGrid w:val="0"/>
              <w:jc w:val="center"/>
              <w:rPr>
                <w:rFonts w:ascii="宋体" w:hAnsi="宋体"/>
                <w:szCs w:val="21"/>
              </w:rPr>
            </w:pPr>
          </w:p>
        </w:tc>
        <w:tc>
          <w:tcPr>
            <w:tcW w:w="960" w:type="dxa"/>
          </w:tcPr>
          <w:p w14:paraId="70AA3CB6" w14:textId="77777777" w:rsidR="00351C07" w:rsidRDefault="00351C07" w:rsidP="00DD17C9">
            <w:pPr>
              <w:rPr>
                <w:rFonts w:ascii="宋体" w:hAnsi="宋体"/>
                <w:szCs w:val="21"/>
              </w:rPr>
            </w:pPr>
            <w:r>
              <w:rPr>
                <w:rFonts w:hint="eastAsia"/>
                <w:b/>
              </w:rPr>
              <w:t>5.2</w:t>
            </w:r>
          </w:p>
        </w:tc>
        <w:tc>
          <w:tcPr>
            <w:tcW w:w="10004" w:type="dxa"/>
          </w:tcPr>
          <w:p w14:paraId="4DE80CD9"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公司的质量方针是：</w:t>
            </w:r>
          </w:p>
          <w:p w14:paraId="5A41CF0D"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“质量为本、信誉至上，持续改进，争创一流，满足要求。”</w:t>
            </w:r>
          </w:p>
          <w:p w14:paraId="29B106FB"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公司建立的质量方针基本满足标准各项承诺的要求，基本能为质量目标的制定提供框架，基本符合要求。</w:t>
            </w:r>
          </w:p>
          <w:p w14:paraId="07659C2F" w14:textId="77777777" w:rsidR="00351C07" w:rsidRDefault="00351C07" w:rsidP="00DD17C9">
            <w:pPr>
              <w:widowControl/>
              <w:jc w:val="left"/>
              <w:rPr>
                <w:rFonts w:ascii="宋体" w:hAnsi="宋体"/>
                <w:szCs w:val="21"/>
              </w:rPr>
            </w:pPr>
            <w:r>
              <w:rPr>
                <w:rFonts w:ascii="宋体" w:hAnsi="宋体" w:cs="宋体" w:hint="eastAsia"/>
                <w:color w:val="000000"/>
                <w:szCs w:val="24"/>
              </w:rPr>
              <w:t>主要通过日常工作会议、口头交流等将质量方针的要求向全员传达和灌输，确保员工增强顾客满意和守法意识。</w:t>
            </w:r>
          </w:p>
        </w:tc>
        <w:tc>
          <w:tcPr>
            <w:tcW w:w="1585" w:type="dxa"/>
          </w:tcPr>
          <w:p w14:paraId="6025781C" w14:textId="77777777" w:rsidR="00351C07" w:rsidRDefault="00351C07" w:rsidP="00D943BD">
            <w:r>
              <w:t>符合</w:t>
            </w:r>
          </w:p>
        </w:tc>
      </w:tr>
      <w:tr w:rsidR="00351C07" w14:paraId="14EA90A9" w14:textId="77777777" w:rsidTr="00DD17C9">
        <w:trPr>
          <w:trHeight w:val="2110"/>
        </w:trPr>
        <w:tc>
          <w:tcPr>
            <w:tcW w:w="2160" w:type="dxa"/>
          </w:tcPr>
          <w:p w14:paraId="2ADB2CCB"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岗位/职责/权限</w:t>
            </w:r>
          </w:p>
          <w:p w14:paraId="35522D0E"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#组织内的岗位设置如何？</w:t>
            </w:r>
          </w:p>
          <w:p w14:paraId="2C974C9A"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职责和权限如何得到分派、沟通和理解？</w:t>
            </w:r>
          </w:p>
          <w:p w14:paraId="4362739B" w14:textId="77777777" w:rsidR="00351C07" w:rsidRDefault="00351C07" w:rsidP="00DD17C9">
            <w:pPr>
              <w:spacing w:line="360" w:lineRule="auto"/>
              <w:rPr>
                <w:rFonts w:ascii="宋体" w:hAnsi="宋体" w:cs="宋体"/>
                <w:color w:val="000000"/>
                <w:szCs w:val="24"/>
              </w:rPr>
            </w:pPr>
          </w:p>
          <w:p w14:paraId="32F9DBF9" w14:textId="77777777" w:rsidR="00351C07" w:rsidRDefault="00351C07" w:rsidP="00DD17C9">
            <w:pPr>
              <w:adjustRightInd w:val="0"/>
              <w:snapToGrid w:val="0"/>
              <w:jc w:val="center"/>
              <w:rPr>
                <w:rFonts w:ascii="宋体" w:hAnsi="宋体"/>
                <w:szCs w:val="21"/>
              </w:rPr>
            </w:pPr>
          </w:p>
        </w:tc>
        <w:tc>
          <w:tcPr>
            <w:tcW w:w="960" w:type="dxa"/>
          </w:tcPr>
          <w:p w14:paraId="3678B10E" w14:textId="77777777" w:rsidR="00351C07" w:rsidRDefault="00351C07" w:rsidP="00DD17C9">
            <w:pPr>
              <w:rPr>
                <w:rFonts w:ascii="宋体" w:hAnsi="宋体"/>
                <w:szCs w:val="21"/>
              </w:rPr>
            </w:pPr>
            <w:r>
              <w:rPr>
                <w:rFonts w:hint="eastAsia"/>
                <w:b/>
              </w:rPr>
              <w:t>5.3</w:t>
            </w:r>
          </w:p>
        </w:tc>
        <w:tc>
          <w:tcPr>
            <w:tcW w:w="10004" w:type="dxa"/>
          </w:tcPr>
          <w:p w14:paraId="4F2D3882"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color w:val="000000"/>
                <w:szCs w:val="24"/>
              </w:rPr>
              <w:t>公司在建立管理体系之初，对各部门的职责权限进行了划分，在质量手册中确定了公司组织机构图，</w:t>
            </w:r>
            <w:r>
              <w:rPr>
                <w:rFonts w:ascii="宋体" w:hAnsi="宋体" w:cs="宋体" w:hint="eastAsia"/>
                <w:szCs w:val="24"/>
              </w:rPr>
              <w:t>策划：行政部、生产部 、技质部、供销部等部门，对应每个部门有职能分配表，在5.3职责和权限中对各部门职责权限进行了规定，</w:t>
            </w:r>
            <w:r>
              <w:rPr>
                <w:rFonts w:ascii="宋体" w:hAnsi="宋体" w:cs="宋体" w:hint="eastAsia"/>
                <w:color w:val="000000"/>
                <w:szCs w:val="24"/>
              </w:rPr>
              <w:t>质量体系负责人由：杨蓓蕾负责，各部门基</w:t>
            </w:r>
            <w:r>
              <w:rPr>
                <w:rFonts w:ascii="宋体" w:hAnsi="宋体" w:cs="宋体" w:hint="eastAsia"/>
                <w:szCs w:val="24"/>
              </w:rPr>
              <w:t>本清楚其职责，文件描述职责与实际基本符合。</w:t>
            </w:r>
          </w:p>
          <w:p w14:paraId="14DDA593"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14:paraId="1625C3C8" w14:textId="77777777" w:rsidR="00351C07" w:rsidRDefault="00351C07" w:rsidP="00DD17C9">
            <w:pPr>
              <w:rPr>
                <w:rFonts w:ascii="宋体" w:hAnsi="宋体"/>
                <w:szCs w:val="21"/>
              </w:rPr>
            </w:pPr>
            <w:r>
              <w:rPr>
                <w:rFonts w:ascii="宋体" w:hAnsi="宋体" w:cs="宋体" w:hint="eastAsia"/>
                <w:szCs w:val="24"/>
              </w:rPr>
              <w:t>组织发生变更时能保持体系的正常运行和完整性；</w:t>
            </w:r>
          </w:p>
        </w:tc>
        <w:tc>
          <w:tcPr>
            <w:tcW w:w="1585" w:type="dxa"/>
          </w:tcPr>
          <w:p w14:paraId="41D49F28" w14:textId="77777777" w:rsidR="00351C07" w:rsidRDefault="00351C07" w:rsidP="00D943BD">
            <w:r>
              <w:t>符合</w:t>
            </w:r>
          </w:p>
        </w:tc>
      </w:tr>
      <w:tr w:rsidR="00351C07" w14:paraId="3F79DF66" w14:textId="77777777" w:rsidTr="00DD17C9">
        <w:trPr>
          <w:trHeight w:val="705"/>
        </w:trPr>
        <w:tc>
          <w:tcPr>
            <w:tcW w:w="2160" w:type="dxa"/>
          </w:tcPr>
          <w:p w14:paraId="05BC4FAE"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应对风险和机遇的措施</w:t>
            </w:r>
          </w:p>
          <w:p w14:paraId="2449871A"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（含6.1.1和6.1.2）</w:t>
            </w:r>
          </w:p>
          <w:p w14:paraId="33D0AF76"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#确定的需应对的风险和机遇有哪些？</w:t>
            </w:r>
          </w:p>
          <w:p w14:paraId="67E8127D"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.策划应对风险和机遇的措施有哪些？</w:t>
            </w:r>
          </w:p>
          <w:p w14:paraId="4D1A3055"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lastRenderedPageBreak/>
              <w:t>.如何整合并实施这些措施？</w:t>
            </w:r>
          </w:p>
          <w:p w14:paraId="00BD0E71"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.如何评价这些措施的有效性？</w:t>
            </w:r>
          </w:p>
          <w:p w14:paraId="6FDFA531" w14:textId="77777777" w:rsidR="00351C07" w:rsidRDefault="00351C07" w:rsidP="00DD17C9">
            <w:pPr>
              <w:spacing w:line="360" w:lineRule="auto"/>
              <w:rPr>
                <w:rFonts w:ascii="宋体" w:hAnsi="宋体" w:cs="宋体"/>
                <w:color w:val="000000"/>
                <w:spacing w:val="-4"/>
                <w:szCs w:val="24"/>
              </w:rPr>
            </w:pPr>
            <w:r>
              <w:rPr>
                <w:rFonts w:ascii="宋体" w:hAnsi="宋体" w:cs="宋体" w:hint="eastAsia"/>
                <w:color w:val="000000"/>
                <w:spacing w:val="-4"/>
                <w:szCs w:val="24"/>
              </w:rPr>
              <w:t>.措施是否与风险和机遇的影响程度相适应？</w:t>
            </w:r>
          </w:p>
          <w:p w14:paraId="71D14614" w14:textId="77777777" w:rsidR="00351C07" w:rsidRDefault="00351C07" w:rsidP="00DD17C9">
            <w:pPr>
              <w:spacing w:line="360" w:lineRule="auto"/>
              <w:rPr>
                <w:rFonts w:ascii="宋体" w:hAnsi="宋体"/>
                <w:szCs w:val="21"/>
              </w:rPr>
            </w:pPr>
          </w:p>
        </w:tc>
        <w:tc>
          <w:tcPr>
            <w:tcW w:w="960" w:type="dxa"/>
            <w:vAlign w:val="center"/>
          </w:tcPr>
          <w:p w14:paraId="047A6D9F" w14:textId="77777777" w:rsidR="00351C07" w:rsidRDefault="00351C07" w:rsidP="00DD17C9">
            <w:pPr>
              <w:rPr>
                <w:b/>
                <w:szCs w:val="21"/>
              </w:rPr>
            </w:pPr>
            <w:r>
              <w:rPr>
                <w:rFonts w:hint="eastAsia"/>
                <w:b/>
              </w:rPr>
              <w:lastRenderedPageBreak/>
              <w:t>6.1</w:t>
            </w:r>
            <w:r>
              <w:rPr>
                <w:szCs w:val="21"/>
              </w:rPr>
              <w:t xml:space="preserve"> </w:t>
            </w:r>
          </w:p>
        </w:tc>
        <w:tc>
          <w:tcPr>
            <w:tcW w:w="10004" w:type="dxa"/>
          </w:tcPr>
          <w:p w14:paraId="67CC2614"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w:t>
            </w:r>
            <w:r>
              <w:rPr>
                <w:rFonts w:ascii="宋体" w:hAnsi="宋体" w:cs="宋体" w:hint="eastAsia"/>
                <w:color w:val="000000"/>
                <w:szCs w:val="24"/>
              </w:rPr>
              <w:t>应对机遇及措施</w:t>
            </w:r>
            <w:r>
              <w:rPr>
                <w:rFonts w:ascii="宋体" w:hAnsi="宋体" w:cs="宋体" w:hint="eastAsia"/>
                <w:szCs w:val="24"/>
              </w:rPr>
              <w:t>、现行控制方法、涉及的场所及部门等；</w:t>
            </w:r>
          </w:p>
          <w:p w14:paraId="1DDDCBBF" w14:textId="77777777" w:rsidR="00351C07" w:rsidRDefault="00351C07" w:rsidP="00DD17C9">
            <w:pPr>
              <w:spacing w:line="360" w:lineRule="auto"/>
              <w:rPr>
                <w:rFonts w:ascii="宋体" w:hAnsi="宋体" w:cs="宋体"/>
                <w:szCs w:val="24"/>
              </w:rPr>
            </w:pPr>
            <w:r>
              <w:rPr>
                <w:rFonts w:ascii="宋体" w:hAnsi="宋体" w:cs="宋体" w:hint="eastAsia"/>
                <w:szCs w:val="24"/>
              </w:rPr>
              <w:t>查见《风险和机遇评估分析表》：</w:t>
            </w:r>
          </w:p>
          <w:p w14:paraId="60DE293D" w14:textId="77777777" w:rsidR="00351C07" w:rsidRDefault="00351C07" w:rsidP="00DD17C9">
            <w:pPr>
              <w:numPr>
                <w:ilvl w:val="0"/>
                <w:numId w:val="1"/>
              </w:numPr>
              <w:spacing w:line="360" w:lineRule="auto"/>
              <w:rPr>
                <w:rFonts w:ascii="宋体" w:hAnsi="宋体" w:cs="宋体"/>
                <w:color w:val="000000"/>
                <w:szCs w:val="24"/>
              </w:rPr>
            </w:pPr>
            <w:r>
              <w:rPr>
                <w:rFonts w:ascii="宋体" w:hAnsi="宋体" w:cs="宋体" w:hint="eastAsia"/>
                <w:color w:val="000000"/>
                <w:szCs w:val="24"/>
              </w:rPr>
              <w:t>类型：外部因素；</w:t>
            </w:r>
          </w:p>
          <w:p w14:paraId="45E0F49B"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 xml:space="preserve">   类别：竞争风险：公司目前的主导产品在市场占有率和领先趋势比较明显，但竞争对手正在模仿公司的发展方式，影响公司的领先优势。机遇：竞争加剧，发展压力大，但也会带来新的发展机遇。</w:t>
            </w:r>
          </w:p>
          <w:p w14:paraId="6214CA47"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应对机遇及措施：及时关注公司产品市场的情况，收集信息及时调整，保持公司产品的竞争力。</w:t>
            </w:r>
          </w:p>
          <w:p w14:paraId="52A0FC2E"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lastRenderedPageBreak/>
              <w:t>针对外部因素，还分析了市场、原材料、文化、社会经济、法律法规的变化等。</w:t>
            </w:r>
          </w:p>
          <w:p w14:paraId="04F74A41" w14:textId="77777777" w:rsidR="00351C07" w:rsidRDefault="00351C07" w:rsidP="00DD17C9">
            <w:pPr>
              <w:numPr>
                <w:ilvl w:val="0"/>
                <w:numId w:val="1"/>
              </w:numPr>
              <w:spacing w:line="360" w:lineRule="auto"/>
              <w:rPr>
                <w:rFonts w:ascii="宋体" w:hAnsi="宋体" w:cs="宋体"/>
                <w:color w:val="000000"/>
                <w:szCs w:val="24"/>
              </w:rPr>
            </w:pPr>
            <w:r>
              <w:rPr>
                <w:rFonts w:ascii="宋体" w:hAnsi="宋体" w:cs="宋体" w:hint="eastAsia"/>
                <w:color w:val="000000"/>
                <w:szCs w:val="24"/>
              </w:rPr>
              <w:t>类型：内部因素；</w:t>
            </w:r>
          </w:p>
          <w:p w14:paraId="1DE8556A"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 xml:space="preserve">   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14:paraId="75218704"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应对机遇及措施：各部门应及时关注员工的心态变化，注意工作方式，创造良好的工作环境，提高员工的归属感。</w:t>
            </w:r>
          </w:p>
          <w:p w14:paraId="2245978C"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针对内部因素，还分析了财务状况、人力资源、基础设施等。</w:t>
            </w:r>
          </w:p>
          <w:p w14:paraId="62D38955" w14:textId="77777777" w:rsidR="00351C07" w:rsidRDefault="00351C07" w:rsidP="00DD17C9">
            <w:pPr>
              <w:spacing w:line="360" w:lineRule="auto"/>
              <w:rPr>
                <w:rFonts w:ascii="宋体" w:hAnsi="宋体"/>
                <w:szCs w:val="21"/>
              </w:rPr>
            </w:pPr>
            <w:r>
              <w:rPr>
                <w:rFonts w:ascii="宋体" w:hAnsi="宋体" w:cs="宋体" w:hint="eastAsia"/>
                <w:color w:val="000000"/>
                <w:szCs w:val="24"/>
              </w:rPr>
              <w:t>应对风险和机遇的措施与其对于产品和服务符合性的潜在影响相适应。</w:t>
            </w:r>
          </w:p>
        </w:tc>
        <w:tc>
          <w:tcPr>
            <w:tcW w:w="1585" w:type="dxa"/>
          </w:tcPr>
          <w:p w14:paraId="684879E9" w14:textId="77777777" w:rsidR="00351C07" w:rsidRDefault="00351C07" w:rsidP="00D943BD">
            <w:r>
              <w:lastRenderedPageBreak/>
              <w:t>符合</w:t>
            </w:r>
          </w:p>
        </w:tc>
      </w:tr>
      <w:tr w:rsidR="00351C07" w14:paraId="75A0B5D1" w14:textId="77777777" w:rsidTr="00797E39">
        <w:trPr>
          <w:trHeight w:val="63"/>
        </w:trPr>
        <w:tc>
          <w:tcPr>
            <w:tcW w:w="2160" w:type="dxa"/>
          </w:tcPr>
          <w:p w14:paraId="417C1A48"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质量目标及其实现的策划（含6.2.1/6.2.2）</w:t>
            </w:r>
          </w:p>
          <w:p w14:paraId="510907E8" w14:textId="77777777" w:rsidR="00351C07" w:rsidRPr="007633BD" w:rsidRDefault="00351C07" w:rsidP="00DD17C9">
            <w:pPr>
              <w:adjustRightInd w:val="0"/>
              <w:snapToGrid w:val="0"/>
              <w:rPr>
                <w:rFonts w:ascii="宋体" w:hAnsi="宋体" w:cs="宋体"/>
                <w:color w:val="000000"/>
                <w:szCs w:val="24"/>
              </w:rPr>
            </w:pPr>
          </w:p>
        </w:tc>
        <w:tc>
          <w:tcPr>
            <w:tcW w:w="960" w:type="dxa"/>
          </w:tcPr>
          <w:p w14:paraId="6281419F" w14:textId="77777777" w:rsidR="00351C07" w:rsidRPr="007633BD" w:rsidRDefault="00351C07" w:rsidP="00DD17C9">
            <w:pPr>
              <w:rPr>
                <w:rFonts w:ascii="宋体" w:hAnsi="宋体" w:cs="宋体"/>
                <w:color w:val="000000"/>
                <w:szCs w:val="24"/>
              </w:rPr>
            </w:pPr>
            <w:r w:rsidRPr="007633BD">
              <w:rPr>
                <w:rFonts w:ascii="宋体" w:hAnsi="宋体" w:cs="宋体" w:hint="eastAsia"/>
                <w:color w:val="000000"/>
                <w:szCs w:val="24"/>
              </w:rPr>
              <w:t xml:space="preserve">6.2 </w:t>
            </w:r>
          </w:p>
          <w:p w14:paraId="13BF51A6" w14:textId="77777777" w:rsidR="00351C07" w:rsidRPr="007633BD" w:rsidRDefault="00351C07" w:rsidP="00DD17C9">
            <w:pPr>
              <w:rPr>
                <w:rFonts w:ascii="宋体" w:hAnsi="宋体" w:cs="宋体"/>
                <w:color w:val="000000"/>
                <w:szCs w:val="24"/>
              </w:rPr>
            </w:pPr>
          </w:p>
        </w:tc>
        <w:tc>
          <w:tcPr>
            <w:tcW w:w="10004" w:type="dxa"/>
          </w:tcPr>
          <w:p w14:paraId="2DABFB76"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 xml:space="preserve">公司的质量目标为： </w:t>
            </w:r>
          </w:p>
          <w:p w14:paraId="39DAB383" w14:textId="77777777" w:rsidR="00351C07" w:rsidRPr="00797E39" w:rsidRDefault="00351C07" w:rsidP="00797E39">
            <w:pPr>
              <w:rPr>
                <w:rFonts w:ascii="宋体" w:hAnsi="宋体" w:cs="宋体"/>
                <w:color w:val="000000"/>
                <w:szCs w:val="24"/>
              </w:rPr>
            </w:pPr>
            <w:r w:rsidRPr="00797E39">
              <w:rPr>
                <w:rFonts w:ascii="宋体" w:hAnsi="宋体" w:cs="宋体" w:hint="eastAsia"/>
                <w:color w:val="000000"/>
                <w:szCs w:val="24"/>
              </w:rPr>
              <w:t>a、产品交付合格率100%；</w:t>
            </w:r>
          </w:p>
          <w:p w14:paraId="162573AC" w14:textId="77777777" w:rsidR="00351C07" w:rsidRPr="00797E39" w:rsidRDefault="00351C07" w:rsidP="00797E39">
            <w:pPr>
              <w:rPr>
                <w:rFonts w:ascii="宋体" w:hAnsi="宋体" w:cs="宋体"/>
                <w:color w:val="000000"/>
                <w:szCs w:val="24"/>
              </w:rPr>
            </w:pPr>
            <w:r w:rsidRPr="00797E39">
              <w:rPr>
                <w:rFonts w:ascii="宋体" w:hAnsi="宋体" w:cs="宋体" w:hint="eastAsia"/>
                <w:color w:val="000000"/>
                <w:szCs w:val="24"/>
              </w:rPr>
              <w:t>b、交货期满意率90%</w:t>
            </w:r>
          </w:p>
          <w:p w14:paraId="35D3411C" w14:textId="77777777" w:rsidR="00351C07" w:rsidRPr="00797E39" w:rsidRDefault="00351C07" w:rsidP="00797E39">
            <w:pPr>
              <w:rPr>
                <w:rFonts w:ascii="宋体" w:hAnsi="宋体" w:cs="宋体"/>
                <w:color w:val="000000"/>
                <w:szCs w:val="24"/>
              </w:rPr>
            </w:pPr>
            <w:r w:rsidRPr="00797E39">
              <w:rPr>
                <w:rFonts w:ascii="宋体" w:hAnsi="宋体" w:cs="宋体" w:hint="eastAsia"/>
                <w:color w:val="000000"/>
                <w:szCs w:val="24"/>
              </w:rPr>
              <w:t>c、顾客满意率95%以上</w:t>
            </w:r>
          </w:p>
          <w:p w14:paraId="0475AEC9"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查2022年3月-2022年8月《部门质量目标测量报告》</w:t>
            </w:r>
          </w:p>
          <w:p w14:paraId="31BEFFCE" w14:textId="77777777" w:rsidR="00351C07" w:rsidRPr="00797E39" w:rsidRDefault="00351C07" w:rsidP="00797E39">
            <w:pPr>
              <w:rPr>
                <w:rFonts w:ascii="宋体" w:hAnsi="宋体" w:cs="宋体"/>
                <w:color w:val="000000"/>
                <w:szCs w:val="24"/>
              </w:rPr>
            </w:pPr>
            <w:r w:rsidRPr="00797E39">
              <w:rPr>
                <w:rFonts w:ascii="宋体" w:hAnsi="宋体" w:cs="宋体" w:hint="eastAsia"/>
                <w:color w:val="000000"/>
                <w:szCs w:val="24"/>
              </w:rPr>
              <w:t>a、产品交付合格率100%；</w:t>
            </w:r>
          </w:p>
          <w:p w14:paraId="076850D0" w14:textId="77777777" w:rsidR="00351C07" w:rsidRPr="00797E39" w:rsidRDefault="00351C07" w:rsidP="00797E39">
            <w:pPr>
              <w:rPr>
                <w:rFonts w:ascii="宋体" w:hAnsi="宋体" w:cs="宋体"/>
                <w:color w:val="000000"/>
                <w:szCs w:val="24"/>
              </w:rPr>
            </w:pPr>
            <w:r w:rsidRPr="00797E39">
              <w:rPr>
                <w:rFonts w:ascii="宋体" w:hAnsi="宋体" w:cs="宋体" w:hint="eastAsia"/>
                <w:color w:val="000000"/>
                <w:szCs w:val="24"/>
              </w:rPr>
              <w:t>b、交货期满意率9</w:t>
            </w:r>
            <w:r>
              <w:rPr>
                <w:rFonts w:ascii="宋体" w:hAnsi="宋体" w:cs="宋体" w:hint="eastAsia"/>
                <w:color w:val="000000"/>
                <w:szCs w:val="24"/>
              </w:rPr>
              <w:t>5</w:t>
            </w:r>
            <w:r w:rsidRPr="00797E39">
              <w:rPr>
                <w:rFonts w:ascii="宋体" w:hAnsi="宋体" w:cs="宋体" w:hint="eastAsia"/>
                <w:color w:val="000000"/>
                <w:szCs w:val="24"/>
              </w:rPr>
              <w:t>%</w:t>
            </w:r>
          </w:p>
          <w:p w14:paraId="47F10046" w14:textId="77777777" w:rsidR="00351C07" w:rsidRPr="00797E39" w:rsidRDefault="00351C07" w:rsidP="00797E39">
            <w:pPr>
              <w:rPr>
                <w:rFonts w:ascii="宋体" w:hAnsi="宋体" w:cs="宋体"/>
                <w:color w:val="000000"/>
                <w:szCs w:val="24"/>
              </w:rPr>
            </w:pPr>
            <w:r w:rsidRPr="00797E39">
              <w:rPr>
                <w:rFonts w:ascii="宋体" w:hAnsi="宋体" w:cs="宋体" w:hint="eastAsia"/>
                <w:color w:val="000000"/>
                <w:szCs w:val="24"/>
              </w:rPr>
              <w:t>c、顾客满意率9</w:t>
            </w:r>
            <w:r>
              <w:rPr>
                <w:rFonts w:ascii="宋体" w:hAnsi="宋体" w:cs="宋体" w:hint="eastAsia"/>
                <w:color w:val="000000"/>
                <w:szCs w:val="24"/>
              </w:rPr>
              <w:t>6</w:t>
            </w:r>
            <w:r w:rsidRPr="00797E39">
              <w:rPr>
                <w:rFonts w:ascii="宋体" w:hAnsi="宋体" w:cs="宋体" w:hint="eastAsia"/>
                <w:color w:val="000000"/>
                <w:szCs w:val="24"/>
              </w:rPr>
              <w:t>%</w:t>
            </w:r>
          </w:p>
          <w:p w14:paraId="03A44690"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公司的上述质量目标与公司的质量方针保持了一致，包括了满足产品要求所需要的内容，可以测量。</w:t>
            </w:r>
          </w:p>
          <w:p w14:paraId="5033C094"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14:paraId="6C6FC56E" w14:textId="77777777" w:rsidR="00351C07" w:rsidRPr="007633BD" w:rsidRDefault="00351C07" w:rsidP="00DD17C9">
            <w:pPr>
              <w:spacing w:line="360" w:lineRule="auto"/>
              <w:rPr>
                <w:rFonts w:ascii="宋体" w:hAnsi="宋体" w:cs="宋体"/>
                <w:color w:val="000000"/>
                <w:szCs w:val="24"/>
              </w:rPr>
            </w:pPr>
            <w:r>
              <w:rPr>
                <w:rFonts w:ascii="宋体" w:hAnsi="宋体" w:cs="宋体" w:hint="eastAsia"/>
                <w:color w:val="000000"/>
                <w:szCs w:val="24"/>
              </w:rPr>
              <w:t>公司建立的文件化的质量管理体系基本保持未变，保持了质量管理体系的完整性、一致性，持续满足了质量</w:t>
            </w:r>
            <w:r>
              <w:rPr>
                <w:rFonts w:ascii="宋体" w:hAnsi="宋体" w:cs="宋体" w:hint="eastAsia"/>
                <w:color w:val="000000"/>
                <w:szCs w:val="24"/>
              </w:rPr>
              <w:lastRenderedPageBreak/>
              <w:t>管理体系的要求。</w:t>
            </w:r>
          </w:p>
        </w:tc>
        <w:tc>
          <w:tcPr>
            <w:tcW w:w="1585" w:type="dxa"/>
          </w:tcPr>
          <w:p w14:paraId="16F5FABC" w14:textId="77777777" w:rsidR="00351C07" w:rsidRDefault="00351C07" w:rsidP="00D943BD">
            <w:r>
              <w:lastRenderedPageBreak/>
              <w:t>符合</w:t>
            </w:r>
          </w:p>
        </w:tc>
      </w:tr>
      <w:tr w:rsidR="00351C07" w14:paraId="00AFED62" w14:textId="77777777" w:rsidTr="00DD17C9">
        <w:trPr>
          <w:trHeight w:val="2110"/>
        </w:trPr>
        <w:tc>
          <w:tcPr>
            <w:tcW w:w="2160" w:type="dxa"/>
          </w:tcPr>
          <w:p w14:paraId="316C039F" w14:textId="77777777" w:rsidR="00351C07" w:rsidRDefault="00351C07" w:rsidP="00DD17C9">
            <w:pPr>
              <w:adjustRightInd w:val="0"/>
              <w:snapToGrid w:val="0"/>
              <w:jc w:val="center"/>
              <w:rPr>
                <w:rFonts w:ascii="宋体" w:hAnsi="宋体"/>
                <w:szCs w:val="21"/>
              </w:rPr>
            </w:pPr>
            <w:r>
              <w:rPr>
                <w:rFonts w:ascii="宋体" w:hAnsi="宋体" w:cs="宋体" w:hint="eastAsia"/>
                <w:szCs w:val="24"/>
              </w:rPr>
              <w:t>变更的策划</w:t>
            </w:r>
          </w:p>
        </w:tc>
        <w:tc>
          <w:tcPr>
            <w:tcW w:w="960" w:type="dxa"/>
          </w:tcPr>
          <w:p w14:paraId="17D3A56F" w14:textId="77777777" w:rsidR="00351C07" w:rsidRDefault="00351C07" w:rsidP="00DD17C9">
            <w:pPr>
              <w:rPr>
                <w:rFonts w:ascii="宋体" w:hAnsi="宋体"/>
                <w:szCs w:val="21"/>
              </w:rPr>
            </w:pPr>
            <w:r>
              <w:rPr>
                <w:rFonts w:hint="eastAsia"/>
                <w:b/>
              </w:rPr>
              <w:t>6.3</w:t>
            </w:r>
          </w:p>
        </w:tc>
        <w:tc>
          <w:tcPr>
            <w:tcW w:w="10004" w:type="dxa"/>
          </w:tcPr>
          <w:p w14:paraId="2D7E4F6B" w14:textId="77777777" w:rsidR="00351C07" w:rsidRDefault="00351C07" w:rsidP="00DD17C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查，公司的质量管理体系要求：当公司质量管理体系变更时，应考虑：</w:t>
            </w:r>
          </w:p>
          <w:p w14:paraId="61B98945" w14:textId="77777777" w:rsidR="00351C07" w:rsidRDefault="00351C07" w:rsidP="00DD17C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1.变更的目的及潜在后果；</w:t>
            </w:r>
          </w:p>
          <w:p w14:paraId="25D40E42" w14:textId="77777777" w:rsidR="00351C07" w:rsidRDefault="00351C07" w:rsidP="00DD17C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2.体系的完整性；</w:t>
            </w:r>
          </w:p>
          <w:p w14:paraId="5333CCEC" w14:textId="77777777" w:rsidR="00351C07" w:rsidRDefault="00351C07" w:rsidP="00DD17C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3.资源的可获得性；</w:t>
            </w:r>
          </w:p>
          <w:p w14:paraId="05495680" w14:textId="77777777" w:rsidR="00351C07" w:rsidRDefault="00351C07" w:rsidP="00DD17C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4.责权的分配和再分配等因素。</w:t>
            </w:r>
          </w:p>
          <w:p w14:paraId="69881B07" w14:textId="77777777" w:rsidR="00351C07" w:rsidRDefault="00351C07" w:rsidP="00DD17C9">
            <w:pPr>
              <w:spacing w:line="360" w:lineRule="atLeast"/>
              <w:rPr>
                <w:rFonts w:ascii="宋体" w:hAnsi="宋体"/>
                <w:szCs w:val="21"/>
              </w:rPr>
            </w:pPr>
            <w:r>
              <w:rPr>
                <w:rFonts w:ascii="宋体" w:hAnsi="宋体" w:cs="宋体" w:hint="eastAsia"/>
                <w:color w:val="000000"/>
                <w:szCs w:val="24"/>
              </w:rPr>
              <w:t>经查：公司管理体系暂无变更。</w:t>
            </w:r>
          </w:p>
        </w:tc>
        <w:tc>
          <w:tcPr>
            <w:tcW w:w="1585" w:type="dxa"/>
          </w:tcPr>
          <w:p w14:paraId="2581D408" w14:textId="77777777" w:rsidR="00351C07" w:rsidRDefault="00351C07" w:rsidP="00D943BD">
            <w:r>
              <w:t>符合</w:t>
            </w:r>
          </w:p>
        </w:tc>
      </w:tr>
      <w:tr w:rsidR="00351C07" w14:paraId="42CD216C" w14:textId="77777777" w:rsidTr="00DD17C9">
        <w:trPr>
          <w:trHeight w:val="751"/>
        </w:trPr>
        <w:tc>
          <w:tcPr>
            <w:tcW w:w="2160" w:type="dxa"/>
          </w:tcPr>
          <w:p w14:paraId="78327E19"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总则</w:t>
            </w:r>
          </w:p>
          <w:p w14:paraId="441C7972" w14:textId="77777777" w:rsidR="00351C07" w:rsidRDefault="00351C07" w:rsidP="00DD17C9">
            <w:pPr>
              <w:adjustRightInd w:val="0"/>
              <w:snapToGrid w:val="0"/>
              <w:jc w:val="center"/>
              <w:rPr>
                <w:rFonts w:ascii="宋体" w:hAnsi="宋体" w:cs="宋体"/>
                <w:szCs w:val="24"/>
              </w:rPr>
            </w:pPr>
          </w:p>
        </w:tc>
        <w:tc>
          <w:tcPr>
            <w:tcW w:w="960" w:type="dxa"/>
          </w:tcPr>
          <w:p w14:paraId="136BF33E" w14:textId="77777777" w:rsidR="00351C07" w:rsidRDefault="00351C07" w:rsidP="00DD17C9">
            <w:pPr>
              <w:rPr>
                <w:b/>
              </w:rPr>
            </w:pPr>
            <w:r>
              <w:rPr>
                <w:rFonts w:hint="eastAsia"/>
                <w:b/>
              </w:rPr>
              <w:t>9.1.1</w:t>
            </w:r>
          </w:p>
        </w:tc>
        <w:tc>
          <w:tcPr>
            <w:tcW w:w="10004" w:type="dxa"/>
          </w:tcPr>
          <w:p w14:paraId="2F5F496C" w14:textId="77777777" w:rsidR="00351C07" w:rsidRDefault="00351C07" w:rsidP="00DD17C9">
            <w:pPr>
              <w:ind w:firstLineChars="200" w:firstLine="420"/>
              <w:rPr>
                <w:rFonts w:ascii="宋体" w:hAnsi="宋体" w:cs="宋体"/>
                <w:color w:val="000000"/>
                <w:szCs w:val="24"/>
              </w:rPr>
            </w:pPr>
            <w:r>
              <w:rPr>
                <w:rFonts w:ascii="宋体" w:hAnsi="宋体" w:cs="宋体" w:hint="eastAsia"/>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tcPr>
          <w:p w14:paraId="75907B0A" w14:textId="77777777" w:rsidR="00351C07" w:rsidRDefault="00351C07" w:rsidP="00D943BD">
            <w:r>
              <w:t>符合</w:t>
            </w:r>
          </w:p>
        </w:tc>
      </w:tr>
      <w:tr w:rsidR="00351C07" w14:paraId="39EB2E1C" w14:textId="77777777" w:rsidTr="00DD17C9">
        <w:trPr>
          <w:trHeight w:val="307"/>
        </w:trPr>
        <w:tc>
          <w:tcPr>
            <w:tcW w:w="2160" w:type="dxa"/>
          </w:tcPr>
          <w:p w14:paraId="52881090"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分析和评价</w:t>
            </w:r>
          </w:p>
          <w:p w14:paraId="48F04678"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#组织如何分析和评价监视和测量获得的数据和信息？</w:t>
            </w:r>
          </w:p>
          <w:p w14:paraId="44CC417C"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.是否利用分析结果予以评价：</w:t>
            </w:r>
          </w:p>
          <w:p w14:paraId="6AF90E5B"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a）产品和服务的符合性；b）顾客满意程度；</w:t>
            </w:r>
          </w:p>
          <w:p w14:paraId="6FA8B0DE"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c）质量管理体系</w:t>
            </w:r>
            <w:r w:rsidRPr="00433826">
              <w:rPr>
                <w:rFonts w:ascii="宋体" w:hAnsi="宋体" w:cs="宋体" w:hint="eastAsia"/>
                <w:color w:val="000000"/>
                <w:szCs w:val="24"/>
              </w:rPr>
              <w:lastRenderedPageBreak/>
              <w:t>的绩效和有效性；</w:t>
            </w:r>
          </w:p>
          <w:p w14:paraId="35961F92"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d）策划是否得到有效实施；</w:t>
            </w:r>
          </w:p>
          <w:p w14:paraId="5B4605AB"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e）针对风险和机遇采取措施有效性；</w:t>
            </w:r>
          </w:p>
          <w:p w14:paraId="285464F6"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f）外部供方的绩效；</w:t>
            </w:r>
          </w:p>
          <w:p w14:paraId="48B2042A" w14:textId="77777777" w:rsidR="00351C07" w:rsidRPr="00433826" w:rsidRDefault="00351C07" w:rsidP="00433826">
            <w:pPr>
              <w:spacing w:line="360" w:lineRule="auto"/>
              <w:ind w:firstLineChars="200" w:firstLine="420"/>
              <w:rPr>
                <w:rFonts w:ascii="宋体" w:hAnsi="宋体" w:cs="宋体"/>
                <w:color w:val="000000"/>
                <w:szCs w:val="24"/>
              </w:rPr>
            </w:pPr>
            <w:r w:rsidRPr="00433826">
              <w:rPr>
                <w:rFonts w:ascii="宋体" w:hAnsi="宋体" w:cs="宋体" w:hint="eastAsia"/>
                <w:color w:val="000000"/>
                <w:szCs w:val="24"/>
              </w:rPr>
              <w:t>g）质量管理体系改进的需求。</w:t>
            </w:r>
          </w:p>
        </w:tc>
        <w:tc>
          <w:tcPr>
            <w:tcW w:w="960" w:type="dxa"/>
          </w:tcPr>
          <w:p w14:paraId="70568E14" w14:textId="77777777" w:rsidR="00351C07" w:rsidRPr="00433826" w:rsidRDefault="00351C07" w:rsidP="00433826">
            <w:pPr>
              <w:ind w:firstLineChars="200" w:firstLine="420"/>
              <w:rPr>
                <w:rFonts w:ascii="宋体" w:hAnsi="宋体" w:cs="宋体"/>
                <w:color w:val="000000"/>
                <w:szCs w:val="24"/>
              </w:rPr>
            </w:pPr>
            <w:r w:rsidRPr="00433826">
              <w:rPr>
                <w:rFonts w:ascii="宋体" w:hAnsi="宋体" w:cs="宋体" w:hint="eastAsia"/>
                <w:color w:val="000000"/>
                <w:szCs w:val="24"/>
              </w:rPr>
              <w:lastRenderedPageBreak/>
              <w:t>9.1.3</w:t>
            </w:r>
          </w:p>
        </w:tc>
        <w:tc>
          <w:tcPr>
            <w:tcW w:w="10004" w:type="dxa"/>
          </w:tcPr>
          <w:p w14:paraId="439598C4" w14:textId="77777777" w:rsidR="00351C07" w:rsidRDefault="00351C07" w:rsidP="00433826">
            <w:pPr>
              <w:spacing w:line="360" w:lineRule="auto"/>
              <w:ind w:firstLineChars="200" w:firstLine="420"/>
              <w:rPr>
                <w:rFonts w:ascii="宋体" w:hAnsi="宋体" w:cs="宋体"/>
                <w:color w:val="000000"/>
                <w:szCs w:val="24"/>
              </w:rPr>
            </w:pPr>
            <w:r>
              <w:rPr>
                <w:rFonts w:ascii="宋体" w:hAnsi="宋体" w:cs="宋体" w:hint="eastAsia"/>
                <w:color w:val="000000"/>
                <w:szCs w:val="24"/>
              </w:rPr>
              <w:t xml:space="preserve">1.质量手册及相关文件中对收集产品、过程、体系数据的范围、类型、统计方法进行了规定。 </w:t>
            </w:r>
          </w:p>
          <w:p w14:paraId="5D1268A6" w14:textId="77777777" w:rsidR="00351C07" w:rsidRDefault="00351C07" w:rsidP="00433826">
            <w:pPr>
              <w:spacing w:line="360" w:lineRule="auto"/>
              <w:ind w:firstLineChars="200" w:firstLine="420"/>
              <w:rPr>
                <w:rFonts w:ascii="宋体" w:hAnsi="宋体" w:cs="宋体"/>
                <w:color w:val="000000"/>
                <w:szCs w:val="24"/>
              </w:rPr>
            </w:pPr>
            <w:r>
              <w:rPr>
                <w:rFonts w:ascii="宋体" w:hAnsi="宋体" w:cs="宋体" w:hint="eastAsia"/>
                <w:color w:val="000000"/>
                <w:szCs w:val="24"/>
              </w:rPr>
              <w:t>2.查顾客满意度调查表：公司2022年05月以问卷形式对顾客进行了满意度调查，共计发放4份，回收3份。对公司的服务、质量、交付等项进行打分。查《顾客满意程度调查表》对满意度进行了统计；通过统计顾客满意率为96%</w:t>
            </w:r>
          </w:p>
          <w:p w14:paraId="26459328" w14:textId="77777777" w:rsidR="00351C07" w:rsidRDefault="00351C07" w:rsidP="00433826">
            <w:pPr>
              <w:spacing w:line="360" w:lineRule="auto"/>
              <w:ind w:firstLineChars="200" w:firstLine="420"/>
              <w:rPr>
                <w:rFonts w:ascii="宋体" w:hAnsi="宋体" w:cs="宋体"/>
                <w:color w:val="000000"/>
                <w:szCs w:val="24"/>
              </w:rPr>
            </w:pPr>
            <w:r>
              <w:rPr>
                <w:rFonts w:ascii="宋体" w:hAnsi="宋体" w:cs="宋体" w:hint="eastAsia"/>
                <w:color w:val="000000"/>
                <w:szCs w:val="24"/>
              </w:rPr>
              <w:t>2.查质量目标统计等记录，公司2022年3月-2022年8月数据统计的结果为：</w:t>
            </w:r>
          </w:p>
          <w:p w14:paraId="562B19C1" w14:textId="77777777" w:rsidR="00351C07" w:rsidRPr="00506AFE" w:rsidRDefault="00351C07" w:rsidP="00433826">
            <w:pPr>
              <w:ind w:firstLineChars="200" w:firstLine="420"/>
              <w:rPr>
                <w:rFonts w:ascii="宋体" w:hAnsi="宋体" w:cs="宋体"/>
                <w:color w:val="000000"/>
                <w:szCs w:val="24"/>
              </w:rPr>
            </w:pPr>
            <w:r w:rsidRPr="00506AFE">
              <w:rPr>
                <w:rFonts w:ascii="宋体" w:hAnsi="宋体" w:cs="宋体" w:hint="eastAsia"/>
                <w:color w:val="000000"/>
                <w:szCs w:val="24"/>
              </w:rPr>
              <w:t>培训计划及时完成率 100%</w:t>
            </w:r>
            <w:r w:rsidRPr="00506AFE">
              <w:rPr>
                <w:rFonts w:ascii="宋体" w:hAnsi="宋体" w:cs="宋体"/>
                <w:color w:val="000000"/>
                <w:szCs w:val="24"/>
              </w:rPr>
              <w:t xml:space="preserve">          </w:t>
            </w:r>
            <w:r w:rsidRPr="00506AFE">
              <w:rPr>
                <w:rFonts w:ascii="宋体" w:hAnsi="宋体" w:cs="宋体" w:hint="eastAsia"/>
                <w:color w:val="000000"/>
                <w:szCs w:val="24"/>
              </w:rPr>
              <w:t>实测：100%</w:t>
            </w:r>
          </w:p>
          <w:p w14:paraId="4E87F21B" w14:textId="77777777" w:rsidR="00351C07" w:rsidRPr="00506AFE" w:rsidRDefault="00351C07" w:rsidP="00433826">
            <w:pPr>
              <w:ind w:firstLineChars="200" w:firstLine="420"/>
              <w:rPr>
                <w:rFonts w:ascii="宋体" w:hAnsi="宋体" w:cs="宋体"/>
                <w:color w:val="000000"/>
                <w:szCs w:val="24"/>
              </w:rPr>
            </w:pPr>
            <w:r w:rsidRPr="00506AFE">
              <w:rPr>
                <w:rFonts w:ascii="宋体" w:hAnsi="宋体" w:cs="宋体" w:hint="eastAsia"/>
                <w:color w:val="000000"/>
                <w:szCs w:val="24"/>
              </w:rPr>
              <w:t>顾客满意度为95%以上</w:t>
            </w:r>
            <w:r>
              <w:rPr>
                <w:rFonts w:ascii="宋体" w:hAnsi="宋体" w:cs="宋体" w:hint="eastAsia"/>
                <w:color w:val="000000"/>
                <w:szCs w:val="24"/>
              </w:rPr>
              <w:t xml:space="preserve"> </w:t>
            </w:r>
            <w:r>
              <w:rPr>
                <w:rFonts w:ascii="宋体" w:hAnsi="宋体" w:cs="宋体"/>
                <w:color w:val="000000"/>
                <w:szCs w:val="24"/>
              </w:rPr>
              <w:t xml:space="preserve">             </w:t>
            </w:r>
            <w:r w:rsidRPr="00506AFE">
              <w:rPr>
                <w:rFonts w:ascii="宋体" w:hAnsi="宋体" w:cs="宋体" w:hint="eastAsia"/>
                <w:color w:val="000000"/>
                <w:szCs w:val="24"/>
              </w:rPr>
              <w:t>实测：</w:t>
            </w:r>
            <w:r>
              <w:rPr>
                <w:rFonts w:ascii="宋体" w:hAnsi="宋体" w:cs="宋体" w:hint="eastAsia"/>
                <w:color w:val="000000"/>
                <w:szCs w:val="24"/>
              </w:rPr>
              <w:t>96</w:t>
            </w:r>
            <w:r w:rsidRPr="00506AFE">
              <w:rPr>
                <w:rFonts w:ascii="宋体" w:hAnsi="宋体" w:cs="宋体" w:hint="eastAsia"/>
                <w:color w:val="000000"/>
                <w:szCs w:val="24"/>
              </w:rPr>
              <w:t>%</w:t>
            </w:r>
          </w:p>
          <w:p w14:paraId="505FCC5A" w14:textId="77777777" w:rsidR="00351C07" w:rsidRPr="00506AFE" w:rsidRDefault="00351C07" w:rsidP="00433826">
            <w:pPr>
              <w:ind w:firstLineChars="200" w:firstLine="420"/>
              <w:rPr>
                <w:rFonts w:ascii="宋体" w:hAnsi="宋体" w:cs="宋体"/>
                <w:color w:val="000000"/>
                <w:szCs w:val="24"/>
              </w:rPr>
            </w:pPr>
            <w:r w:rsidRPr="00506AFE">
              <w:rPr>
                <w:rFonts w:ascii="宋体" w:hAnsi="宋体" w:cs="宋体" w:hint="eastAsia"/>
                <w:color w:val="000000"/>
                <w:szCs w:val="24"/>
              </w:rPr>
              <w:t>采购物资合格率100%</w:t>
            </w:r>
            <w:r>
              <w:rPr>
                <w:rFonts w:ascii="宋体" w:hAnsi="宋体" w:cs="宋体"/>
                <w:color w:val="000000"/>
                <w:szCs w:val="24"/>
              </w:rPr>
              <w:t xml:space="preserve">               </w:t>
            </w:r>
            <w:r w:rsidRPr="00506AFE">
              <w:rPr>
                <w:rFonts w:ascii="宋体" w:hAnsi="宋体" w:cs="宋体" w:hint="eastAsia"/>
                <w:color w:val="000000"/>
                <w:szCs w:val="24"/>
              </w:rPr>
              <w:t>实测：100%</w:t>
            </w:r>
          </w:p>
          <w:p w14:paraId="062F6AAC" w14:textId="77777777" w:rsidR="00351C07" w:rsidRPr="00506AFE" w:rsidRDefault="00351C07" w:rsidP="00433826">
            <w:pPr>
              <w:ind w:firstLineChars="200" w:firstLine="420"/>
              <w:rPr>
                <w:rFonts w:ascii="宋体" w:hAnsi="宋体" w:cs="宋体"/>
                <w:color w:val="000000"/>
                <w:szCs w:val="24"/>
              </w:rPr>
            </w:pPr>
            <w:r w:rsidRPr="00506AFE">
              <w:rPr>
                <w:rFonts w:ascii="宋体" w:hAnsi="宋体" w:cs="宋体" w:hint="eastAsia"/>
                <w:color w:val="000000"/>
                <w:szCs w:val="24"/>
              </w:rPr>
              <w:t>产品交付合格率100%</w:t>
            </w:r>
            <w:r>
              <w:rPr>
                <w:rFonts w:ascii="宋体" w:hAnsi="宋体" w:cs="宋体"/>
                <w:color w:val="000000"/>
                <w:szCs w:val="24"/>
              </w:rPr>
              <w:t xml:space="preserve">               </w:t>
            </w:r>
            <w:r w:rsidRPr="00506AFE">
              <w:rPr>
                <w:rFonts w:ascii="宋体" w:hAnsi="宋体" w:cs="宋体" w:hint="eastAsia"/>
                <w:color w:val="000000"/>
                <w:szCs w:val="24"/>
              </w:rPr>
              <w:t>实测：100%</w:t>
            </w:r>
          </w:p>
          <w:p w14:paraId="641BF105" w14:textId="77777777" w:rsidR="00351C07" w:rsidRPr="00506AFE" w:rsidRDefault="00351C07" w:rsidP="00433826">
            <w:pPr>
              <w:ind w:firstLineChars="200" w:firstLine="420"/>
              <w:rPr>
                <w:rFonts w:ascii="宋体" w:hAnsi="宋体" w:cs="宋体"/>
                <w:color w:val="000000"/>
                <w:szCs w:val="24"/>
              </w:rPr>
            </w:pPr>
            <w:r w:rsidRPr="00506AFE">
              <w:rPr>
                <w:rFonts w:ascii="宋体" w:hAnsi="宋体" w:cs="宋体" w:hint="eastAsia"/>
                <w:color w:val="000000"/>
                <w:szCs w:val="24"/>
              </w:rPr>
              <w:t>交货期满意率≥90%</w:t>
            </w:r>
            <w:r>
              <w:rPr>
                <w:rFonts w:ascii="宋体" w:hAnsi="宋体" w:cs="宋体"/>
                <w:color w:val="000000"/>
                <w:szCs w:val="24"/>
              </w:rPr>
              <w:t xml:space="preserve">                 </w:t>
            </w:r>
            <w:r w:rsidRPr="00506AFE">
              <w:rPr>
                <w:rFonts w:ascii="宋体" w:hAnsi="宋体" w:cs="宋体" w:hint="eastAsia"/>
                <w:color w:val="000000"/>
                <w:szCs w:val="24"/>
              </w:rPr>
              <w:t>实测：</w:t>
            </w:r>
            <w:r>
              <w:rPr>
                <w:rFonts w:ascii="宋体" w:hAnsi="宋体" w:cs="宋体" w:hint="eastAsia"/>
                <w:color w:val="000000"/>
                <w:szCs w:val="24"/>
              </w:rPr>
              <w:t>95</w:t>
            </w:r>
            <w:r w:rsidRPr="00506AFE">
              <w:rPr>
                <w:rFonts w:ascii="宋体" w:hAnsi="宋体" w:cs="宋体" w:hint="eastAsia"/>
                <w:color w:val="000000"/>
                <w:szCs w:val="24"/>
              </w:rPr>
              <w:t>%</w:t>
            </w:r>
          </w:p>
          <w:p w14:paraId="1EFA30EC" w14:textId="77777777" w:rsidR="00351C07" w:rsidRPr="00506AFE" w:rsidRDefault="00351C07" w:rsidP="00433826">
            <w:pPr>
              <w:ind w:firstLineChars="200" w:firstLine="420"/>
              <w:rPr>
                <w:rFonts w:ascii="宋体" w:hAnsi="宋体" w:cs="宋体"/>
                <w:color w:val="000000"/>
                <w:szCs w:val="24"/>
              </w:rPr>
            </w:pPr>
            <w:r w:rsidRPr="00506AFE">
              <w:rPr>
                <w:rFonts w:ascii="宋体" w:hAnsi="宋体" w:cs="宋体" w:hint="eastAsia"/>
                <w:color w:val="000000"/>
                <w:szCs w:val="24"/>
              </w:rPr>
              <w:t>生产设备完好率100%</w:t>
            </w:r>
            <w:r>
              <w:rPr>
                <w:rFonts w:ascii="宋体" w:hAnsi="宋体" w:cs="宋体"/>
                <w:color w:val="000000"/>
                <w:szCs w:val="24"/>
              </w:rPr>
              <w:t xml:space="preserve">                </w:t>
            </w:r>
            <w:r w:rsidRPr="00506AFE">
              <w:rPr>
                <w:rFonts w:ascii="宋体" w:hAnsi="宋体" w:cs="宋体" w:hint="eastAsia"/>
                <w:color w:val="000000"/>
                <w:szCs w:val="24"/>
              </w:rPr>
              <w:t>实测：100%</w:t>
            </w:r>
          </w:p>
          <w:p w14:paraId="7F339AFB" w14:textId="77777777" w:rsidR="00351C07" w:rsidRPr="00506AFE" w:rsidRDefault="00351C07" w:rsidP="00433826">
            <w:pPr>
              <w:ind w:firstLineChars="200" w:firstLine="420"/>
              <w:rPr>
                <w:rFonts w:ascii="宋体" w:hAnsi="宋体" w:cs="宋体"/>
                <w:color w:val="000000"/>
                <w:szCs w:val="24"/>
              </w:rPr>
            </w:pPr>
            <w:r w:rsidRPr="00506AFE">
              <w:rPr>
                <w:rFonts w:ascii="宋体" w:hAnsi="宋体" w:cs="宋体" w:hint="eastAsia"/>
                <w:color w:val="000000"/>
                <w:szCs w:val="24"/>
              </w:rPr>
              <w:t>不合格品控制率为10</w:t>
            </w:r>
            <w:r>
              <w:rPr>
                <w:rFonts w:ascii="宋体" w:hAnsi="宋体" w:cs="宋体" w:hint="eastAsia"/>
                <w:color w:val="000000"/>
                <w:szCs w:val="24"/>
              </w:rPr>
              <w:t>0</w:t>
            </w:r>
            <w:r w:rsidRPr="00433826">
              <w:rPr>
                <w:rFonts w:ascii="宋体" w:hAnsi="宋体" w:cs="宋体" w:hint="eastAsia"/>
                <w:color w:val="000000"/>
                <w:szCs w:val="24"/>
              </w:rPr>
              <w:t>%</w:t>
            </w:r>
            <w:r w:rsidRPr="00433826">
              <w:rPr>
                <w:rFonts w:ascii="宋体" w:hAnsi="宋体" w:cs="宋体"/>
                <w:color w:val="000000"/>
                <w:szCs w:val="24"/>
              </w:rPr>
              <w:t xml:space="preserve">              </w:t>
            </w:r>
            <w:r w:rsidRPr="00506AFE">
              <w:rPr>
                <w:rFonts w:ascii="宋体" w:hAnsi="宋体" w:cs="宋体" w:hint="eastAsia"/>
                <w:color w:val="000000"/>
                <w:szCs w:val="24"/>
              </w:rPr>
              <w:t>实测：100%</w:t>
            </w:r>
          </w:p>
          <w:p w14:paraId="79CD99CC" w14:textId="77777777" w:rsidR="00351C07" w:rsidRDefault="00351C07" w:rsidP="00433826">
            <w:pPr>
              <w:spacing w:line="360" w:lineRule="auto"/>
              <w:ind w:firstLineChars="200" w:firstLine="420"/>
              <w:rPr>
                <w:rFonts w:ascii="宋体" w:hAnsi="宋体" w:cs="宋体"/>
                <w:color w:val="000000"/>
                <w:szCs w:val="24"/>
              </w:rPr>
            </w:pPr>
            <w:r>
              <w:rPr>
                <w:rFonts w:ascii="宋体" w:hAnsi="宋体" w:cs="宋体" w:hint="eastAsia"/>
                <w:color w:val="000000"/>
                <w:szCs w:val="24"/>
              </w:rPr>
              <w:lastRenderedPageBreak/>
              <w:t>。。。。。。</w:t>
            </w:r>
          </w:p>
          <w:p w14:paraId="5F9228CF" w14:textId="77777777" w:rsidR="00351C07" w:rsidRDefault="00351C07" w:rsidP="00433826">
            <w:pPr>
              <w:spacing w:line="360" w:lineRule="auto"/>
              <w:ind w:firstLineChars="200" w:firstLine="420"/>
              <w:rPr>
                <w:rFonts w:ascii="宋体" w:hAnsi="宋体" w:cs="宋体"/>
                <w:color w:val="000000"/>
                <w:szCs w:val="24"/>
              </w:rPr>
            </w:pPr>
            <w:r>
              <w:rPr>
                <w:rFonts w:ascii="宋体" w:hAnsi="宋体" w:cs="宋体" w:hint="eastAsia"/>
                <w:color w:val="000000"/>
                <w:szCs w:val="24"/>
              </w:rPr>
              <w:t>3.查《管理评审资料》对过程和产品的特性及趋势、供方、顾客满意、产品的符合性进行了分析，均较满意。</w:t>
            </w:r>
          </w:p>
          <w:p w14:paraId="0534773A" w14:textId="77777777" w:rsidR="00351C07" w:rsidRDefault="00351C07" w:rsidP="00433826">
            <w:pPr>
              <w:spacing w:line="360" w:lineRule="auto"/>
              <w:ind w:firstLineChars="200" w:firstLine="420"/>
              <w:rPr>
                <w:rFonts w:ascii="宋体" w:hAnsi="宋体" w:cs="宋体"/>
                <w:color w:val="000000"/>
                <w:szCs w:val="24"/>
              </w:rPr>
            </w:pPr>
            <w:r>
              <w:rPr>
                <w:rFonts w:ascii="宋体" w:hAnsi="宋体" w:cs="宋体" w:hint="eastAsia"/>
                <w:color w:val="000000"/>
                <w:szCs w:val="24"/>
              </w:rPr>
              <w:t xml:space="preserve">  根据组织提供的相关文件资料，数据分析深度不够，缺乏实质性的支持性数据文件，现场已经口头提出。</w:t>
            </w:r>
          </w:p>
        </w:tc>
        <w:tc>
          <w:tcPr>
            <w:tcW w:w="1585" w:type="dxa"/>
          </w:tcPr>
          <w:p w14:paraId="48CEA05F" w14:textId="77777777" w:rsidR="00351C07" w:rsidRDefault="00351C07" w:rsidP="00D943BD">
            <w:r>
              <w:lastRenderedPageBreak/>
              <w:t>符合</w:t>
            </w:r>
          </w:p>
        </w:tc>
      </w:tr>
      <w:tr w:rsidR="00351C07" w14:paraId="11EAD968" w14:textId="77777777" w:rsidTr="00DD17C9">
        <w:trPr>
          <w:trHeight w:val="2110"/>
        </w:trPr>
        <w:tc>
          <w:tcPr>
            <w:tcW w:w="2160" w:type="dxa"/>
          </w:tcPr>
          <w:p w14:paraId="0E54BA99"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管理评审</w:t>
            </w:r>
          </w:p>
          <w:p w14:paraId="63872B90"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9.3.1总则</w:t>
            </w:r>
          </w:p>
          <w:p w14:paraId="539F250E"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9.3.2管评输入</w:t>
            </w:r>
          </w:p>
          <w:p w14:paraId="1B5D5996"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9.3.3管评输出</w:t>
            </w:r>
          </w:p>
          <w:p w14:paraId="67429E9D" w14:textId="77777777" w:rsidR="00351C07" w:rsidRDefault="00351C07" w:rsidP="00DD17C9">
            <w:pPr>
              <w:adjustRightInd w:val="0"/>
              <w:snapToGrid w:val="0"/>
              <w:rPr>
                <w:rFonts w:ascii="宋体" w:hAnsi="宋体" w:cs="宋体"/>
                <w:szCs w:val="24"/>
              </w:rPr>
            </w:pPr>
          </w:p>
        </w:tc>
        <w:tc>
          <w:tcPr>
            <w:tcW w:w="960" w:type="dxa"/>
          </w:tcPr>
          <w:p w14:paraId="01CBE60C" w14:textId="77777777" w:rsidR="00351C07" w:rsidRDefault="00351C07" w:rsidP="00DD17C9">
            <w:pPr>
              <w:rPr>
                <w:b/>
              </w:rPr>
            </w:pPr>
            <w:r>
              <w:rPr>
                <w:rFonts w:hint="eastAsia"/>
                <w:b/>
              </w:rPr>
              <w:t>9.3</w:t>
            </w:r>
          </w:p>
        </w:tc>
        <w:tc>
          <w:tcPr>
            <w:tcW w:w="10004" w:type="dxa"/>
          </w:tcPr>
          <w:p w14:paraId="06451B40" w14:textId="77777777" w:rsidR="00351C07" w:rsidRDefault="00351C07" w:rsidP="00DD17C9">
            <w:pPr>
              <w:spacing w:line="400" w:lineRule="exact"/>
              <w:ind w:firstLineChars="200" w:firstLine="420"/>
              <w:rPr>
                <w:rFonts w:ascii="宋体" w:hAnsi="宋体" w:cs="宋体"/>
                <w:color w:val="000000"/>
                <w:szCs w:val="24"/>
              </w:rPr>
            </w:pPr>
            <w:r>
              <w:rPr>
                <w:rFonts w:ascii="宋体" w:hAnsi="宋体" w:cs="宋体" w:hint="eastAsia"/>
                <w:color w:val="000000"/>
                <w:szCs w:val="24"/>
              </w:rPr>
              <w:t>查，公司的质量体系策划了管理评审的管理要求。</w:t>
            </w:r>
          </w:p>
          <w:p w14:paraId="24332545"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查，管理评审记录：</w:t>
            </w:r>
          </w:p>
          <w:p w14:paraId="59298952"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szCs w:val="24"/>
              </w:rPr>
              <w:t>本次管理评审时间：</w:t>
            </w:r>
            <w:r>
              <w:rPr>
                <w:rFonts w:hint="eastAsia"/>
                <w:szCs w:val="21"/>
              </w:rPr>
              <w:t>2022</w:t>
            </w:r>
            <w:r>
              <w:rPr>
                <w:rFonts w:hint="eastAsia"/>
                <w:szCs w:val="21"/>
              </w:rPr>
              <w:t>年</w:t>
            </w:r>
            <w:r>
              <w:rPr>
                <w:rFonts w:hint="eastAsia"/>
                <w:szCs w:val="21"/>
              </w:rPr>
              <w:t>06</w:t>
            </w:r>
            <w:r>
              <w:rPr>
                <w:rFonts w:hint="eastAsia"/>
                <w:szCs w:val="21"/>
              </w:rPr>
              <w:t>月</w:t>
            </w:r>
            <w:r>
              <w:rPr>
                <w:rFonts w:hint="eastAsia"/>
                <w:szCs w:val="21"/>
              </w:rPr>
              <w:t>28</w:t>
            </w:r>
            <w:r>
              <w:rPr>
                <w:rFonts w:hint="eastAsia"/>
                <w:szCs w:val="21"/>
              </w:rPr>
              <w:t>日</w:t>
            </w:r>
            <w:r>
              <w:rPr>
                <w:rFonts w:ascii="宋体" w:hAnsi="宋体" w:cs="宋体" w:hint="eastAsia"/>
                <w:szCs w:val="24"/>
              </w:rPr>
              <w:t>。</w:t>
            </w:r>
          </w:p>
          <w:p w14:paraId="2985E166" w14:textId="77777777" w:rsidR="00351C07" w:rsidRDefault="00351C07" w:rsidP="00DD17C9">
            <w:pPr>
              <w:spacing w:line="360" w:lineRule="auto"/>
              <w:ind w:firstLineChars="200" w:firstLine="420"/>
              <w:rPr>
                <w:rFonts w:ascii="宋体" w:hAnsi="宋体"/>
              </w:rPr>
            </w:pPr>
            <w:r>
              <w:rPr>
                <w:rFonts w:ascii="宋体" w:hAnsi="宋体" w:cs="宋体" w:hint="eastAsia"/>
                <w:color w:val="000000"/>
                <w:szCs w:val="24"/>
              </w:rPr>
              <w:t>主持人：总经理</w:t>
            </w:r>
          </w:p>
          <w:p w14:paraId="1024D6AE"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提供管理评审会议签到表。</w:t>
            </w:r>
          </w:p>
          <w:p w14:paraId="704C95C5"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管理评审的输入资料主要是各部门提供的工作总结，内容比较笼统，已与负责人口头提出。</w:t>
            </w:r>
          </w:p>
          <w:p w14:paraId="451A8820"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w:t>
            </w:r>
            <w:r>
              <w:rPr>
                <w:rFonts w:ascii="宋体" w:hAnsi="宋体" w:cs="宋体" w:hint="eastAsia"/>
                <w:color w:val="000000"/>
                <w:szCs w:val="24"/>
              </w:rPr>
              <w:lastRenderedPageBreak/>
              <w:t>充分性、应对风险和机遇采取措施有效性、改进的机会、上次管理评审跟踪措施等。</w:t>
            </w:r>
          </w:p>
          <w:p w14:paraId="25E4FA49"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输入内容基本满足输入要求。</w:t>
            </w:r>
          </w:p>
          <w:p w14:paraId="5C628102"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查管理评审输出：</w:t>
            </w:r>
          </w:p>
          <w:p w14:paraId="49FC164C"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提供有《管理评审报告》：</w:t>
            </w:r>
          </w:p>
          <w:p w14:paraId="66F04304"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14:paraId="2A47CF64" w14:textId="77777777" w:rsidR="00351C07" w:rsidRDefault="00351C07" w:rsidP="00DD17C9">
            <w:pPr>
              <w:spacing w:line="360" w:lineRule="auto"/>
              <w:ind w:firstLineChars="100" w:firstLine="210"/>
              <w:rPr>
                <w:rFonts w:ascii="宋体" w:hAnsi="宋体" w:cs="宋体"/>
                <w:color w:val="000000"/>
                <w:szCs w:val="24"/>
              </w:rPr>
            </w:pPr>
            <w:r>
              <w:rPr>
                <w:rFonts w:ascii="宋体" w:hAnsi="宋体" w:cs="宋体" w:hint="eastAsia"/>
                <w:color w:val="000000"/>
                <w:szCs w:val="24"/>
              </w:rPr>
              <w:t>公司经过生产，目前产品已按要求提交客户。经过严格的检验，所有产品均符合标准及客户订货要求。目前暂不需要改进。</w:t>
            </w:r>
          </w:p>
          <w:p w14:paraId="1FEBE820"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本公司按照ISO9001：2015标准要求，为公司产品生产及检验配备了相应的硬件设备。目前，不需要增加设备。</w:t>
            </w:r>
          </w:p>
          <w:p w14:paraId="3834E154"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提出改进需求：</w:t>
            </w:r>
          </w:p>
          <w:p w14:paraId="5FB514DA"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由行政部作出安排，</w:t>
            </w:r>
            <w:r w:rsidRPr="00E47FA6">
              <w:rPr>
                <w:rFonts w:ascii="宋体" w:hAnsi="宋体" w:cs="宋体" w:hint="eastAsia"/>
                <w:color w:val="000000"/>
                <w:szCs w:val="24"/>
              </w:rPr>
              <w:t>加强员工对ISO9001:2015标准的培训学习。</w:t>
            </w:r>
            <w:r>
              <w:rPr>
                <w:rFonts w:ascii="宋体" w:hAnsi="宋体" w:cs="宋体" w:hint="eastAsia"/>
                <w:color w:val="000000"/>
                <w:szCs w:val="24"/>
              </w:rPr>
              <w:t>。</w:t>
            </w:r>
          </w:p>
          <w:p w14:paraId="40EDD805"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见改进计划：由行政部做出安排，由其他部门参加，在2022年6月底已培训到位并对效果进行了评价，改进到位。</w:t>
            </w:r>
          </w:p>
          <w:p w14:paraId="7F851613" w14:textId="77777777" w:rsidR="00351C07" w:rsidRDefault="00351C07" w:rsidP="00DD17C9">
            <w:pPr>
              <w:spacing w:line="360" w:lineRule="auto"/>
              <w:ind w:firstLineChars="200" w:firstLine="420"/>
              <w:rPr>
                <w:rFonts w:ascii="宋体" w:hAnsi="宋体" w:cs="宋体"/>
                <w:szCs w:val="24"/>
              </w:rPr>
            </w:pPr>
            <w:r>
              <w:rPr>
                <w:rFonts w:ascii="宋体" w:hAnsi="宋体" w:cs="宋体" w:hint="eastAsia"/>
                <w:color w:val="000000"/>
                <w:szCs w:val="24"/>
              </w:rPr>
              <w:t>管理评审结论：本公司的质量管理体系，基本上是适宜的、充分的和有效的。</w:t>
            </w:r>
          </w:p>
        </w:tc>
        <w:tc>
          <w:tcPr>
            <w:tcW w:w="1585" w:type="dxa"/>
          </w:tcPr>
          <w:p w14:paraId="2FACC413" w14:textId="77777777" w:rsidR="00351C07" w:rsidRDefault="00351C07" w:rsidP="00D943BD">
            <w:r>
              <w:lastRenderedPageBreak/>
              <w:t>符合</w:t>
            </w:r>
          </w:p>
        </w:tc>
      </w:tr>
      <w:tr w:rsidR="00351C07" w14:paraId="4EB12BD4" w14:textId="77777777" w:rsidTr="000C3FAF">
        <w:trPr>
          <w:trHeight w:val="132"/>
        </w:trPr>
        <w:tc>
          <w:tcPr>
            <w:tcW w:w="2160" w:type="dxa"/>
          </w:tcPr>
          <w:p w14:paraId="79A32FB6"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总则</w:t>
            </w:r>
          </w:p>
          <w:p w14:paraId="046A5D85" w14:textId="77777777" w:rsidR="00351C07" w:rsidRDefault="00351C07" w:rsidP="00DD17C9">
            <w:pPr>
              <w:adjustRightInd w:val="0"/>
              <w:snapToGrid w:val="0"/>
              <w:rPr>
                <w:rFonts w:ascii="宋体" w:hAnsi="宋体" w:cs="宋体"/>
                <w:szCs w:val="24"/>
              </w:rPr>
            </w:pPr>
          </w:p>
        </w:tc>
        <w:tc>
          <w:tcPr>
            <w:tcW w:w="960" w:type="dxa"/>
          </w:tcPr>
          <w:p w14:paraId="7F92694A" w14:textId="77777777" w:rsidR="00351C07" w:rsidRDefault="00351C07" w:rsidP="00DD17C9">
            <w:pPr>
              <w:rPr>
                <w:b/>
              </w:rPr>
            </w:pPr>
            <w:r>
              <w:rPr>
                <w:rFonts w:hint="eastAsia"/>
                <w:b/>
              </w:rPr>
              <w:t>10.1</w:t>
            </w:r>
          </w:p>
        </w:tc>
        <w:tc>
          <w:tcPr>
            <w:tcW w:w="10004" w:type="dxa"/>
          </w:tcPr>
          <w:p w14:paraId="2EDE4201"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公司制定系列程序文件《管理评审程序》、《</w:t>
            </w:r>
            <w:r>
              <w:rPr>
                <w:rFonts w:hint="eastAsia"/>
                <w:szCs w:val="21"/>
              </w:rPr>
              <w:t>纠正与预防措施管理程序</w:t>
            </w:r>
            <w:r>
              <w:rPr>
                <w:rFonts w:ascii="宋体" w:hAnsi="宋体" w:cs="宋体" w:hint="eastAsia"/>
                <w:color w:val="000000"/>
                <w:szCs w:val="24"/>
              </w:rPr>
              <w:t>》、</w:t>
            </w:r>
            <w:r>
              <w:rPr>
                <w:rFonts w:hint="eastAsia"/>
                <w:szCs w:val="21"/>
              </w:rPr>
              <w:t>《不合格品控制程序》</w:t>
            </w:r>
            <w:r>
              <w:rPr>
                <w:rFonts w:ascii="宋体" w:hAnsi="宋体" w:cs="宋体" w:hint="eastAsia"/>
                <w:color w:val="000000"/>
                <w:szCs w:val="24"/>
              </w:rPr>
              <w:t>及《内部审核控制程序》，对持续改进的过程予以规定，以实现质量管理体系及产品符合性的持续改进。持续改进的过程包含持续改进的提出、立项、不合格的原因的分析、纠正措施的确定、跟踪和评价及负责部门和人员职</w:t>
            </w:r>
            <w:r>
              <w:rPr>
                <w:rFonts w:ascii="宋体" w:hAnsi="宋体" w:cs="宋体" w:hint="eastAsia"/>
                <w:color w:val="000000"/>
                <w:szCs w:val="24"/>
              </w:rPr>
              <w:lastRenderedPageBreak/>
              <w:t>责等。</w:t>
            </w:r>
          </w:p>
          <w:p w14:paraId="1F96FF99"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公司通过质量方针、目标的达成分析、内部质量审核结果、数据资料统计分析、纠正和预防措施和管理评审等方式，以推动质量管理体系的持续改进。</w:t>
            </w:r>
          </w:p>
        </w:tc>
        <w:tc>
          <w:tcPr>
            <w:tcW w:w="1585" w:type="dxa"/>
          </w:tcPr>
          <w:p w14:paraId="7ED8653F" w14:textId="77777777" w:rsidR="00351C07" w:rsidRDefault="00351C07" w:rsidP="00D943BD">
            <w:r>
              <w:lastRenderedPageBreak/>
              <w:t>符合</w:t>
            </w:r>
          </w:p>
        </w:tc>
      </w:tr>
      <w:tr w:rsidR="00351C07" w14:paraId="19B4E38E" w14:textId="77777777" w:rsidTr="00DD17C9">
        <w:trPr>
          <w:trHeight w:val="925"/>
        </w:trPr>
        <w:tc>
          <w:tcPr>
            <w:tcW w:w="2160" w:type="dxa"/>
          </w:tcPr>
          <w:p w14:paraId="7DEB4D49"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持续改进</w:t>
            </w:r>
          </w:p>
          <w:p w14:paraId="4700F197" w14:textId="77777777" w:rsidR="00351C07" w:rsidRDefault="00351C07" w:rsidP="00DD17C9">
            <w:pPr>
              <w:adjustRightInd w:val="0"/>
              <w:snapToGrid w:val="0"/>
              <w:rPr>
                <w:rFonts w:ascii="宋体" w:hAnsi="宋体" w:cs="宋体"/>
                <w:szCs w:val="24"/>
              </w:rPr>
            </w:pPr>
          </w:p>
        </w:tc>
        <w:tc>
          <w:tcPr>
            <w:tcW w:w="960" w:type="dxa"/>
          </w:tcPr>
          <w:p w14:paraId="0A41024E" w14:textId="77777777" w:rsidR="00351C07" w:rsidRDefault="00351C07" w:rsidP="00DD17C9">
            <w:pPr>
              <w:rPr>
                <w:b/>
              </w:rPr>
            </w:pPr>
            <w:r>
              <w:rPr>
                <w:rFonts w:hint="eastAsia"/>
                <w:b/>
              </w:rPr>
              <w:t>10.3</w:t>
            </w:r>
          </w:p>
        </w:tc>
        <w:tc>
          <w:tcPr>
            <w:tcW w:w="10004" w:type="dxa"/>
          </w:tcPr>
          <w:p w14:paraId="7B0212A5"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14:paraId="19923982" w14:textId="77777777" w:rsidR="00351C07" w:rsidRDefault="00351C07" w:rsidP="00D943BD">
            <w:r>
              <w:t>符合</w:t>
            </w:r>
          </w:p>
        </w:tc>
      </w:tr>
      <w:tr w:rsidR="00351C07" w14:paraId="2D5615F4" w14:textId="77777777" w:rsidTr="00DD17C9">
        <w:trPr>
          <w:trHeight w:val="325"/>
        </w:trPr>
        <w:tc>
          <w:tcPr>
            <w:tcW w:w="2160" w:type="dxa"/>
          </w:tcPr>
          <w:p w14:paraId="4B8A8252" w14:textId="77777777" w:rsidR="00351C07" w:rsidRPr="00902F59" w:rsidRDefault="00351C07" w:rsidP="00902F59">
            <w:pPr>
              <w:spacing w:line="360" w:lineRule="auto"/>
              <w:ind w:firstLineChars="200" w:firstLine="420"/>
              <w:rPr>
                <w:rFonts w:ascii="宋体" w:hAnsi="宋体" w:cs="宋体"/>
                <w:color w:val="000000"/>
                <w:szCs w:val="24"/>
              </w:rPr>
            </w:pPr>
            <w:r w:rsidRPr="00902F59">
              <w:rPr>
                <w:rFonts w:ascii="宋体" w:hAnsi="宋体" w:cs="宋体" w:hint="eastAsia"/>
                <w:color w:val="000000"/>
                <w:szCs w:val="24"/>
              </w:rPr>
              <w:t>标准/规范/法规的执行情况、上次审核不符合项的验证(8.4.1)、认证证书、标志的使用情况、投诉或事故、监督抽查情况、体系变动</w:t>
            </w:r>
          </w:p>
        </w:tc>
        <w:tc>
          <w:tcPr>
            <w:tcW w:w="960" w:type="dxa"/>
          </w:tcPr>
          <w:p w14:paraId="1BB6656C" w14:textId="77777777" w:rsidR="00351C07" w:rsidRPr="00902F59" w:rsidRDefault="00351C07" w:rsidP="00902F59">
            <w:pPr>
              <w:spacing w:line="360" w:lineRule="auto"/>
              <w:ind w:firstLineChars="200" w:firstLine="420"/>
              <w:rPr>
                <w:rFonts w:ascii="宋体" w:hAnsi="宋体" w:cs="宋体"/>
                <w:color w:val="000000"/>
                <w:szCs w:val="24"/>
              </w:rPr>
            </w:pPr>
          </w:p>
        </w:tc>
        <w:tc>
          <w:tcPr>
            <w:tcW w:w="10004" w:type="dxa"/>
          </w:tcPr>
          <w:p w14:paraId="3F5DADB6" w14:textId="77777777" w:rsidR="00351C07" w:rsidRDefault="00351C07" w:rsidP="00902F59">
            <w:pPr>
              <w:spacing w:line="360" w:lineRule="auto"/>
              <w:ind w:firstLineChars="200" w:firstLine="420"/>
              <w:rPr>
                <w:rFonts w:ascii="宋体" w:hAnsi="宋体" w:cs="宋体"/>
                <w:color w:val="000000"/>
                <w:szCs w:val="24"/>
              </w:rPr>
            </w:pPr>
            <w:r>
              <w:rPr>
                <w:rFonts w:ascii="宋体" w:hAnsi="宋体" w:cs="宋体" w:hint="eastAsia"/>
                <w:color w:val="000000"/>
                <w:szCs w:val="24"/>
              </w:rPr>
              <w:t>现场确认，公司质量管理体系覆盖范围：</w:t>
            </w:r>
            <w:r w:rsidRPr="00902F59">
              <w:rPr>
                <w:rFonts w:ascii="宋体" w:hAnsi="宋体" w:cs="宋体" w:hint="eastAsia"/>
                <w:color w:val="000000"/>
                <w:szCs w:val="24"/>
              </w:rPr>
              <w:t>塑料编织袋生产</w:t>
            </w:r>
            <w:r>
              <w:rPr>
                <w:rFonts w:ascii="宋体" w:hAnsi="宋体" w:cs="宋体" w:hint="eastAsia"/>
                <w:color w:val="000000"/>
                <w:szCs w:val="24"/>
              </w:rPr>
              <w:t>。提供营业执照（三证合一），印刷经营许可证，检查有效，经营范围包含认证范围。对人数进行确认，组织人数与申报人数一致。公司严格执行国家及行业标准和法律、法规要求生产。</w:t>
            </w:r>
          </w:p>
          <w:p w14:paraId="07DDF1EB" w14:textId="77777777" w:rsidR="00351C07" w:rsidRDefault="00351C07" w:rsidP="00902F59">
            <w:pPr>
              <w:spacing w:line="360" w:lineRule="auto"/>
              <w:ind w:firstLineChars="200" w:firstLine="420"/>
              <w:rPr>
                <w:rFonts w:ascii="宋体" w:hAnsi="宋体" w:cs="宋体"/>
                <w:color w:val="000000"/>
                <w:szCs w:val="24"/>
              </w:rPr>
            </w:pPr>
            <w:r>
              <w:rPr>
                <w:rFonts w:ascii="宋体" w:hAnsi="宋体" w:cs="宋体" w:hint="eastAsia"/>
                <w:color w:val="000000"/>
                <w:szCs w:val="24"/>
              </w:rPr>
              <w:t>2022年03月至今，公司没有顾客的重大产品质量投诉，通过顾客满意度调查，顾客对公司提供的产品普遍反映较好。</w:t>
            </w:r>
          </w:p>
          <w:p w14:paraId="68966CD5" w14:textId="77777777" w:rsidR="00351C07" w:rsidRDefault="00351C07" w:rsidP="00902F59">
            <w:pPr>
              <w:spacing w:line="360" w:lineRule="auto"/>
              <w:ind w:firstLineChars="200" w:firstLine="420"/>
              <w:rPr>
                <w:rFonts w:ascii="宋体" w:hAnsi="宋体" w:cs="宋体"/>
                <w:color w:val="000000"/>
                <w:szCs w:val="24"/>
              </w:rPr>
            </w:pPr>
            <w:r>
              <w:rPr>
                <w:rFonts w:ascii="宋体" w:hAnsi="宋体" w:cs="宋体" w:hint="eastAsia"/>
                <w:color w:val="000000"/>
                <w:szCs w:val="24"/>
              </w:rPr>
              <w:t>体系运行以来，顾客对质量反应良好，没有重大质量问题和投诉。现场查见认证证书、标志的使用无违规使用情况，体系变动情况：无。</w:t>
            </w:r>
          </w:p>
          <w:p w14:paraId="6DDA0483" w14:textId="77777777" w:rsidR="00351C07" w:rsidRDefault="00351C07" w:rsidP="00902F59">
            <w:pPr>
              <w:spacing w:line="360" w:lineRule="auto"/>
              <w:ind w:firstLineChars="200" w:firstLine="420"/>
              <w:rPr>
                <w:rFonts w:ascii="宋体" w:hAnsi="宋体" w:cs="宋体"/>
                <w:color w:val="000000"/>
                <w:szCs w:val="24"/>
              </w:rPr>
            </w:pPr>
            <w:r>
              <w:rPr>
                <w:rFonts w:ascii="宋体" w:hAnsi="宋体" w:cs="宋体" w:hint="eastAsia"/>
                <w:color w:val="000000"/>
                <w:szCs w:val="24"/>
              </w:rPr>
              <w:t>上次不符合发生在供销部8.4.1条款，经本次现场验证，未再发生类似不符合情况，经验证整改有效。</w:t>
            </w:r>
          </w:p>
          <w:p w14:paraId="5FEC0D53" w14:textId="77777777" w:rsidR="00351C07" w:rsidRPr="001B4E6F" w:rsidRDefault="00351C07" w:rsidP="00902F59">
            <w:pPr>
              <w:widowControl/>
              <w:shd w:val="clear" w:color="auto" w:fill="FFFFFF"/>
              <w:spacing w:line="360" w:lineRule="auto"/>
              <w:ind w:firstLineChars="200" w:firstLine="420"/>
              <w:jc w:val="left"/>
              <w:rPr>
                <w:rFonts w:ascii="宋体" w:hAnsi="宋体" w:cs="宋体"/>
                <w:color w:val="000000"/>
                <w:szCs w:val="24"/>
              </w:rPr>
            </w:pPr>
            <w:r w:rsidRPr="00902F59">
              <w:rPr>
                <w:rFonts w:ascii="宋体" w:hAnsi="宋体" w:cs="宋体" w:hint="eastAsia"/>
                <w:color w:val="000000"/>
                <w:szCs w:val="24"/>
              </w:rPr>
              <w:t>查组织于2022年3月3日（2监</w:t>
            </w:r>
            <w:r w:rsidRPr="00902F59">
              <w:rPr>
                <w:rFonts w:ascii="宋体" w:hAnsi="宋体" w:cs="宋体"/>
                <w:color w:val="000000"/>
                <w:szCs w:val="24"/>
              </w:rPr>
              <w:t>）</w:t>
            </w:r>
            <w:r w:rsidRPr="00902F59">
              <w:rPr>
                <w:rFonts w:ascii="宋体" w:hAnsi="宋体" w:cs="宋体" w:hint="eastAsia"/>
                <w:color w:val="000000"/>
                <w:szCs w:val="24"/>
              </w:rPr>
              <w:t>至今，产品市场监督抽查不合格及行政处罚情况：查全国企业信用信息公示系统显示，组织于2022年03月31日被广安市前锋区市场监督管理局进行了行政处罚（行政处罚决定文书号：广前市监处〔2022〕51160322000085号）。2022年3月18日，经四川经准检验检测集团股份有限公司检验，抽查样品45条所检项目的防潮性能项目不符合GB/T9774-2010标准，检验结论为不合格。</w:t>
            </w:r>
          </w:p>
          <w:p w14:paraId="7DC80D2E" w14:textId="26942A8A" w:rsidR="00351C07" w:rsidRPr="00902F59" w:rsidRDefault="00433826" w:rsidP="00902F59">
            <w:pPr>
              <w:spacing w:line="360" w:lineRule="auto"/>
              <w:ind w:firstLineChars="200" w:firstLine="420"/>
              <w:jc w:val="left"/>
              <w:rPr>
                <w:rFonts w:ascii="宋体" w:hAnsi="宋体" w:cs="宋体"/>
                <w:color w:val="000000"/>
                <w:szCs w:val="24"/>
              </w:rPr>
            </w:pPr>
            <w:r w:rsidRPr="00902F59">
              <w:rPr>
                <w:rFonts w:ascii="宋体" w:hAnsi="宋体" w:cs="宋体" w:hint="eastAsia"/>
                <w:color w:val="000000"/>
                <w:szCs w:val="24"/>
              </w:rPr>
              <w:t>负责人讲，该批次不合格系</w:t>
            </w:r>
            <w:r w:rsidRPr="00902F59">
              <w:rPr>
                <w:rFonts w:ascii="宋体" w:hAnsi="宋体" w:cs="宋体"/>
                <w:color w:val="000000"/>
                <w:szCs w:val="24"/>
              </w:rPr>
              <w:t>公司设备出现问题，未能及时维修，强行生产</w:t>
            </w:r>
            <w:r w:rsidRPr="00902F59">
              <w:rPr>
                <w:rFonts w:ascii="宋体" w:hAnsi="宋体" w:cs="宋体" w:hint="eastAsia"/>
                <w:color w:val="000000"/>
                <w:szCs w:val="24"/>
              </w:rPr>
              <w:t>造成的</w:t>
            </w:r>
            <w:r w:rsidRPr="00902F59">
              <w:rPr>
                <w:rFonts w:ascii="宋体" w:hAnsi="宋体" w:cs="宋体"/>
                <w:color w:val="000000"/>
                <w:szCs w:val="24"/>
              </w:rPr>
              <w:t>不合格</w:t>
            </w:r>
            <w:r w:rsidRPr="00902F59">
              <w:rPr>
                <w:rFonts w:ascii="宋体" w:hAnsi="宋体" w:cs="宋体" w:hint="eastAsia"/>
                <w:color w:val="000000"/>
                <w:szCs w:val="24"/>
              </w:rPr>
              <w:t>。</w:t>
            </w:r>
            <w:r w:rsidR="00351C07" w:rsidRPr="00902F59">
              <w:rPr>
                <w:rFonts w:ascii="宋体" w:hAnsi="宋体" w:cs="宋体" w:hint="eastAsia"/>
                <w:color w:val="000000"/>
                <w:szCs w:val="24"/>
              </w:rPr>
              <w:t>行政处罚事件</w:t>
            </w:r>
            <w:r w:rsidR="00351C07" w:rsidRPr="00902F59">
              <w:rPr>
                <w:rFonts w:ascii="宋体" w:hAnsi="宋体" w:cs="宋体" w:hint="eastAsia"/>
                <w:color w:val="000000"/>
                <w:szCs w:val="24"/>
              </w:rPr>
              <w:lastRenderedPageBreak/>
              <w:t>后，组织</w:t>
            </w:r>
            <w:r w:rsidR="00351C07" w:rsidRPr="00902F59">
              <w:rPr>
                <w:rFonts w:ascii="宋体" w:hAnsi="宋体" w:cs="宋体"/>
                <w:color w:val="000000"/>
                <w:szCs w:val="24"/>
              </w:rPr>
              <w:t>积极</w:t>
            </w:r>
            <w:r w:rsidR="00351C07" w:rsidRPr="00902F59">
              <w:rPr>
                <w:rFonts w:ascii="宋体" w:hAnsi="宋体" w:cs="宋体" w:hint="eastAsia"/>
                <w:color w:val="000000"/>
                <w:szCs w:val="24"/>
              </w:rPr>
              <w:t>采取纠正预防措施</w:t>
            </w:r>
            <w:r w:rsidR="00351C07" w:rsidRPr="00902F59">
              <w:rPr>
                <w:rFonts w:ascii="宋体" w:hAnsi="宋体" w:cs="宋体"/>
                <w:color w:val="000000"/>
                <w:szCs w:val="24"/>
              </w:rPr>
              <w:t>，主动减轻危害后果</w:t>
            </w:r>
            <w:r w:rsidR="00351C07" w:rsidRPr="00902F59">
              <w:rPr>
                <w:rFonts w:ascii="宋体" w:hAnsi="宋体" w:cs="宋体" w:hint="eastAsia"/>
                <w:color w:val="000000"/>
                <w:szCs w:val="24"/>
              </w:rPr>
              <w:t>。除积极主动缴纳罚款，做出</w:t>
            </w:r>
            <w:r w:rsidR="00351C07" w:rsidRPr="00902F59">
              <w:rPr>
                <w:rFonts w:ascii="宋体" w:hAnsi="宋体" w:cs="宋体"/>
                <w:color w:val="000000"/>
                <w:szCs w:val="24"/>
              </w:rPr>
              <w:t>整改报告</w:t>
            </w:r>
            <w:r w:rsidR="00351C07" w:rsidRPr="00902F59">
              <w:rPr>
                <w:rFonts w:ascii="宋体" w:hAnsi="宋体" w:cs="宋体" w:hint="eastAsia"/>
                <w:color w:val="000000"/>
                <w:szCs w:val="24"/>
              </w:rPr>
              <w:t>外。今后</w:t>
            </w:r>
            <w:r>
              <w:rPr>
                <w:rFonts w:ascii="宋体" w:hAnsi="宋体" w:cs="宋体" w:hint="eastAsia"/>
                <w:color w:val="000000"/>
                <w:szCs w:val="24"/>
              </w:rPr>
              <w:t>将</w:t>
            </w:r>
            <w:r w:rsidR="00351C07" w:rsidRPr="00902F59">
              <w:rPr>
                <w:rFonts w:ascii="宋体" w:hAnsi="宋体" w:cs="宋体" w:hint="eastAsia"/>
                <w:color w:val="000000"/>
                <w:szCs w:val="24"/>
              </w:rPr>
              <w:t>在原材料上严格把关外，组织还加强生产一线人员、检验人员的员工培训，在原料、生产设备及生产过程监控、人员质量意识上加强管理，杜绝此类不合格事件的再次发生。</w:t>
            </w:r>
            <w:r w:rsidR="00351C07" w:rsidRPr="00902F59">
              <w:rPr>
                <w:rFonts w:ascii="宋体" w:hAnsi="宋体" w:cs="宋体"/>
                <w:color w:val="000000"/>
                <w:szCs w:val="24"/>
              </w:rPr>
              <w:t>经综合裁量，</w:t>
            </w:r>
            <w:r w:rsidR="00351C07" w:rsidRPr="00902F59">
              <w:rPr>
                <w:rFonts w:ascii="宋体" w:hAnsi="宋体" w:cs="宋体" w:hint="eastAsia"/>
                <w:color w:val="000000"/>
                <w:szCs w:val="24"/>
              </w:rPr>
              <w:t>广安市前锋区市场监督管理局</w:t>
            </w:r>
            <w:r w:rsidR="00351C07" w:rsidRPr="00902F59">
              <w:rPr>
                <w:rFonts w:ascii="宋体" w:hAnsi="宋体" w:cs="宋体"/>
                <w:color w:val="000000"/>
                <w:szCs w:val="24"/>
              </w:rPr>
              <w:t>决定给予</w:t>
            </w:r>
            <w:r w:rsidR="00351C07" w:rsidRPr="00902F59">
              <w:rPr>
                <w:rFonts w:ascii="宋体" w:hAnsi="宋体" w:cs="宋体" w:hint="eastAsia"/>
                <w:color w:val="000000"/>
                <w:szCs w:val="24"/>
              </w:rPr>
              <w:t>组织</w:t>
            </w:r>
            <w:r w:rsidR="00351C07" w:rsidRPr="00902F59">
              <w:rPr>
                <w:rFonts w:ascii="宋体" w:hAnsi="宋体" w:cs="宋体"/>
                <w:color w:val="000000"/>
                <w:szCs w:val="24"/>
              </w:rPr>
              <w:t>处罚</w:t>
            </w:r>
            <w:r w:rsidR="00351C07" w:rsidRPr="00902F59">
              <w:rPr>
                <w:rFonts w:ascii="宋体" w:hAnsi="宋体" w:cs="宋体" w:hint="eastAsia"/>
                <w:color w:val="000000"/>
                <w:szCs w:val="24"/>
              </w:rPr>
              <w:t>10000元及没收该批次产品的决定</w:t>
            </w:r>
            <w:r w:rsidR="00351C07" w:rsidRPr="00902F59">
              <w:rPr>
                <w:rFonts w:ascii="宋体" w:hAnsi="宋体" w:cs="宋体"/>
                <w:color w:val="000000"/>
                <w:szCs w:val="24"/>
              </w:rPr>
              <w:t>。</w:t>
            </w:r>
          </w:p>
          <w:p w14:paraId="7EAE8A5A" w14:textId="77777777" w:rsidR="00351C07" w:rsidRPr="00902F59" w:rsidRDefault="00351C07" w:rsidP="00902F59">
            <w:pPr>
              <w:spacing w:line="360" w:lineRule="auto"/>
              <w:ind w:firstLineChars="200" w:firstLine="420"/>
              <w:jc w:val="left"/>
              <w:rPr>
                <w:rFonts w:ascii="宋体" w:hAnsi="宋体" w:cs="宋体"/>
                <w:color w:val="000000"/>
                <w:szCs w:val="24"/>
              </w:rPr>
            </w:pPr>
            <w:r w:rsidRPr="00902F59">
              <w:rPr>
                <w:rFonts w:ascii="宋体" w:hAnsi="宋体" w:cs="宋体" w:hint="eastAsia"/>
                <w:color w:val="000000"/>
                <w:szCs w:val="24"/>
              </w:rPr>
              <w:t>现场查验：有罚款缴费记录、员工培训记录，生产</w:t>
            </w:r>
            <w:r w:rsidRPr="00902F59">
              <w:rPr>
                <w:rFonts w:ascii="宋体" w:hAnsi="宋体" w:cs="宋体"/>
                <w:color w:val="000000"/>
                <w:szCs w:val="24"/>
              </w:rPr>
              <w:t>设备</w:t>
            </w:r>
            <w:r w:rsidRPr="00902F59">
              <w:rPr>
                <w:rFonts w:ascii="宋体" w:hAnsi="宋体" w:cs="宋体" w:hint="eastAsia"/>
                <w:color w:val="000000"/>
                <w:szCs w:val="24"/>
              </w:rPr>
              <w:t>维保记录，产品检验记录及提供产品委托检验报告，结论</w:t>
            </w:r>
            <w:r w:rsidRPr="00902F59">
              <w:rPr>
                <w:rFonts w:ascii="宋体" w:hAnsi="宋体" w:cs="宋体"/>
                <w:color w:val="000000"/>
                <w:szCs w:val="24"/>
              </w:rPr>
              <w:t>合格</w:t>
            </w:r>
            <w:r w:rsidRPr="00902F59">
              <w:rPr>
                <w:rFonts w:ascii="宋体" w:hAnsi="宋体" w:cs="宋体" w:hint="eastAsia"/>
                <w:color w:val="000000"/>
                <w:szCs w:val="24"/>
              </w:rPr>
              <w:t>（见附件），其整改基本有效。</w:t>
            </w:r>
          </w:p>
        </w:tc>
        <w:tc>
          <w:tcPr>
            <w:tcW w:w="1585" w:type="dxa"/>
          </w:tcPr>
          <w:p w14:paraId="08FEAD96" w14:textId="77777777" w:rsidR="00351C07" w:rsidRDefault="00351C07" w:rsidP="00D943BD">
            <w:r>
              <w:lastRenderedPageBreak/>
              <w:t>符合</w:t>
            </w:r>
          </w:p>
        </w:tc>
      </w:tr>
    </w:tbl>
    <w:p w14:paraId="5A950FE6" w14:textId="77777777" w:rsidR="000258FF" w:rsidRDefault="000258FF" w:rsidP="000258FF">
      <w:r>
        <w:ptab w:relativeTo="margin" w:alignment="center" w:leader="none"/>
      </w:r>
    </w:p>
    <w:p w14:paraId="238FD7BA" w14:textId="77777777" w:rsidR="000258FF" w:rsidRDefault="000258FF" w:rsidP="000258FF">
      <w:pPr>
        <w:pStyle w:val="a5"/>
        <w:rPr>
          <w:rFonts w:ascii="隶书" w:eastAsia="隶书" w:hAnsi="宋体"/>
          <w:bCs/>
          <w:color w:val="000000"/>
          <w:sz w:val="36"/>
          <w:szCs w:val="36"/>
        </w:rPr>
      </w:pPr>
      <w:r>
        <w:rPr>
          <w:rFonts w:hint="eastAsia"/>
        </w:rPr>
        <w:t>说明：不符合标注</w:t>
      </w:r>
      <w:r>
        <w:rPr>
          <w:rFonts w:hint="eastAsia"/>
        </w:rPr>
        <w:t>N</w:t>
      </w:r>
    </w:p>
    <w:p w14:paraId="6053C6FF" w14:textId="77777777" w:rsidR="000258FF" w:rsidRDefault="000258FF" w:rsidP="000258FF">
      <w:pPr>
        <w:spacing w:line="480" w:lineRule="exact"/>
        <w:jc w:val="center"/>
        <w:rPr>
          <w:rFonts w:ascii="隶书" w:eastAsia="隶书" w:hAnsi="宋体"/>
          <w:bCs/>
          <w:color w:val="000000"/>
          <w:sz w:val="36"/>
          <w:szCs w:val="36"/>
        </w:rPr>
      </w:pPr>
    </w:p>
    <w:p w14:paraId="090608F8" w14:textId="77777777" w:rsidR="000258FF" w:rsidRDefault="000258FF" w:rsidP="000258F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258FF" w14:paraId="32CEAE8A" w14:textId="77777777" w:rsidTr="00DD17C9">
        <w:trPr>
          <w:trHeight w:val="515"/>
        </w:trPr>
        <w:tc>
          <w:tcPr>
            <w:tcW w:w="2160" w:type="dxa"/>
            <w:vMerge w:val="restart"/>
            <w:vAlign w:val="center"/>
          </w:tcPr>
          <w:p w14:paraId="4792CDE3" w14:textId="77777777" w:rsidR="000258FF" w:rsidRDefault="000258FF" w:rsidP="00DD17C9">
            <w:pPr>
              <w:spacing w:before="120"/>
              <w:jc w:val="center"/>
              <w:rPr>
                <w:sz w:val="24"/>
                <w:szCs w:val="24"/>
              </w:rPr>
            </w:pPr>
            <w:r>
              <w:rPr>
                <w:rFonts w:hint="eastAsia"/>
                <w:sz w:val="24"/>
                <w:szCs w:val="24"/>
              </w:rPr>
              <w:t>过程与活动、</w:t>
            </w:r>
          </w:p>
          <w:p w14:paraId="65F1555B" w14:textId="77777777" w:rsidR="000258FF" w:rsidRDefault="000258FF" w:rsidP="00DD17C9">
            <w:pPr>
              <w:jc w:val="center"/>
            </w:pPr>
            <w:r>
              <w:rPr>
                <w:rFonts w:hint="eastAsia"/>
                <w:sz w:val="24"/>
                <w:szCs w:val="24"/>
              </w:rPr>
              <w:t>抽样计划</w:t>
            </w:r>
          </w:p>
        </w:tc>
        <w:tc>
          <w:tcPr>
            <w:tcW w:w="960" w:type="dxa"/>
            <w:vMerge w:val="restart"/>
            <w:vAlign w:val="center"/>
          </w:tcPr>
          <w:p w14:paraId="7664605E" w14:textId="77777777" w:rsidR="000258FF" w:rsidRDefault="000258FF" w:rsidP="00DD17C9">
            <w:pPr>
              <w:rPr>
                <w:sz w:val="24"/>
                <w:szCs w:val="24"/>
              </w:rPr>
            </w:pPr>
            <w:r>
              <w:rPr>
                <w:rFonts w:hint="eastAsia"/>
                <w:sz w:val="24"/>
                <w:szCs w:val="24"/>
              </w:rPr>
              <w:t>涉及</w:t>
            </w:r>
          </w:p>
          <w:p w14:paraId="03D1EDF6" w14:textId="77777777" w:rsidR="000258FF" w:rsidRDefault="000258FF" w:rsidP="00DD17C9">
            <w:r>
              <w:rPr>
                <w:rFonts w:hint="eastAsia"/>
                <w:sz w:val="24"/>
                <w:szCs w:val="24"/>
              </w:rPr>
              <w:t>条款</w:t>
            </w:r>
          </w:p>
        </w:tc>
        <w:tc>
          <w:tcPr>
            <w:tcW w:w="10004" w:type="dxa"/>
            <w:vAlign w:val="center"/>
          </w:tcPr>
          <w:p w14:paraId="27A2BAEE" w14:textId="77777777" w:rsidR="000258FF" w:rsidRDefault="000258FF" w:rsidP="00DD17C9">
            <w:pPr>
              <w:rPr>
                <w:sz w:val="24"/>
                <w:szCs w:val="24"/>
              </w:rPr>
            </w:pPr>
            <w:r>
              <w:rPr>
                <w:rFonts w:hint="eastAsia"/>
                <w:sz w:val="24"/>
                <w:szCs w:val="24"/>
              </w:rPr>
              <w:t>受审核部门：行政部</w:t>
            </w:r>
            <w:r>
              <w:rPr>
                <w:rFonts w:hint="eastAsia"/>
                <w:sz w:val="24"/>
                <w:szCs w:val="24"/>
              </w:rPr>
              <w:t xml:space="preserve">   </w:t>
            </w:r>
            <w:r>
              <w:rPr>
                <w:rFonts w:hint="eastAsia"/>
                <w:sz w:val="24"/>
                <w:szCs w:val="24"/>
              </w:rPr>
              <w:t>主管领导：刘亚琴</w:t>
            </w:r>
            <w:r>
              <w:rPr>
                <w:rFonts w:hint="eastAsia"/>
                <w:sz w:val="24"/>
                <w:szCs w:val="24"/>
              </w:rPr>
              <w:t xml:space="preserve">  </w:t>
            </w:r>
            <w:r w:rsidR="000A664C">
              <w:rPr>
                <w:sz w:val="24"/>
                <w:szCs w:val="24"/>
              </w:rPr>
              <w:t xml:space="preserve">   </w:t>
            </w:r>
            <w:r>
              <w:rPr>
                <w:rFonts w:hint="eastAsia"/>
                <w:sz w:val="24"/>
                <w:szCs w:val="24"/>
              </w:rPr>
              <w:t>陪同人员：杨蓓蕾</w:t>
            </w:r>
          </w:p>
        </w:tc>
        <w:tc>
          <w:tcPr>
            <w:tcW w:w="1585" w:type="dxa"/>
            <w:vMerge w:val="restart"/>
            <w:vAlign w:val="center"/>
          </w:tcPr>
          <w:p w14:paraId="28E9F7A8" w14:textId="77777777" w:rsidR="000258FF" w:rsidRDefault="000258FF" w:rsidP="00DD17C9">
            <w:pPr>
              <w:rPr>
                <w:sz w:val="24"/>
                <w:szCs w:val="24"/>
              </w:rPr>
            </w:pPr>
            <w:r>
              <w:rPr>
                <w:rFonts w:hint="eastAsia"/>
                <w:sz w:val="24"/>
                <w:szCs w:val="24"/>
              </w:rPr>
              <w:t>判定</w:t>
            </w:r>
          </w:p>
        </w:tc>
      </w:tr>
      <w:tr w:rsidR="000258FF" w14:paraId="2AA7C698" w14:textId="77777777" w:rsidTr="00DD17C9">
        <w:trPr>
          <w:trHeight w:val="403"/>
        </w:trPr>
        <w:tc>
          <w:tcPr>
            <w:tcW w:w="2160" w:type="dxa"/>
            <w:vMerge/>
            <w:vAlign w:val="center"/>
          </w:tcPr>
          <w:p w14:paraId="3E0ABB0D" w14:textId="77777777" w:rsidR="000258FF" w:rsidRDefault="000258FF" w:rsidP="00DD17C9"/>
        </w:tc>
        <w:tc>
          <w:tcPr>
            <w:tcW w:w="960" w:type="dxa"/>
            <w:vMerge/>
            <w:vAlign w:val="center"/>
          </w:tcPr>
          <w:p w14:paraId="3CB6B02C" w14:textId="77777777" w:rsidR="000258FF" w:rsidRDefault="000258FF" w:rsidP="00DD17C9"/>
        </w:tc>
        <w:tc>
          <w:tcPr>
            <w:tcW w:w="10004" w:type="dxa"/>
            <w:vAlign w:val="center"/>
          </w:tcPr>
          <w:p w14:paraId="479168A4" w14:textId="77777777" w:rsidR="000258FF" w:rsidRDefault="000258FF" w:rsidP="00DD17C9">
            <w:pPr>
              <w:spacing w:before="120"/>
            </w:pPr>
            <w:r>
              <w:rPr>
                <w:rFonts w:hint="eastAsia"/>
                <w:sz w:val="24"/>
                <w:szCs w:val="24"/>
              </w:rPr>
              <w:t>审核员：</w:t>
            </w:r>
            <w:r w:rsidR="007D0ED7">
              <w:rPr>
                <w:rFonts w:hint="eastAsia"/>
                <w:sz w:val="24"/>
                <w:szCs w:val="24"/>
              </w:rPr>
              <w:t>张心</w:t>
            </w:r>
            <w:r>
              <w:rPr>
                <w:rFonts w:hint="eastAsia"/>
                <w:sz w:val="24"/>
                <w:szCs w:val="24"/>
              </w:rPr>
              <w:t xml:space="preserve">      </w:t>
            </w:r>
            <w:r>
              <w:rPr>
                <w:rFonts w:hint="eastAsia"/>
                <w:sz w:val="24"/>
                <w:szCs w:val="24"/>
              </w:rPr>
              <w:t>审核时间：</w:t>
            </w:r>
            <w:r w:rsidR="008733CF">
              <w:rPr>
                <w:rFonts w:hint="eastAsia"/>
                <w:sz w:val="24"/>
                <w:szCs w:val="24"/>
              </w:rPr>
              <w:t>2022</w:t>
            </w:r>
            <w:r w:rsidR="008733CF">
              <w:rPr>
                <w:rFonts w:hint="eastAsia"/>
                <w:sz w:val="24"/>
                <w:szCs w:val="24"/>
              </w:rPr>
              <w:t>年</w:t>
            </w:r>
            <w:r w:rsidR="008733CF">
              <w:rPr>
                <w:rFonts w:hint="eastAsia"/>
                <w:sz w:val="24"/>
                <w:szCs w:val="24"/>
              </w:rPr>
              <w:t>09</w:t>
            </w:r>
            <w:r w:rsidR="008733CF">
              <w:rPr>
                <w:rFonts w:hint="eastAsia"/>
                <w:sz w:val="24"/>
                <w:szCs w:val="24"/>
              </w:rPr>
              <w:t>月</w:t>
            </w:r>
            <w:r w:rsidR="008733CF">
              <w:rPr>
                <w:rFonts w:hint="eastAsia"/>
                <w:sz w:val="24"/>
                <w:szCs w:val="24"/>
              </w:rPr>
              <w:t>10</w:t>
            </w:r>
            <w:r w:rsidR="008733CF">
              <w:rPr>
                <w:rFonts w:hint="eastAsia"/>
                <w:sz w:val="24"/>
                <w:szCs w:val="24"/>
              </w:rPr>
              <w:t>日</w:t>
            </w:r>
          </w:p>
        </w:tc>
        <w:tc>
          <w:tcPr>
            <w:tcW w:w="1585" w:type="dxa"/>
            <w:vMerge/>
          </w:tcPr>
          <w:p w14:paraId="3068418F" w14:textId="77777777" w:rsidR="000258FF" w:rsidRDefault="000258FF" w:rsidP="00DD17C9"/>
        </w:tc>
      </w:tr>
      <w:tr w:rsidR="000258FF" w14:paraId="7AD794ED" w14:textId="77777777" w:rsidTr="00DD17C9">
        <w:trPr>
          <w:trHeight w:val="516"/>
        </w:trPr>
        <w:tc>
          <w:tcPr>
            <w:tcW w:w="2160" w:type="dxa"/>
            <w:vMerge/>
            <w:vAlign w:val="center"/>
          </w:tcPr>
          <w:p w14:paraId="017A7F2D" w14:textId="77777777" w:rsidR="000258FF" w:rsidRDefault="000258FF" w:rsidP="00DD17C9"/>
        </w:tc>
        <w:tc>
          <w:tcPr>
            <w:tcW w:w="960" w:type="dxa"/>
            <w:vMerge/>
            <w:vAlign w:val="center"/>
          </w:tcPr>
          <w:p w14:paraId="536D9F8A" w14:textId="77777777" w:rsidR="000258FF" w:rsidRDefault="000258FF" w:rsidP="00DD17C9"/>
        </w:tc>
        <w:tc>
          <w:tcPr>
            <w:tcW w:w="10004" w:type="dxa"/>
            <w:vAlign w:val="center"/>
          </w:tcPr>
          <w:p w14:paraId="2F8E41D5" w14:textId="77777777" w:rsidR="000258FF" w:rsidRDefault="000258FF" w:rsidP="00DD17C9">
            <w:pPr>
              <w:rPr>
                <w:sz w:val="24"/>
                <w:szCs w:val="24"/>
              </w:rPr>
            </w:pPr>
            <w:r>
              <w:rPr>
                <w:rFonts w:hint="eastAsia"/>
                <w:sz w:val="24"/>
                <w:szCs w:val="24"/>
              </w:rPr>
              <w:t>审核条款：</w:t>
            </w:r>
          </w:p>
        </w:tc>
        <w:tc>
          <w:tcPr>
            <w:tcW w:w="1585" w:type="dxa"/>
            <w:vMerge/>
          </w:tcPr>
          <w:p w14:paraId="7F805F5E" w14:textId="77777777" w:rsidR="000258FF" w:rsidRDefault="000258FF" w:rsidP="00DD17C9"/>
        </w:tc>
      </w:tr>
      <w:tr w:rsidR="00351C07" w14:paraId="2DF73D1C" w14:textId="77777777" w:rsidTr="00DD17C9">
        <w:trPr>
          <w:trHeight w:val="1255"/>
        </w:trPr>
        <w:tc>
          <w:tcPr>
            <w:tcW w:w="2160" w:type="dxa"/>
          </w:tcPr>
          <w:p w14:paraId="3B794AFF"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岗位/职责 /权限</w:t>
            </w:r>
          </w:p>
          <w:p w14:paraId="373EFF11"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06CBEE45"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58807E4B" w14:textId="77777777" w:rsidR="00351C07" w:rsidRDefault="00351C07" w:rsidP="00DD17C9">
            <w:pPr>
              <w:adjustRightInd w:val="0"/>
              <w:snapToGrid w:val="0"/>
              <w:jc w:val="center"/>
              <w:rPr>
                <w:rFonts w:ascii="宋体" w:hAnsi="宋体" w:cs="新宋体"/>
                <w:szCs w:val="21"/>
              </w:rPr>
            </w:pPr>
          </w:p>
        </w:tc>
        <w:tc>
          <w:tcPr>
            <w:tcW w:w="960" w:type="dxa"/>
          </w:tcPr>
          <w:p w14:paraId="5479EA0C" w14:textId="77777777" w:rsidR="00351C07" w:rsidRDefault="00351C07" w:rsidP="00DD17C9">
            <w:pPr>
              <w:rPr>
                <w:rFonts w:ascii="宋体" w:hAnsi="宋体" w:cs="新宋体"/>
                <w:szCs w:val="21"/>
              </w:rPr>
            </w:pPr>
            <w:r>
              <w:rPr>
                <w:rFonts w:ascii="宋体" w:hAnsi="宋体" w:cs="宋体" w:hint="eastAsia"/>
                <w:b/>
                <w:szCs w:val="21"/>
              </w:rPr>
              <w:t>5.3</w:t>
            </w:r>
          </w:p>
        </w:tc>
        <w:tc>
          <w:tcPr>
            <w:tcW w:w="10004" w:type="dxa"/>
          </w:tcPr>
          <w:p w14:paraId="6414B04A"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查组织编制了《岗位任职要求》等</w:t>
            </w:r>
          </w:p>
          <w:p w14:paraId="08BBF03C"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体系文件中已经明确了行政部的岗位职责，具体为：</w:t>
            </w:r>
          </w:p>
          <w:p w14:paraId="2CFBF01C"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 xml:space="preserve">（1）负责文件、记录的管理；      </w:t>
            </w:r>
          </w:p>
          <w:p w14:paraId="5837327E"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（2）与产品有关的法律、法规的识别、收集、分发；</w:t>
            </w:r>
          </w:p>
          <w:p w14:paraId="5899012F"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（3）负责管理评审的组织工作；</w:t>
            </w:r>
          </w:p>
          <w:p w14:paraId="00CF5A1F"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（4）负责人员的招聘、培训、考核和任用</w:t>
            </w:r>
          </w:p>
          <w:p w14:paraId="2DC0F5E9"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lastRenderedPageBreak/>
              <w:t>。。。。。。</w:t>
            </w:r>
          </w:p>
          <w:p w14:paraId="5EA6AA49" w14:textId="77777777" w:rsidR="00351C07" w:rsidRDefault="00351C07" w:rsidP="00DD17C9">
            <w:pPr>
              <w:widowControl/>
              <w:jc w:val="left"/>
              <w:rPr>
                <w:rFonts w:ascii="宋体" w:hAnsi="宋体" w:cs="宋体"/>
                <w:szCs w:val="21"/>
              </w:rPr>
            </w:pPr>
            <w:r>
              <w:rPr>
                <w:rFonts w:ascii="宋体" w:hAnsi="宋体" w:cs="宋体" w:hint="eastAsia"/>
                <w:szCs w:val="21"/>
              </w:rPr>
              <w:t>部门职责清楚，描述符合部门实际情况。</w:t>
            </w:r>
          </w:p>
        </w:tc>
        <w:tc>
          <w:tcPr>
            <w:tcW w:w="1585" w:type="dxa"/>
          </w:tcPr>
          <w:p w14:paraId="3ADF922B" w14:textId="77777777" w:rsidR="00351C07" w:rsidRDefault="00351C07" w:rsidP="00D943BD">
            <w:r>
              <w:lastRenderedPageBreak/>
              <w:t>符合</w:t>
            </w:r>
          </w:p>
        </w:tc>
      </w:tr>
      <w:tr w:rsidR="00351C07" w14:paraId="3959E882" w14:textId="77777777" w:rsidTr="00DD17C9">
        <w:trPr>
          <w:trHeight w:val="1255"/>
        </w:trPr>
        <w:tc>
          <w:tcPr>
            <w:tcW w:w="2160" w:type="dxa"/>
            <w:vAlign w:val="center"/>
          </w:tcPr>
          <w:p w14:paraId="00F02B93"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18C4560F"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（含6.2.1/6.2.2）</w:t>
            </w:r>
          </w:p>
          <w:p w14:paraId="3F264502" w14:textId="77777777" w:rsidR="00351C07" w:rsidRDefault="00351C07" w:rsidP="00DD17C9">
            <w:pPr>
              <w:rPr>
                <w:rFonts w:ascii="宋体" w:hAnsi="宋体"/>
                <w:b/>
                <w:szCs w:val="21"/>
              </w:rPr>
            </w:pPr>
          </w:p>
        </w:tc>
        <w:tc>
          <w:tcPr>
            <w:tcW w:w="960" w:type="dxa"/>
          </w:tcPr>
          <w:p w14:paraId="3A322E9D" w14:textId="77777777" w:rsidR="00351C07" w:rsidRDefault="00351C07" w:rsidP="00DD17C9">
            <w:pPr>
              <w:rPr>
                <w:rFonts w:ascii="宋体" w:hAnsi="宋体" w:cs="新宋体"/>
                <w:szCs w:val="21"/>
              </w:rPr>
            </w:pPr>
            <w:r>
              <w:rPr>
                <w:rFonts w:ascii="宋体" w:hAnsi="宋体" w:cs="宋体" w:hint="eastAsia"/>
                <w:b/>
                <w:szCs w:val="21"/>
              </w:rPr>
              <w:t>6.2</w:t>
            </w:r>
          </w:p>
        </w:tc>
        <w:tc>
          <w:tcPr>
            <w:tcW w:w="10004" w:type="dxa"/>
          </w:tcPr>
          <w:p w14:paraId="323306C4" w14:textId="77777777" w:rsidR="00351C07" w:rsidRDefault="00351C07" w:rsidP="00DD17C9">
            <w:pPr>
              <w:spacing w:line="360" w:lineRule="auto"/>
              <w:rPr>
                <w:sz w:val="24"/>
                <w:szCs w:val="24"/>
              </w:rPr>
            </w:pPr>
            <w:r>
              <w:rPr>
                <w:rFonts w:ascii="宋体" w:hAnsi="宋体" w:cs="宋体" w:hint="eastAsia"/>
                <w:szCs w:val="21"/>
              </w:rPr>
              <w:t>行政部负责人：</w:t>
            </w:r>
            <w:r w:rsidRPr="000A664C">
              <w:rPr>
                <w:rFonts w:hint="eastAsia"/>
                <w:sz w:val="24"/>
                <w:szCs w:val="24"/>
              </w:rPr>
              <w:t>刘亚琴</w:t>
            </w:r>
          </w:p>
          <w:p w14:paraId="6A975CDA" w14:textId="77777777" w:rsidR="00351C07" w:rsidRPr="000A664C" w:rsidRDefault="00351C07" w:rsidP="00DD17C9">
            <w:pPr>
              <w:spacing w:line="360" w:lineRule="auto"/>
              <w:rPr>
                <w:rFonts w:ascii="宋体" w:hAnsi="宋体" w:cs="宋体"/>
                <w:color w:val="000000" w:themeColor="text1"/>
                <w:szCs w:val="21"/>
              </w:rPr>
            </w:pPr>
            <w:r w:rsidRPr="000A664C">
              <w:rPr>
                <w:rFonts w:ascii="宋体" w:hAnsi="宋体" w:cs="宋体" w:hint="eastAsia"/>
                <w:color w:val="000000" w:themeColor="text1"/>
                <w:szCs w:val="21"/>
              </w:rPr>
              <w:t xml:space="preserve">查《部门质量目标测量报告》 </w:t>
            </w:r>
          </w:p>
          <w:p w14:paraId="4BD1F441" w14:textId="77777777" w:rsidR="00351C07" w:rsidRPr="000A664C" w:rsidRDefault="00351C07" w:rsidP="00DD17C9">
            <w:pPr>
              <w:spacing w:line="360" w:lineRule="auto"/>
              <w:rPr>
                <w:rFonts w:ascii="宋体" w:hAnsi="宋体" w:cs="宋体"/>
                <w:color w:val="000000" w:themeColor="text1"/>
                <w:szCs w:val="21"/>
              </w:rPr>
            </w:pPr>
            <w:r w:rsidRPr="000A664C">
              <w:rPr>
                <w:rFonts w:ascii="宋体" w:hAnsi="宋体" w:cs="宋体" w:hint="eastAsia"/>
                <w:color w:val="000000" w:themeColor="text1"/>
                <w:szCs w:val="21"/>
              </w:rPr>
              <w:t>测量时间：2022年3-2022年8月</w:t>
            </w:r>
          </w:p>
          <w:p w14:paraId="50945261" w14:textId="77777777" w:rsidR="00351C07" w:rsidRPr="000A664C" w:rsidRDefault="00351C07" w:rsidP="00DD17C9">
            <w:pPr>
              <w:spacing w:line="360" w:lineRule="auto"/>
              <w:ind w:firstLineChars="200" w:firstLine="420"/>
              <w:rPr>
                <w:rFonts w:ascii="宋体" w:hAnsi="宋体" w:cs="宋体"/>
                <w:color w:val="000000" w:themeColor="text1"/>
                <w:kern w:val="0"/>
              </w:rPr>
            </w:pPr>
            <w:r w:rsidRPr="000A664C">
              <w:rPr>
                <w:rFonts w:ascii="宋体" w:hAnsi="宋体" w:cs="宋体" w:hint="eastAsia"/>
                <w:color w:val="000000" w:themeColor="text1"/>
                <w:kern w:val="0"/>
              </w:rPr>
              <w:t>培训计划及时完成率 100%</w:t>
            </w:r>
            <w:r w:rsidRPr="000A664C">
              <w:rPr>
                <w:rFonts w:ascii="宋体" w:hAnsi="宋体" w:cs="宋体"/>
                <w:color w:val="000000" w:themeColor="text1"/>
                <w:kern w:val="0"/>
              </w:rPr>
              <w:t xml:space="preserve">    </w:t>
            </w:r>
            <w:r w:rsidRPr="000A664C">
              <w:rPr>
                <w:rFonts w:ascii="宋体" w:hAnsi="宋体" w:cs="宋体" w:hint="eastAsia"/>
                <w:color w:val="000000" w:themeColor="text1"/>
                <w:kern w:val="0"/>
              </w:rPr>
              <w:t>实测：100%</w:t>
            </w:r>
          </w:p>
          <w:p w14:paraId="65293B3D" w14:textId="77777777" w:rsidR="00351C07" w:rsidRPr="000A664C" w:rsidRDefault="00351C07" w:rsidP="00DD17C9">
            <w:pPr>
              <w:spacing w:line="360" w:lineRule="auto"/>
              <w:ind w:firstLineChars="200" w:firstLine="404"/>
              <w:rPr>
                <w:rFonts w:ascii="宋体" w:hAnsi="宋体" w:cs="宋体"/>
                <w:color w:val="000000" w:themeColor="text1"/>
                <w:szCs w:val="21"/>
              </w:rPr>
            </w:pPr>
            <w:r w:rsidRPr="000A664C">
              <w:rPr>
                <w:rFonts w:ascii="宋体" w:hAnsi="宋体" w:cs="宋体" w:hint="eastAsia"/>
                <w:color w:val="000000" w:themeColor="text1"/>
                <w:spacing w:val="-4"/>
                <w:szCs w:val="21"/>
              </w:rPr>
              <w:t>查2022年培训计划，抽查培训记录，均按照培训计划执行实施。</w:t>
            </w:r>
          </w:p>
          <w:p w14:paraId="79D2717E"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质量目标覆盖相关职能、层次和过程，质量目标与质量方针保持一致</w:t>
            </w:r>
          </w:p>
          <w:p w14:paraId="1958E2EA" w14:textId="77777777" w:rsidR="00351C07" w:rsidRDefault="00351C07" w:rsidP="00DD17C9">
            <w:pPr>
              <w:spacing w:line="400" w:lineRule="exact"/>
              <w:rPr>
                <w:rFonts w:ascii="宋体" w:hAnsi="宋体" w:cs="宋体"/>
                <w:szCs w:val="21"/>
              </w:rPr>
            </w:pPr>
            <w:r>
              <w:rPr>
                <w:rFonts w:ascii="宋体" w:hAnsi="宋体" w:cs="宋体" w:hint="eastAsia"/>
                <w:color w:val="000000"/>
                <w:spacing w:val="-4"/>
                <w:szCs w:val="21"/>
              </w:rPr>
              <w:t>基本</w:t>
            </w:r>
            <w:r>
              <w:rPr>
                <w:rFonts w:ascii="宋体" w:hAnsi="宋体" w:cs="宋体" w:hint="eastAsia"/>
                <w:color w:val="000000"/>
                <w:szCs w:val="21"/>
              </w:rPr>
              <w:t>符合要求。</w:t>
            </w:r>
          </w:p>
        </w:tc>
        <w:tc>
          <w:tcPr>
            <w:tcW w:w="1585" w:type="dxa"/>
          </w:tcPr>
          <w:p w14:paraId="0205F378" w14:textId="77777777" w:rsidR="00351C07" w:rsidRDefault="00351C07" w:rsidP="00D943BD">
            <w:r>
              <w:t>符合</w:t>
            </w:r>
          </w:p>
        </w:tc>
      </w:tr>
      <w:tr w:rsidR="00351C07" w14:paraId="64D6B89F" w14:textId="77777777" w:rsidTr="00DD17C9">
        <w:trPr>
          <w:trHeight w:val="1255"/>
        </w:trPr>
        <w:tc>
          <w:tcPr>
            <w:tcW w:w="2160" w:type="dxa"/>
          </w:tcPr>
          <w:p w14:paraId="4939999F" w14:textId="77777777" w:rsidR="00351C07" w:rsidRDefault="00351C07" w:rsidP="00DD17C9">
            <w:pPr>
              <w:spacing w:line="360" w:lineRule="auto"/>
              <w:rPr>
                <w:rFonts w:ascii="宋体" w:hAnsi="宋体" w:cs="宋体"/>
                <w:szCs w:val="21"/>
              </w:rPr>
            </w:pPr>
            <w:r>
              <w:rPr>
                <w:rFonts w:ascii="宋体" w:hAnsi="宋体" w:cs="宋体" w:hint="eastAsia"/>
                <w:szCs w:val="21"/>
              </w:rPr>
              <w:t>人员</w:t>
            </w:r>
          </w:p>
          <w:p w14:paraId="41C743CD" w14:textId="77777777" w:rsidR="00351C07" w:rsidRDefault="00351C07" w:rsidP="00DD17C9">
            <w:pPr>
              <w:spacing w:line="360" w:lineRule="auto"/>
              <w:rPr>
                <w:rFonts w:ascii="宋体" w:hAnsi="宋体" w:cs="宋体"/>
                <w:spacing w:val="-4"/>
                <w:szCs w:val="21"/>
              </w:rPr>
            </w:pPr>
            <w:r>
              <w:rPr>
                <w:rFonts w:ascii="宋体" w:hAnsi="宋体" w:cs="宋体" w:hint="eastAsia"/>
                <w:spacing w:val="-4"/>
                <w:szCs w:val="21"/>
              </w:rPr>
              <w:t>#组织确定的质量管理体系的实施以及过程的运行和控制所需的人员有哪些？</w:t>
            </w:r>
          </w:p>
          <w:p w14:paraId="1480DD8D" w14:textId="77777777" w:rsidR="00351C07" w:rsidRDefault="00351C07" w:rsidP="00DD17C9">
            <w:pPr>
              <w:adjustRightInd w:val="0"/>
              <w:snapToGrid w:val="0"/>
              <w:jc w:val="center"/>
              <w:rPr>
                <w:rFonts w:ascii="宋体" w:hAnsi="宋体" w:cs="新宋体"/>
                <w:szCs w:val="21"/>
              </w:rPr>
            </w:pPr>
            <w:r>
              <w:rPr>
                <w:rFonts w:ascii="宋体" w:hAnsi="宋体" w:cs="宋体" w:hint="eastAsia"/>
                <w:spacing w:val="-4"/>
                <w:szCs w:val="21"/>
              </w:rPr>
              <w:t>.组织提供的人员是否满足需求？</w:t>
            </w:r>
          </w:p>
        </w:tc>
        <w:tc>
          <w:tcPr>
            <w:tcW w:w="960" w:type="dxa"/>
          </w:tcPr>
          <w:p w14:paraId="2EC0280A" w14:textId="77777777" w:rsidR="00351C07" w:rsidRDefault="00351C07" w:rsidP="00DD17C9">
            <w:pPr>
              <w:rPr>
                <w:rFonts w:ascii="宋体" w:hAnsi="宋体" w:cs="新宋体"/>
                <w:szCs w:val="21"/>
              </w:rPr>
            </w:pPr>
            <w:r>
              <w:rPr>
                <w:rFonts w:ascii="宋体" w:hAnsi="宋体" w:cs="宋体" w:hint="eastAsia"/>
                <w:b/>
                <w:szCs w:val="21"/>
              </w:rPr>
              <w:t>7.1.2</w:t>
            </w:r>
          </w:p>
        </w:tc>
        <w:tc>
          <w:tcPr>
            <w:tcW w:w="10004" w:type="dxa"/>
          </w:tcPr>
          <w:p w14:paraId="1CCCDBDB" w14:textId="77777777" w:rsidR="00351C07" w:rsidRDefault="00351C07" w:rsidP="00DD17C9">
            <w:pPr>
              <w:adjustRightInd w:val="0"/>
              <w:snapToGrid w:val="0"/>
              <w:spacing w:line="360" w:lineRule="auto"/>
              <w:ind w:firstLineChars="200" w:firstLine="420"/>
              <w:rPr>
                <w:rFonts w:ascii="宋体" w:hAnsi="宋体" w:cs="宋体"/>
                <w:szCs w:val="21"/>
              </w:rPr>
            </w:pPr>
            <w:r>
              <w:rPr>
                <w:rFonts w:ascii="宋体" w:hAnsi="宋体" w:cs="宋体" w:hint="eastAsia"/>
                <w:szCs w:val="21"/>
              </w:rPr>
              <w:t>查，公司编制了《人力资源控制程序》，公司</w:t>
            </w:r>
            <w:r>
              <w:rPr>
                <w:rFonts w:ascii="宋体" w:hAnsi="宋体" w:cs="宋体" w:hint="eastAsia"/>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14:paraId="7A1B1A53" w14:textId="77777777" w:rsidR="00351C07" w:rsidRDefault="00351C07" w:rsidP="00DD17C9">
            <w:pPr>
              <w:adjustRightInd w:val="0"/>
              <w:snapToGrid w:val="0"/>
              <w:spacing w:line="360" w:lineRule="auto"/>
              <w:ind w:firstLineChars="200" w:firstLine="404"/>
              <w:rPr>
                <w:rFonts w:ascii="宋体" w:hAnsi="宋体" w:cs="宋体"/>
                <w:spacing w:val="-4"/>
                <w:szCs w:val="21"/>
              </w:rPr>
            </w:pPr>
            <w:r>
              <w:rPr>
                <w:rFonts w:ascii="宋体" w:hAnsi="宋体" w:cs="宋体" w:hint="eastAsia"/>
                <w:spacing w:val="-4"/>
                <w:szCs w:val="21"/>
              </w:rPr>
              <w:t>公司从岗位设置、任职资格等方面确定了适宜的人选。</w:t>
            </w:r>
          </w:p>
          <w:p w14:paraId="7CCDE413" w14:textId="77777777" w:rsidR="00351C07" w:rsidRDefault="00351C07" w:rsidP="00DD17C9">
            <w:pPr>
              <w:adjustRightInd w:val="0"/>
              <w:snapToGrid w:val="0"/>
              <w:spacing w:line="360" w:lineRule="auto"/>
              <w:ind w:firstLineChars="200" w:firstLine="404"/>
              <w:rPr>
                <w:rFonts w:ascii="宋体" w:hAnsi="宋体"/>
                <w:szCs w:val="21"/>
              </w:rPr>
            </w:pPr>
            <w:r>
              <w:rPr>
                <w:rFonts w:ascii="宋体" w:hAnsi="宋体" w:cs="宋体" w:hint="eastAsia"/>
                <w:spacing w:val="-4"/>
                <w:szCs w:val="21"/>
              </w:rPr>
              <w:t>查，公司策划了各岗位的人员任职要求，编制有《岗位任职要求》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tc>
        <w:tc>
          <w:tcPr>
            <w:tcW w:w="1585" w:type="dxa"/>
          </w:tcPr>
          <w:p w14:paraId="01B3ABE9" w14:textId="77777777" w:rsidR="00351C07" w:rsidRDefault="00351C07" w:rsidP="00D943BD">
            <w:r>
              <w:t>符合</w:t>
            </w:r>
          </w:p>
        </w:tc>
      </w:tr>
      <w:tr w:rsidR="00351C07" w14:paraId="2E167498" w14:textId="77777777" w:rsidTr="00DD17C9">
        <w:trPr>
          <w:trHeight w:val="1255"/>
        </w:trPr>
        <w:tc>
          <w:tcPr>
            <w:tcW w:w="2160" w:type="dxa"/>
          </w:tcPr>
          <w:p w14:paraId="1C75A7B3" w14:textId="77777777" w:rsidR="00351C07" w:rsidRDefault="00351C07" w:rsidP="00DD17C9">
            <w:pPr>
              <w:adjustRightInd w:val="0"/>
              <w:snapToGrid w:val="0"/>
              <w:jc w:val="center"/>
              <w:rPr>
                <w:rFonts w:ascii="宋体" w:hAnsi="宋体" w:cs="新宋体"/>
                <w:szCs w:val="21"/>
              </w:rPr>
            </w:pPr>
            <w:r>
              <w:rPr>
                <w:rFonts w:ascii="宋体" w:hAnsi="宋体" w:cs="宋体" w:hint="eastAsia"/>
                <w:szCs w:val="21"/>
              </w:rPr>
              <w:t>过程运行环境</w:t>
            </w:r>
          </w:p>
        </w:tc>
        <w:tc>
          <w:tcPr>
            <w:tcW w:w="960" w:type="dxa"/>
          </w:tcPr>
          <w:p w14:paraId="68AF32C6" w14:textId="77777777" w:rsidR="00351C07" w:rsidRDefault="00351C07" w:rsidP="00DD17C9">
            <w:pPr>
              <w:rPr>
                <w:rFonts w:ascii="宋体" w:hAnsi="宋体" w:cs="新宋体"/>
                <w:szCs w:val="21"/>
              </w:rPr>
            </w:pPr>
            <w:r>
              <w:rPr>
                <w:rFonts w:ascii="宋体" w:hAnsi="宋体" w:cs="宋体" w:hint="eastAsia"/>
                <w:b/>
                <w:szCs w:val="21"/>
              </w:rPr>
              <w:t>7.1.4</w:t>
            </w:r>
          </w:p>
        </w:tc>
        <w:tc>
          <w:tcPr>
            <w:tcW w:w="10004" w:type="dxa"/>
          </w:tcPr>
          <w:p w14:paraId="243BD157"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szCs w:val="21"/>
              </w:rPr>
              <w:t>公司对过程运行环境要素予以识别、确定，包括：</w:t>
            </w:r>
          </w:p>
          <w:p w14:paraId="25DAB04D" w14:textId="77777777" w:rsidR="00351C07" w:rsidRDefault="00351C07" w:rsidP="00DD17C9">
            <w:pPr>
              <w:spacing w:line="360" w:lineRule="auto"/>
              <w:rPr>
                <w:rFonts w:ascii="宋体" w:hAnsi="宋体" w:cs="宋体"/>
                <w:szCs w:val="21"/>
              </w:rPr>
            </w:pPr>
            <w:r>
              <w:rPr>
                <w:rFonts w:ascii="宋体" w:hAnsi="宋体" w:cs="宋体" w:hint="eastAsia"/>
                <w:szCs w:val="21"/>
              </w:rPr>
              <w:t>人文因素与物理因素的结合，例如：</w:t>
            </w:r>
          </w:p>
          <w:p w14:paraId="51AA4E91" w14:textId="77777777" w:rsidR="00351C07" w:rsidRDefault="00351C07" w:rsidP="00DD17C9">
            <w:pPr>
              <w:spacing w:line="360" w:lineRule="auto"/>
              <w:rPr>
                <w:rFonts w:ascii="宋体" w:hAnsi="宋体" w:cs="宋体"/>
                <w:szCs w:val="21"/>
              </w:rPr>
            </w:pPr>
            <w:r>
              <w:rPr>
                <w:rFonts w:ascii="宋体" w:hAnsi="宋体" w:cs="宋体" w:hint="eastAsia"/>
                <w:szCs w:val="21"/>
              </w:rPr>
              <w:t>a）社会因素（如无歧视、和谐稳定、无对抗）；</w:t>
            </w:r>
          </w:p>
          <w:p w14:paraId="0D94ED4A" w14:textId="77777777" w:rsidR="00351C07" w:rsidRDefault="00351C07" w:rsidP="00DD17C9">
            <w:pPr>
              <w:spacing w:line="360" w:lineRule="auto"/>
              <w:rPr>
                <w:rFonts w:ascii="宋体" w:hAnsi="宋体" w:cs="宋体"/>
                <w:szCs w:val="21"/>
              </w:rPr>
            </w:pPr>
            <w:r>
              <w:rPr>
                <w:rFonts w:ascii="宋体" w:hAnsi="宋体" w:cs="宋体" w:hint="eastAsia"/>
                <w:szCs w:val="21"/>
              </w:rPr>
              <w:lastRenderedPageBreak/>
              <w:t>b）心理因素（如舒缓心理压力、预防过度疲劳、保护个人情感）；</w:t>
            </w:r>
          </w:p>
          <w:p w14:paraId="255FF6D8" w14:textId="77777777" w:rsidR="00351C07" w:rsidRDefault="00351C07" w:rsidP="00DD17C9">
            <w:pPr>
              <w:spacing w:line="360" w:lineRule="auto"/>
              <w:rPr>
                <w:rFonts w:ascii="宋体" w:hAnsi="宋体" w:cs="宋体"/>
                <w:szCs w:val="21"/>
              </w:rPr>
            </w:pPr>
            <w:r>
              <w:rPr>
                <w:rFonts w:ascii="宋体" w:hAnsi="宋体" w:cs="宋体" w:hint="eastAsia"/>
                <w:szCs w:val="21"/>
              </w:rPr>
              <w:t>c）物理因素（如温度、热量、湿度、照明、空气流通、卫生、噪音）。</w:t>
            </w:r>
          </w:p>
          <w:p w14:paraId="6D8D7077" w14:textId="77777777" w:rsidR="00351C07" w:rsidRDefault="00351C07" w:rsidP="00DD17C9">
            <w:pPr>
              <w:spacing w:line="360" w:lineRule="auto"/>
              <w:rPr>
                <w:rFonts w:ascii="宋体" w:hAnsi="宋体" w:cs="宋体"/>
                <w:szCs w:val="21"/>
              </w:rPr>
            </w:pPr>
            <w:r>
              <w:rPr>
                <w:rFonts w:ascii="宋体" w:hAnsi="宋体" w:cs="宋体" w:hint="eastAsia"/>
                <w:szCs w:val="21"/>
              </w:rPr>
              <w:t xml:space="preserve">  经现场确认（观察、沟通调查）：</w:t>
            </w:r>
          </w:p>
          <w:p w14:paraId="662087AE" w14:textId="77777777" w:rsidR="00351C07" w:rsidRDefault="00351C07" w:rsidP="00DD17C9">
            <w:pPr>
              <w:spacing w:line="360" w:lineRule="auto"/>
              <w:rPr>
                <w:rFonts w:ascii="宋体" w:hAnsi="宋体" w:cs="宋体"/>
                <w:szCs w:val="21"/>
              </w:rPr>
            </w:pPr>
            <w:r>
              <w:rPr>
                <w:rFonts w:ascii="宋体" w:hAnsi="宋体" w:cs="宋体" w:hint="eastAsia"/>
                <w:szCs w:val="21"/>
              </w:rPr>
              <w:t xml:space="preserve">  以上相关的社会因素、心理因素、物理因素等均基本满足要求。</w:t>
            </w:r>
          </w:p>
          <w:p w14:paraId="09020132" w14:textId="77777777" w:rsidR="00351C07" w:rsidRDefault="00351C07" w:rsidP="00DD17C9">
            <w:pPr>
              <w:spacing w:line="360" w:lineRule="auto"/>
              <w:rPr>
                <w:rFonts w:ascii="宋体" w:hAnsi="宋体" w:cs="宋体"/>
                <w:szCs w:val="21"/>
              </w:rPr>
            </w:pPr>
            <w:r>
              <w:rPr>
                <w:rFonts w:ascii="宋体" w:hAnsi="宋体" w:cs="宋体" w:hint="eastAsia"/>
                <w:szCs w:val="21"/>
              </w:rPr>
              <w:t>现场查见：生产现场空气流通，温度适宜，照明等均满足生产要求。</w:t>
            </w:r>
          </w:p>
          <w:p w14:paraId="2CF48C9E" w14:textId="77777777" w:rsidR="00351C07" w:rsidRDefault="00351C07" w:rsidP="00DD17C9">
            <w:pPr>
              <w:rPr>
                <w:rFonts w:ascii="宋体" w:hAnsi="宋体"/>
                <w:szCs w:val="21"/>
              </w:rPr>
            </w:pPr>
            <w:r>
              <w:rPr>
                <w:rFonts w:ascii="宋体" w:hAnsi="宋体" w:cs="宋体" w:hint="eastAsia"/>
                <w:szCs w:val="21"/>
              </w:rPr>
              <w:t>定期检查跟进记录不全，已和负责人沟通。</w:t>
            </w:r>
          </w:p>
        </w:tc>
        <w:tc>
          <w:tcPr>
            <w:tcW w:w="1585" w:type="dxa"/>
          </w:tcPr>
          <w:p w14:paraId="3CC35EBE" w14:textId="77777777" w:rsidR="00351C07" w:rsidRDefault="00351C07" w:rsidP="00D943BD">
            <w:r>
              <w:lastRenderedPageBreak/>
              <w:t>符合</w:t>
            </w:r>
          </w:p>
        </w:tc>
      </w:tr>
      <w:tr w:rsidR="00351C07" w14:paraId="09F36366" w14:textId="77777777" w:rsidTr="00DD17C9">
        <w:trPr>
          <w:trHeight w:val="1255"/>
        </w:trPr>
        <w:tc>
          <w:tcPr>
            <w:tcW w:w="2160" w:type="dxa"/>
          </w:tcPr>
          <w:p w14:paraId="2E83AF54" w14:textId="77777777" w:rsidR="00351C07" w:rsidRDefault="00351C07" w:rsidP="00DD17C9">
            <w:pPr>
              <w:spacing w:line="360" w:lineRule="auto"/>
              <w:rPr>
                <w:rFonts w:ascii="宋体" w:hAnsi="宋体" w:cs="宋体"/>
                <w:szCs w:val="21"/>
              </w:rPr>
            </w:pPr>
            <w:r>
              <w:rPr>
                <w:rFonts w:ascii="宋体" w:hAnsi="宋体" w:cs="宋体" w:hint="eastAsia"/>
                <w:szCs w:val="21"/>
              </w:rPr>
              <w:t>能力</w:t>
            </w:r>
          </w:p>
          <w:p w14:paraId="0CEA07A1" w14:textId="77777777" w:rsidR="00351C07" w:rsidRDefault="00351C07" w:rsidP="00DD17C9">
            <w:pPr>
              <w:spacing w:line="360" w:lineRule="auto"/>
              <w:rPr>
                <w:rFonts w:ascii="宋体" w:hAnsi="宋体" w:cs="宋体"/>
                <w:szCs w:val="21"/>
              </w:rPr>
            </w:pPr>
            <w:r>
              <w:rPr>
                <w:rFonts w:ascii="宋体" w:hAnsi="宋体" w:cs="宋体" w:hint="eastAsia"/>
                <w:szCs w:val="21"/>
              </w:rPr>
              <w:t>#组织确定人员所需的能力有哪些？</w:t>
            </w:r>
          </w:p>
          <w:p w14:paraId="0933645D" w14:textId="77777777" w:rsidR="00351C07" w:rsidRDefault="00351C07" w:rsidP="00DD17C9">
            <w:pPr>
              <w:spacing w:line="360" w:lineRule="auto"/>
              <w:rPr>
                <w:rFonts w:ascii="宋体" w:hAnsi="宋体" w:cs="宋体"/>
                <w:szCs w:val="21"/>
              </w:rPr>
            </w:pPr>
            <w:r>
              <w:rPr>
                <w:rFonts w:ascii="宋体" w:hAnsi="宋体" w:cs="宋体" w:hint="eastAsia"/>
                <w:szCs w:val="21"/>
              </w:rPr>
              <w:t>.组织如何证明其控制下的人员具备所需的能力？</w:t>
            </w:r>
          </w:p>
          <w:p w14:paraId="139DF218" w14:textId="77777777" w:rsidR="00351C07" w:rsidRDefault="00351C07" w:rsidP="00DD17C9">
            <w:pPr>
              <w:spacing w:line="360" w:lineRule="auto"/>
              <w:rPr>
                <w:rFonts w:ascii="宋体" w:hAnsi="宋体" w:cs="宋体"/>
                <w:szCs w:val="21"/>
              </w:rPr>
            </w:pPr>
            <w:r>
              <w:rPr>
                <w:rFonts w:ascii="宋体" w:hAnsi="宋体" w:cs="宋体" w:hint="eastAsia"/>
                <w:szCs w:val="21"/>
              </w:rPr>
              <w:t>.为获取所需能力采取了哪些措施？</w:t>
            </w:r>
          </w:p>
          <w:p w14:paraId="2D5D3FF0" w14:textId="77777777" w:rsidR="00351C07" w:rsidRDefault="00351C07" w:rsidP="00DD17C9">
            <w:pPr>
              <w:spacing w:line="360" w:lineRule="auto"/>
              <w:rPr>
                <w:rFonts w:ascii="宋体" w:hAnsi="宋体" w:cs="宋体"/>
                <w:szCs w:val="21"/>
              </w:rPr>
            </w:pPr>
            <w:r>
              <w:rPr>
                <w:rFonts w:ascii="宋体" w:hAnsi="宋体" w:cs="宋体" w:hint="eastAsia"/>
                <w:szCs w:val="21"/>
              </w:rPr>
              <w:t>.是否保持适当的记录作为证明人员能力的证据？</w:t>
            </w:r>
          </w:p>
          <w:p w14:paraId="6D6A9D05" w14:textId="77777777" w:rsidR="00351C07" w:rsidRDefault="00351C07" w:rsidP="00DD17C9">
            <w:pPr>
              <w:spacing w:line="360" w:lineRule="auto"/>
              <w:rPr>
                <w:rFonts w:ascii="宋体" w:hAnsi="宋体" w:cs="宋体"/>
                <w:szCs w:val="21"/>
              </w:rPr>
            </w:pPr>
          </w:p>
          <w:p w14:paraId="2E16C9EB" w14:textId="77777777" w:rsidR="00351C07" w:rsidRDefault="00351C07" w:rsidP="00DD17C9">
            <w:pPr>
              <w:adjustRightInd w:val="0"/>
              <w:snapToGrid w:val="0"/>
              <w:jc w:val="center"/>
              <w:rPr>
                <w:szCs w:val="21"/>
              </w:rPr>
            </w:pPr>
          </w:p>
        </w:tc>
        <w:tc>
          <w:tcPr>
            <w:tcW w:w="960" w:type="dxa"/>
          </w:tcPr>
          <w:p w14:paraId="3B4D1503" w14:textId="77777777" w:rsidR="00351C07" w:rsidRDefault="00351C07" w:rsidP="00DD17C9">
            <w:pPr>
              <w:rPr>
                <w:rFonts w:ascii="宋体" w:hAnsi="宋体"/>
                <w:szCs w:val="21"/>
              </w:rPr>
            </w:pPr>
            <w:r>
              <w:rPr>
                <w:rFonts w:ascii="宋体" w:hAnsi="宋体" w:cs="宋体" w:hint="eastAsia"/>
                <w:szCs w:val="21"/>
              </w:rPr>
              <w:t>7.2</w:t>
            </w:r>
          </w:p>
        </w:tc>
        <w:tc>
          <w:tcPr>
            <w:tcW w:w="10004" w:type="dxa"/>
          </w:tcPr>
          <w:p w14:paraId="172BE95C"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14:paraId="0AA43D06" w14:textId="77777777" w:rsidR="00351C07" w:rsidRDefault="00351C07" w:rsidP="00DD17C9">
            <w:pPr>
              <w:spacing w:line="360" w:lineRule="auto"/>
              <w:rPr>
                <w:rFonts w:ascii="宋体" w:hAnsi="宋体" w:cs="宋体"/>
                <w:szCs w:val="21"/>
              </w:rPr>
            </w:pPr>
            <w:r>
              <w:rPr>
                <w:rFonts w:ascii="宋体" w:hAnsi="宋体" w:cs="宋体" w:hint="eastAsia"/>
                <w:szCs w:val="21"/>
              </w:rPr>
              <w:t>公司对每个从事影响产品符合性要求及从事的工作影响质量管理体系绩效和有效性的工作人员的能力进行识别，制定培训制度、有计划有目的、系统地提供培训以满足这些需求。</w:t>
            </w:r>
          </w:p>
          <w:p w14:paraId="59C5D769" w14:textId="77777777" w:rsidR="00351C07" w:rsidRDefault="00351C07" w:rsidP="00DD17C9">
            <w:pPr>
              <w:spacing w:line="360" w:lineRule="auto"/>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14:paraId="15E5B4E2" w14:textId="77777777" w:rsidR="00351C07" w:rsidRPr="00350B90" w:rsidRDefault="00351C07" w:rsidP="00DD17C9">
            <w:pPr>
              <w:spacing w:line="360" w:lineRule="auto"/>
              <w:rPr>
                <w:rFonts w:ascii="宋体" w:hAnsi="宋体" w:cs="宋体"/>
                <w:szCs w:val="21"/>
              </w:rPr>
            </w:pPr>
            <w:r w:rsidRPr="00350B90">
              <w:rPr>
                <w:rFonts w:ascii="宋体" w:hAnsi="宋体" w:cs="宋体" w:hint="eastAsia"/>
                <w:szCs w:val="21"/>
              </w:rPr>
              <w:t>3、查见20</w:t>
            </w:r>
            <w:r>
              <w:rPr>
                <w:rFonts w:ascii="宋体" w:hAnsi="宋体" w:cs="宋体" w:hint="eastAsia"/>
                <w:szCs w:val="21"/>
              </w:rPr>
              <w:t>22</w:t>
            </w:r>
            <w:r w:rsidRPr="00350B90">
              <w:rPr>
                <w:rFonts w:ascii="宋体" w:hAnsi="宋体" w:cs="宋体" w:hint="eastAsia"/>
                <w:szCs w:val="21"/>
              </w:rPr>
              <w:t>年度培训计划共</w:t>
            </w:r>
            <w:r>
              <w:rPr>
                <w:rFonts w:ascii="宋体" w:hAnsi="宋体" w:cs="宋体" w:hint="eastAsia"/>
                <w:szCs w:val="21"/>
              </w:rPr>
              <w:t>8</w:t>
            </w:r>
            <w:r w:rsidRPr="00350B90">
              <w:rPr>
                <w:rFonts w:ascii="宋体" w:hAnsi="宋体" w:cs="宋体" w:hint="eastAsia"/>
                <w:szCs w:val="21"/>
              </w:rPr>
              <w:t>次，已完成的培训记录</w:t>
            </w:r>
            <w:r>
              <w:rPr>
                <w:rFonts w:ascii="宋体" w:hAnsi="宋体" w:cs="宋体" w:hint="eastAsia"/>
                <w:szCs w:val="21"/>
              </w:rPr>
              <w:t>7</w:t>
            </w:r>
            <w:r w:rsidRPr="00350B90">
              <w:rPr>
                <w:rFonts w:ascii="宋体" w:hAnsi="宋体" w:cs="宋体" w:hint="eastAsia"/>
                <w:szCs w:val="21"/>
              </w:rPr>
              <w:t>次。</w:t>
            </w:r>
            <w:r>
              <w:rPr>
                <w:rFonts w:ascii="宋体" w:hAnsi="宋体" w:cs="宋体" w:hint="eastAsia"/>
                <w:szCs w:val="21"/>
              </w:rPr>
              <w:t>查培训记录：</w:t>
            </w:r>
          </w:p>
          <w:p w14:paraId="2858FE7F" w14:textId="77777777" w:rsidR="00351C07" w:rsidRPr="00350B90" w:rsidRDefault="00351C07" w:rsidP="00DD17C9">
            <w:pPr>
              <w:spacing w:line="360" w:lineRule="auto"/>
              <w:rPr>
                <w:rFonts w:ascii="宋体" w:hAnsi="宋体" w:cs="宋体"/>
                <w:szCs w:val="21"/>
              </w:rPr>
            </w:pPr>
            <w:r w:rsidRPr="00350B90">
              <w:rPr>
                <w:rFonts w:ascii="宋体" w:hAnsi="宋体" w:cs="宋体" w:hint="eastAsia"/>
                <w:szCs w:val="21"/>
              </w:rPr>
              <w:t>1）：20</w:t>
            </w:r>
            <w:r>
              <w:rPr>
                <w:rFonts w:ascii="宋体" w:hAnsi="宋体" w:cs="宋体" w:hint="eastAsia"/>
                <w:szCs w:val="21"/>
              </w:rPr>
              <w:t>21</w:t>
            </w:r>
            <w:r w:rsidRPr="00350B90">
              <w:rPr>
                <w:rFonts w:ascii="宋体" w:hAnsi="宋体" w:cs="宋体" w:hint="eastAsia"/>
                <w:szCs w:val="21"/>
              </w:rPr>
              <w:t>-</w:t>
            </w:r>
            <w:r w:rsidRPr="00350B90">
              <w:rPr>
                <w:rFonts w:ascii="宋体" w:hAnsi="宋体" w:cs="宋体"/>
                <w:szCs w:val="21"/>
              </w:rPr>
              <w:t>3</w:t>
            </w:r>
            <w:r w:rsidRPr="00350B90">
              <w:rPr>
                <w:rFonts w:ascii="宋体" w:hAnsi="宋体" w:cs="宋体" w:hint="eastAsia"/>
                <w:szCs w:val="21"/>
              </w:rPr>
              <w:t>-5  培训内容：ISO9001：2015质量管理体系标准、质量体系文件；</w:t>
            </w:r>
          </w:p>
          <w:p w14:paraId="7928110B" w14:textId="77777777" w:rsidR="00351C07" w:rsidRPr="00350B90" w:rsidRDefault="00351C07" w:rsidP="00DD17C9">
            <w:pPr>
              <w:spacing w:line="360" w:lineRule="auto"/>
              <w:rPr>
                <w:rFonts w:ascii="宋体" w:hAnsi="宋体" w:cs="宋体"/>
                <w:szCs w:val="21"/>
              </w:rPr>
            </w:pPr>
            <w:r w:rsidRPr="00350B90">
              <w:rPr>
                <w:rFonts w:ascii="宋体" w:hAnsi="宋体" w:cs="宋体" w:hint="eastAsia"/>
                <w:szCs w:val="21"/>
              </w:rPr>
              <w:t>培训人员：职能部门全体人员；培训老师：</w:t>
            </w:r>
            <w:r>
              <w:rPr>
                <w:rFonts w:ascii="宋体" w:hAnsi="宋体" w:cs="宋体" w:hint="eastAsia"/>
                <w:szCs w:val="21"/>
              </w:rPr>
              <w:t>杨蓓蕾</w:t>
            </w:r>
          </w:p>
          <w:p w14:paraId="1122DB12" w14:textId="77777777" w:rsidR="00351C07" w:rsidRPr="00350B90" w:rsidRDefault="00351C07" w:rsidP="00DD17C9">
            <w:pPr>
              <w:spacing w:line="360" w:lineRule="auto"/>
              <w:rPr>
                <w:rFonts w:ascii="宋体" w:hAnsi="宋体" w:cs="宋体"/>
                <w:szCs w:val="21"/>
              </w:rPr>
            </w:pPr>
            <w:r w:rsidRPr="00350B90">
              <w:rPr>
                <w:rFonts w:ascii="宋体" w:hAnsi="宋体" w:cs="宋体" w:hint="eastAsia"/>
                <w:szCs w:val="21"/>
              </w:rPr>
              <w:t>效果评价：达到培训效果，学员基本掌握所学内容，效果良好。评价人：</w:t>
            </w:r>
            <w:r>
              <w:rPr>
                <w:rFonts w:ascii="宋体" w:hAnsi="宋体" w:cs="宋体" w:hint="eastAsia"/>
                <w:szCs w:val="21"/>
              </w:rPr>
              <w:t>吴世界</w:t>
            </w:r>
          </w:p>
          <w:p w14:paraId="013AEFA0" w14:textId="77777777" w:rsidR="00351C07" w:rsidRPr="00350B90" w:rsidRDefault="00351C07" w:rsidP="00DD17C9">
            <w:pPr>
              <w:spacing w:line="360" w:lineRule="auto"/>
              <w:rPr>
                <w:rFonts w:ascii="宋体" w:hAnsi="宋体" w:cs="宋体"/>
                <w:szCs w:val="21"/>
              </w:rPr>
            </w:pPr>
            <w:r w:rsidRPr="00350B90">
              <w:rPr>
                <w:rFonts w:ascii="宋体" w:hAnsi="宋体" w:cs="宋体" w:hint="eastAsia"/>
                <w:szCs w:val="21"/>
              </w:rPr>
              <w:t>2）：20</w:t>
            </w:r>
            <w:r>
              <w:rPr>
                <w:rFonts w:ascii="宋体" w:hAnsi="宋体" w:cs="宋体" w:hint="eastAsia"/>
                <w:szCs w:val="21"/>
              </w:rPr>
              <w:t>22</w:t>
            </w:r>
            <w:r w:rsidRPr="00350B90">
              <w:rPr>
                <w:rFonts w:ascii="宋体" w:hAnsi="宋体" w:cs="宋体" w:hint="eastAsia"/>
                <w:szCs w:val="21"/>
              </w:rPr>
              <w:t>-</w:t>
            </w:r>
            <w:r>
              <w:rPr>
                <w:rFonts w:ascii="宋体" w:hAnsi="宋体" w:cs="宋体" w:hint="eastAsia"/>
                <w:szCs w:val="21"/>
              </w:rPr>
              <w:t>5</w:t>
            </w:r>
            <w:r w:rsidRPr="00350B90">
              <w:rPr>
                <w:rFonts w:ascii="宋体" w:hAnsi="宋体" w:cs="宋体" w:hint="eastAsia"/>
                <w:szCs w:val="21"/>
              </w:rPr>
              <w:t>-</w:t>
            </w:r>
            <w:r>
              <w:rPr>
                <w:rFonts w:ascii="宋体" w:hAnsi="宋体" w:cs="宋体" w:hint="eastAsia"/>
                <w:szCs w:val="21"/>
              </w:rPr>
              <w:t>16</w:t>
            </w:r>
          </w:p>
          <w:p w14:paraId="4D077570" w14:textId="77777777" w:rsidR="00351C07" w:rsidRPr="00350B90" w:rsidRDefault="00351C07" w:rsidP="00DD17C9">
            <w:pPr>
              <w:spacing w:line="360" w:lineRule="auto"/>
              <w:rPr>
                <w:rFonts w:ascii="宋体" w:hAnsi="宋体" w:cs="宋体"/>
                <w:szCs w:val="21"/>
              </w:rPr>
            </w:pPr>
            <w:r w:rsidRPr="00350B90">
              <w:rPr>
                <w:rFonts w:ascii="宋体" w:hAnsi="宋体" w:cs="宋体" w:hint="eastAsia"/>
                <w:szCs w:val="21"/>
              </w:rPr>
              <w:t>培训内容：</w:t>
            </w:r>
            <w:r>
              <w:rPr>
                <w:rFonts w:ascii="宋体" w:hAnsi="宋体" w:cs="宋体" w:hint="eastAsia"/>
                <w:szCs w:val="21"/>
              </w:rPr>
              <w:t>内审员培训</w:t>
            </w:r>
            <w:r w:rsidRPr="00350B90">
              <w:rPr>
                <w:rFonts w:ascii="宋体" w:hAnsi="宋体" w:cs="宋体" w:hint="eastAsia"/>
                <w:szCs w:val="21"/>
              </w:rPr>
              <w:t>；</w:t>
            </w:r>
          </w:p>
          <w:p w14:paraId="323118E4" w14:textId="77777777" w:rsidR="00351C07" w:rsidRPr="00043E05" w:rsidRDefault="00351C07" w:rsidP="00043E05">
            <w:r w:rsidRPr="00350B90">
              <w:rPr>
                <w:rFonts w:ascii="宋体" w:hAnsi="宋体" w:cs="宋体" w:hint="eastAsia"/>
                <w:szCs w:val="21"/>
              </w:rPr>
              <w:t>培训人员：</w:t>
            </w:r>
            <w:r>
              <w:rPr>
                <w:rFonts w:hint="eastAsia"/>
              </w:rPr>
              <w:t>杨蓓蕾、周仁浪、刘亚琴</w:t>
            </w:r>
            <w:r w:rsidRPr="00350B90">
              <w:rPr>
                <w:rFonts w:ascii="宋体" w:hAnsi="宋体" w:cs="宋体" w:hint="eastAsia"/>
                <w:szCs w:val="21"/>
              </w:rPr>
              <w:t>；培训老师：</w:t>
            </w:r>
            <w:r>
              <w:rPr>
                <w:rFonts w:ascii="宋体" w:hAnsi="宋体" w:cs="宋体" w:hint="eastAsia"/>
                <w:szCs w:val="21"/>
              </w:rPr>
              <w:t>咨询老师</w:t>
            </w:r>
          </w:p>
          <w:p w14:paraId="2094A18C" w14:textId="77777777" w:rsidR="00351C07" w:rsidRPr="00350B90" w:rsidRDefault="00351C07" w:rsidP="00DD17C9">
            <w:pPr>
              <w:spacing w:line="360" w:lineRule="auto"/>
              <w:rPr>
                <w:rFonts w:ascii="宋体" w:hAnsi="宋体" w:cs="宋体"/>
                <w:szCs w:val="21"/>
              </w:rPr>
            </w:pPr>
            <w:r w:rsidRPr="00350B90">
              <w:rPr>
                <w:rFonts w:ascii="宋体" w:hAnsi="宋体" w:cs="宋体" w:hint="eastAsia"/>
                <w:szCs w:val="21"/>
              </w:rPr>
              <w:lastRenderedPageBreak/>
              <w:t>效果评价：达到培训效果，学员基本掌握所学内容，</w:t>
            </w:r>
          </w:p>
          <w:p w14:paraId="01062C9D" w14:textId="77777777" w:rsidR="00351C07" w:rsidRDefault="00351C07" w:rsidP="00DD17C9">
            <w:pPr>
              <w:spacing w:line="360" w:lineRule="auto"/>
              <w:rPr>
                <w:rFonts w:ascii="宋体" w:hAnsi="宋体" w:cs="宋体"/>
                <w:szCs w:val="21"/>
              </w:rPr>
            </w:pPr>
            <w:r w:rsidRPr="00350B90">
              <w:rPr>
                <w:rFonts w:ascii="宋体" w:hAnsi="宋体" w:cs="宋体" w:hint="eastAsia"/>
                <w:szCs w:val="21"/>
              </w:rPr>
              <w:t>效果良好。评价人：</w:t>
            </w:r>
            <w:r>
              <w:rPr>
                <w:rFonts w:ascii="宋体" w:hAnsi="宋体" w:cs="宋体" w:hint="eastAsia"/>
                <w:szCs w:val="21"/>
              </w:rPr>
              <w:t>吴世界</w:t>
            </w:r>
          </w:p>
          <w:p w14:paraId="64EA31B7" w14:textId="77777777" w:rsidR="00351C07" w:rsidRPr="00350B90" w:rsidRDefault="00351C07" w:rsidP="00DD17C9">
            <w:pPr>
              <w:spacing w:line="360" w:lineRule="auto"/>
              <w:rPr>
                <w:rFonts w:ascii="宋体" w:hAnsi="宋体" w:cs="宋体"/>
                <w:szCs w:val="21"/>
              </w:rPr>
            </w:pPr>
            <w:r>
              <w:rPr>
                <w:rFonts w:ascii="宋体" w:hAnsi="宋体" w:cs="宋体" w:hint="eastAsia"/>
                <w:szCs w:val="21"/>
              </w:rPr>
              <w:t>查见其他培训记录，均按计划进行培训并保留相关培训记录。</w:t>
            </w:r>
          </w:p>
          <w:p w14:paraId="0782198B" w14:textId="77777777" w:rsidR="00351C07" w:rsidRDefault="00351C07" w:rsidP="00DD17C9">
            <w:pPr>
              <w:spacing w:line="400" w:lineRule="exact"/>
              <w:ind w:firstLineChars="200" w:firstLine="420"/>
              <w:rPr>
                <w:rFonts w:ascii="宋体" w:hAnsi="宋体"/>
                <w:szCs w:val="21"/>
              </w:rPr>
            </w:pPr>
            <w:r w:rsidRPr="00350B90">
              <w:rPr>
                <w:rFonts w:ascii="宋体" w:hAnsi="宋体" w:cs="宋体" w:hint="eastAsia"/>
                <w:szCs w:val="21"/>
              </w:rPr>
              <w:t>全体员工培训效果评价：达到培训预期目的。</w:t>
            </w:r>
          </w:p>
        </w:tc>
        <w:tc>
          <w:tcPr>
            <w:tcW w:w="1585" w:type="dxa"/>
          </w:tcPr>
          <w:p w14:paraId="251AA331" w14:textId="77777777" w:rsidR="00351C07" w:rsidRDefault="00351C07" w:rsidP="00D943BD">
            <w:r>
              <w:lastRenderedPageBreak/>
              <w:t>符合</w:t>
            </w:r>
          </w:p>
        </w:tc>
      </w:tr>
      <w:tr w:rsidR="00351C07" w14:paraId="5E81B6A5" w14:textId="77777777" w:rsidTr="00DD17C9">
        <w:trPr>
          <w:trHeight w:val="1255"/>
        </w:trPr>
        <w:tc>
          <w:tcPr>
            <w:tcW w:w="2160" w:type="dxa"/>
          </w:tcPr>
          <w:p w14:paraId="5938F64D" w14:textId="77777777" w:rsidR="00351C07" w:rsidRDefault="00351C07" w:rsidP="00DD17C9">
            <w:pPr>
              <w:spacing w:line="360" w:lineRule="auto"/>
              <w:rPr>
                <w:rFonts w:ascii="宋体" w:hAnsi="宋体" w:cs="宋体"/>
                <w:szCs w:val="21"/>
              </w:rPr>
            </w:pPr>
            <w:r>
              <w:rPr>
                <w:rFonts w:ascii="宋体" w:hAnsi="宋体" w:cs="宋体" w:hint="eastAsia"/>
                <w:szCs w:val="21"/>
              </w:rPr>
              <w:t>意识</w:t>
            </w:r>
          </w:p>
          <w:p w14:paraId="794DD54A" w14:textId="77777777" w:rsidR="00351C07" w:rsidRDefault="00351C07" w:rsidP="00DD17C9">
            <w:pPr>
              <w:adjustRightInd w:val="0"/>
              <w:snapToGrid w:val="0"/>
              <w:jc w:val="center"/>
              <w:rPr>
                <w:rFonts w:ascii="宋体" w:hAnsi="宋体"/>
                <w:szCs w:val="21"/>
              </w:rPr>
            </w:pPr>
          </w:p>
        </w:tc>
        <w:tc>
          <w:tcPr>
            <w:tcW w:w="960" w:type="dxa"/>
          </w:tcPr>
          <w:p w14:paraId="39FC789C" w14:textId="77777777" w:rsidR="00351C07" w:rsidRDefault="00351C07" w:rsidP="00DD17C9">
            <w:pPr>
              <w:rPr>
                <w:rFonts w:ascii="宋体" w:hAnsi="宋体"/>
                <w:szCs w:val="21"/>
              </w:rPr>
            </w:pPr>
            <w:r>
              <w:rPr>
                <w:rFonts w:ascii="宋体" w:hAnsi="宋体" w:cs="宋体" w:hint="eastAsia"/>
                <w:b/>
                <w:szCs w:val="21"/>
              </w:rPr>
              <w:t>7.3</w:t>
            </w:r>
          </w:p>
        </w:tc>
        <w:tc>
          <w:tcPr>
            <w:tcW w:w="10004" w:type="dxa"/>
          </w:tcPr>
          <w:p w14:paraId="25ABD4E9"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公司通过宣导、培训、制度约束等方式确保员工能意识到他们从事的活动的相关性及重要性，以及他们对贯彻质量方针、达成质量目标及实现QMS的有效性的积极贡献，以及其不符合QMS要求的后果。</w:t>
            </w:r>
          </w:p>
          <w:p w14:paraId="4C13B91F" w14:textId="77777777" w:rsidR="00351C07" w:rsidRDefault="00351C07" w:rsidP="00DD17C9">
            <w:pPr>
              <w:spacing w:line="360" w:lineRule="auto"/>
              <w:ind w:firstLineChars="200" w:firstLine="420"/>
              <w:rPr>
                <w:rFonts w:ascii="宋体" w:hAnsi="宋体"/>
                <w:szCs w:val="21"/>
              </w:rPr>
            </w:pPr>
            <w:r>
              <w:rPr>
                <w:rFonts w:ascii="宋体" w:hAnsi="宋体" w:cs="宋体" w:hint="eastAsia"/>
                <w:szCs w:val="21"/>
              </w:rPr>
              <w:t>---经与</w:t>
            </w:r>
            <w:r>
              <w:rPr>
                <w:rFonts w:hint="eastAsia"/>
              </w:rPr>
              <w:t>周仁浪、刘亚琴</w:t>
            </w:r>
            <w:r>
              <w:rPr>
                <w:rFonts w:ascii="宋体" w:hAnsi="宋体" w:cs="宋体" w:hint="eastAsia"/>
                <w:szCs w:val="21"/>
              </w:rPr>
              <w:t>2位员工等沟通了解，其2位均基本具备以上必要的质量意识和质量管理体系相关意识。</w:t>
            </w:r>
          </w:p>
        </w:tc>
        <w:tc>
          <w:tcPr>
            <w:tcW w:w="1585" w:type="dxa"/>
          </w:tcPr>
          <w:p w14:paraId="2BB1C93B" w14:textId="77777777" w:rsidR="00351C07" w:rsidRDefault="00351C07" w:rsidP="00D943BD">
            <w:r>
              <w:t>符合</w:t>
            </w:r>
          </w:p>
        </w:tc>
      </w:tr>
      <w:tr w:rsidR="00351C07" w14:paraId="6A3FF234" w14:textId="77777777" w:rsidTr="00DD17C9">
        <w:trPr>
          <w:trHeight w:val="1255"/>
        </w:trPr>
        <w:tc>
          <w:tcPr>
            <w:tcW w:w="2160" w:type="dxa"/>
          </w:tcPr>
          <w:p w14:paraId="3148CC75" w14:textId="77777777" w:rsidR="00351C07" w:rsidRDefault="00351C07" w:rsidP="00DD17C9">
            <w:pPr>
              <w:spacing w:line="360" w:lineRule="auto"/>
              <w:rPr>
                <w:rFonts w:ascii="宋体" w:hAnsi="宋体" w:cs="宋体"/>
                <w:szCs w:val="21"/>
              </w:rPr>
            </w:pPr>
            <w:r>
              <w:rPr>
                <w:rFonts w:ascii="宋体" w:hAnsi="宋体" w:cs="宋体" w:hint="eastAsia"/>
                <w:szCs w:val="21"/>
              </w:rPr>
              <w:t>形成文件的信息/7.5.1总则</w:t>
            </w:r>
          </w:p>
          <w:p w14:paraId="50D8694A" w14:textId="77777777" w:rsidR="00351C07" w:rsidRDefault="00351C07" w:rsidP="00DD17C9">
            <w:pPr>
              <w:adjustRightInd w:val="0"/>
              <w:snapToGrid w:val="0"/>
              <w:jc w:val="center"/>
              <w:rPr>
                <w:rFonts w:ascii="宋体" w:hAnsi="宋体"/>
                <w:szCs w:val="21"/>
              </w:rPr>
            </w:pPr>
          </w:p>
        </w:tc>
        <w:tc>
          <w:tcPr>
            <w:tcW w:w="960" w:type="dxa"/>
          </w:tcPr>
          <w:p w14:paraId="194C0BFC" w14:textId="77777777" w:rsidR="00351C07" w:rsidRDefault="00351C07" w:rsidP="00DD17C9">
            <w:pPr>
              <w:rPr>
                <w:rFonts w:ascii="宋体" w:hAnsi="宋体" w:cs="宋体"/>
                <w:b/>
                <w:szCs w:val="21"/>
              </w:rPr>
            </w:pPr>
            <w:r>
              <w:rPr>
                <w:rFonts w:ascii="宋体" w:hAnsi="宋体" w:cs="宋体" w:hint="eastAsia"/>
                <w:b/>
                <w:szCs w:val="21"/>
              </w:rPr>
              <w:t>7.5.1</w:t>
            </w:r>
          </w:p>
        </w:tc>
        <w:tc>
          <w:tcPr>
            <w:tcW w:w="10004" w:type="dxa"/>
          </w:tcPr>
          <w:p w14:paraId="15747CB2" w14:textId="77777777" w:rsidR="00351C07" w:rsidRDefault="00351C07" w:rsidP="00DD17C9">
            <w:pPr>
              <w:pStyle w:val="ad"/>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公司的质量管理体系文件----包括</w:t>
            </w:r>
          </w:p>
          <w:p w14:paraId="30E06A58" w14:textId="77777777" w:rsidR="00351C07" w:rsidRDefault="00351C07" w:rsidP="00DD17C9">
            <w:pPr>
              <w:pStyle w:val="ad"/>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一级文件：质量管理手册</w:t>
            </w:r>
          </w:p>
          <w:p w14:paraId="2C5C75DB" w14:textId="77777777" w:rsidR="00351C07" w:rsidRDefault="00351C07" w:rsidP="00DD17C9">
            <w:pPr>
              <w:pStyle w:val="ad"/>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二级文件：程序文件</w:t>
            </w:r>
          </w:p>
          <w:p w14:paraId="72221BC3" w14:textId="77777777" w:rsidR="00351C07" w:rsidRDefault="00351C07" w:rsidP="00DD17C9">
            <w:pPr>
              <w:pStyle w:val="ad"/>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三级文件：管理规定或制度</w:t>
            </w:r>
          </w:p>
          <w:p w14:paraId="218FF370" w14:textId="77777777" w:rsidR="00351C07" w:rsidRDefault="00351C07" w:rsidP="00DD17C9">
            <w:pPr>
              <w:pStyle w:val="ad"/>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四级文件：表格和检查表。</w:t>
            </w:r>
          </w:p>
          <w:p w14:paraId="2A7AE33C" w14:textId="77777777" w:rsidR="00351C07" w:rsidRDefault="00351C07" w:rsidP="00DD17C9">
            <w:pPr>
              <w:pStyle w:val="ad"/>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--此外，外来文件即外部提供的文件,包括规格标准、与产品质量有关的企业标准。通常属于第三级文件，并得到及时识别和分发控制。</w:t>
            </w:r>
          </w:p>
          <w:p w14:paraId="476C3C94"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color w:val="000000"/>
                <w:kern w:val="0"/>
                <w:szCs w:val="21"/>
              </w:rPr>
              <w:t xml:space="preserve">  经查：公司提供的各级体系文件总体满足标准的要求和确保QMS有效性的需要。</w:t>
            </w:r>
          </w:p>
        </w:tc>
        <w:tc>
          <w:tcPr>
            <w:tcW w:w="1585" w:type="dxa"/>
          </w:tcPr>
          <w:p w14:paraId="1E5CD40E" w14:textId="77777777" w:rsidR="00351C07" w:rsidRDefault="00351C07" w:rsidP="00D943BD">
            <w:r>
              <w:t>符合</w:t>
            </w:r>
          </w:p>
        </w:tc>
      </w:tr>
      <w:tr w:rsidR="00351C07" w14:paraId="0D1C8D38" w14:textId="77777777" w:rsidTr="00DD17C9">
        <w:trPr>
          <w:trHeight w:val="1255"/>
        </w:trPr>
        <w:tc>
          <w:tcPr>
            <w:tcW w:w="2160" w:type="dxa"/>
          </w:tcPr>
          <w:p w14:paraId="323B9BEB" w14:textId="77777777" w:rsidR="00351C07" w:rsidRDefault="00351C07" w:rsidP="00DD17C9">
            <w:pPr>
              <w:adjustRightInd w:val="0"/>
              <w:snapToGrid w:val="0"/>
              <w:jc w:val="center"/>
              <w:rPr>
                <w:rFonts w:ascii="宋体" w:hAnsi="宋体"/>
                <w:szCs w:val="21"/>
              </w:rPr>
            </w:pPr>
            <w:r>
              <w:rPr>
                <w:rFonts w:ascii="宋体" w:hAnsi="宋体" w:cs="宋体" w:hint="eastAsia"/>
                <w:szCs w:val="21"/>
              </w:rPr>
              <w:t>创建和更新</w:t>
            </w:r>
          </w:p>
        </w:tc>
        <w:tc>
          <w:tcPr>
            <w:tcW w:w="960" w:type="dxa"/>
          </w:tcPr>
          <w:p w14:paraId="33D956D8" w14:textId="77777777" w:rsidR="00351C07" w:rsidRDefault="00351C07" w:rsidP="00DD17C9">
            <w:pPr>
              <w:rPr>
                <w:rFonts w:ascii="宋体" w:hAnsi="宋体" w:cs="宋体"/>
                <w:b/>
                <w:szCs w:val="21"/>
              </w:rPr>
            </w:pPr>
            <w:r>
              <w:rPr>
                <w:rFonts w:ascii="宋体" w:hAnsi="宋体" w:cs="宋体" w:hint="eastAsia"/>
                <w:b/>
                <w:szCs w:val="21"/>
              </w:rPr>
              <w:t>7.5.2</w:t>
            </w:r>
          </w:p>
        </w:tc>
        <w:tc>
          <w:tcPr>
            <w:tcW w:w="10004" w:type="dxa"/>
          </w:tcPr>
          <w:p w14:paraId="33E57975" w14:textId="77777777" w:rsidR="00351C07" w:rsidRDefault="00351C07" w:rsidP="00DD17C9">
            <w:pPr>
              <w:pStyle w:val="ad"/>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抽查3-5个体系文件如：质量手册、程序文件、岗位任职要求、管理制度汇编等均有适当的标识和说明、相对固定的格式、纸质和电子档为载体、文件发布前均的得到评审和批准，从而确保了适宜性和充分性；记录得到确认等。</w:t>
            </w:r>
          </w:p>
          <w:p w14:paraId="057140F1" w14:textId="77777777" w:rsidR="00351C07" w:rsidRDefault="00351C07" w:rsidP="00DD17C9">
            <w:pPr>
              <w:pStyle w:val="ad"/>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lastRenderedPageBreak/>
              <w:t>现场抽见《质量手册》，质量文件未更改。</w:t>
            </w:r>
          </w:p>
          <w:p w14:paraId="64D5234F" w14:textId="77777777" w:rsidR="00351C07" w:rsidRDefault="00351C07" w:rsidP="00DD17C9">
            <w:pPr>
              <w:pStyle w:val="ad"/>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文件编号：QMS/A－2019</w:t>
            </w:r>
          </w:p>
          <w:p w14:paraId="5FB86BA8" w14:textId="77777777" w:rsidR="00351C07" w:rsidRDefault="00351C07" w:rsidP="00DD17C9">
            <w:pPr>
              <w:pStyle w:val="ad"/>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2019.</w:t>
            </w:r>
            <w:r>
              <w:rPr>
                <w:rFonts w:ascii="宋体" w:eastAsia="宋体" w:hAnsi="宋体" w:cs="宋体"/>
                <w:color w:val="000000"/>
                <w:kern w:val="0"/>
                <w:sz w:val="21"/>
                <w:szCs w:val="21"/>
              </w:rPr>
              <w:t>3</w:t>
            </w:r>
            <w:r>
              <w:rPr>
                <w:rFonts w:ascii="宋体" w:eastAsia="宋体" w:hAnsi="宋体" w:cs="宋体" w:hint="eastAsia"/>
                <w:color w:val="000000"/>
                <w:kern w:val="0"/>
                <w:sz w:val="21"/>
                <w:szCs w:val="21"/>
              </w:rPr>
              <w:t xml:space="preserve">.1发布  编制：行政部 审批：杨蓓蕾 </w:t>
            </w:r>
            <w:r>
              <w:rPr>
                <w:rFonts w:ascii="宋体" w:eastAsia="宋体" w:hAnsi="宋体" w:cs="宋体"/>
                <w:color w:val="000000"/>
                <w:kern w:val="0"/>
                <w:sz w:val="21"/>
                <w:szCs w:val="21"/>
              </w:rPr>
              <w:t xml:space="preserve">   批准：</w:t>
            </w:r>
            <w:r>
              <w:rPr>
                <w:rFonts w:ascii="宋体" w:eastAsia="宋体" w:hAnsi="宋体" w:cs="宋体" w:hint="eastAsia"/>
                <w:color w:val="000000"/>
                <w:kern w:val="0"/>
                <w:sz w:val="21"/>
                <w:szCs w:val="21"/>
              </w:rPr>
              <w:t>吴世界</w:t>
            </w:r>
          </w:p>
          <w:p w14:paraId="410703B1" w14:textId="77777777" w:rsidR="00351C07" w:rsidRDefault="00351C07" w:rsidP="00DD17C9">
            <w:pPr>
              <w:ind w:firstLineChars="200" w:firstLine="420"/>
              <w:rPr>
                <w:rFonts w:ascii="宋体" w:hAnsi="宋体" w:cs="宋体"/>
                <w:color w:val="000000"/>
                <w:kern w:val="0"/>
                <w:szCs w:val="21"/>
              </w:rPr>
            </w:pPr>
            <w:r>
              <w:rPr>
                <w:rFonts w:ascii="宋体" w:hAnsi="宋体" w:cs="宋体" w:hint="eastAsia"/>
                <w:color w:val="000000"/>
                <w:kern w:val="0"/>
                <w:szCs w:val="21"/>
              </w:rPr>
              <w:t>抽见</w:t>
            </w:r>
            <w:r>
              <w:rPr>
                <w:rFonts w:ascii="宋体" w:hAnsi="宋体" w:cs="宋体" w:hint="eastAsia"/>
                <w:kern w:val="0"/>
                <w:szCs w:val="21"/>
              </w:rPr>
              <w:t>《程序文件》</w:t>
            </w:r>
          </w:p>
          <w:p w14:paraId="45257A36" w14:textId="77777777" w:rsidR="00351C07" w:rsidRDefault="00351C07" w:rsidP="00DD17C9">
            <w:pPr>
              <w:pStyle w:val="ad"/>
              <w:tabs>
                <w:tab w:val="clear" w:pos="1069"/>
                <w:tab w:val="clear" w:pos="2149"/>
                <w:tab w:val="left" w:pos="902"/>
                <w:tab w:val="left" w:pos="1630"/>
              </w:tabs>
              <w:spacing w:line="360" w:lineRule="auto"/>
              <w:ind w:left="0" w:right="1" w:firstLineChars="200" w:firstLine="420"/>
              <w:rPr>
                <w:rFonts w:ascii="宋体" w:hAnsi="宋体" w:cs="宋体"/>
                <w:kern w:val="0"/>
                <w:sz w:val="21"/>
                <w:szCs w:val="21"/>
              </w:rPr>
            </w:pPr>
            <w:r>
              <w:rPr>
                <w:rFonts w:ascii="宋体" w:eastAsia="宋体" w:hAnsi="宋体" w:cs="宋体" w:hint="eastAsia"/>
                <w:color w:val="000000"/>
                <w:kern w:val="0"/>
                <w:sz w:val="21"/>
                <w:szCs w:val="21"/>
              </w:rPr>
              <w:t>文件编号：</w:t>
            </w:r>
            <w:r w:rsidRPr="000058B6">
              <w:rPr>
                <w:rFonts w:ascii="宋体" w:eastAsia="宋体" w:hAnsi="宋体" w:hint="eastAsia"/>
                <w:bCs/>
                <w:sz w:val="21"/>
                <w:szCs w:val="21"/>
              </w:rPr>
              <w:t>YQSY/CX-2019</w:t>
            </w:r>
          </w:p>
          <w:p w14:paraId="49CE4C73" w14:textId="77777777" w:rsidR="00351C07" w:rsidRDefault="00351C07" w:rsidP="00DD17C9">
            <w:pPr>
              <w:pStyle w:val="ad"/>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版本号：A  2019.</w:t>
            </w:r>
            <w:r>
              <w:rPr>
                <w:rFonts w:ascii="宋体" w:eastAsia="宋体" w:hAnsi="宋体" w:cs="宋体"/>
                <w:color w:val="000000"/>
                <w:kern w:val="0"/>
                <w:sz w:val="21"/>
                <w:szCs w:val="21"/>
              </w:rPr>
              <w:t>3</w:t>
            </w:r>
            <w:r>
              <w:rPr>
                <w:rFonts w:ascii="宋体" w:eastAsia="宋体" w:hAnsi="宋体" w:cs="宋体" w:hint="eastAsia"/>
                <w:color w:val="000000"/>
                <w:kern w:val="0"/>
                <w:sz w:val="21"/>
                <w:szCs w:val="21"/>
              </w:rPr>
              <w:t xml:space="preserve">.1发布  编制：行政部审批：杨蓓蕾 </w:t>
            </w:r>
            <w:r>
              <w:rPr>
                <w:rFonts w:ascii="宋体" w:eastAsia="宋体" w:hAnsi="宋体" w:cs="宋体"/>
                <w:color w:val="000000"/>
                <w:kern w:val="0"/>
                <w:sz w:val="21"/>
                <w:szCs w:val="21"/>
              </w:rPr>
              <w:t xml:space="preserve">   批准：</w:t>
            </w:r>
            <w:r>
              <w:rPr>
                <w:rFonts w:ascii="宋体" w:eastAsia="宋体" w:hAnsi="宋体" w:cs="宋体" w:hint="eastAsia"/>
                <w:color w:val="000000"/>
                <w:kern w:val="0"/>
                <w:sz w:val="21"/>
                <w:szCs w:val="21"/>
              </w:rPr>
              <w:t>吴世界</w:t>
            </w:r>
          </w:p>
          <w:p w14:paraId="0A57A1A9"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color w:val="000000"/>
                <w:kern w:val="0"/>
                <w:szCs w:val="21"/>
              </w:rPr>
              <w:t>以上文件均有编审批，发布实施日期及发放编号、受控状态。</w:t>
            </w:r>
          </w:p>
        </w:tc>
        <w:tc>
          <w:tcPr>
            <w:tcW w:w="1585" w:type="dxa"/>
          </w:tcPr>
          <w:p w14:paraId="5EE1879D" w14:textId="77777777" w:rsidR="00351C07" w:rsidRDefault="00351C07" w:rsidP="00D943BD">
            <w:r>
              <w:lastRenderedPageBreak/>
              <w:t>符合</w:t>
            </w:r>
          </w:p>
        </w:tc>
      </w:tr>
      <w:tr w:rsidR="00351C07" w14:paraId="11DD8A54" w14:textId="77777777" w:rsidTr="00DD17C9">
        <w:trPr>
          <w:trHeight w:val="803"/>
        </w:trPr>
        <w:tc>
          <w:tcPr>
            <w:tcW w:w="2160" w:type="dxa"/>
          </w:tcPr>
          <w:p w14:paraId="1B626880" w14:textId="77777777" w:rsidR="00351C07" w:rsidRDefault="00351C07" w:rsidP="00DD17C9">
            <w:pPr>
              <w:spacing w:line="360" w:lineRule="auto"/>
              <w:rPr>
                <w:rFonts w:ascii="宋体" w:hAnsi="宋体" w:cs="宋体"/>
                <w:szCs w:val="21"/>
              </w:rPr>
            </w:pPr>
            <w:r>
              <w:rPr>
                <w:rFonts w:ascii="宋体" w:hAnsi="宋体" w:cs="宋体" w:hint="eastAsia"/>
                <w:szCs w:val="21"/>
              </w:rPr>
              <w:t>形成文件信息的控制</w:t>
            </w:r>
          </w:p>
          <w:p w14:paraId="294FB118" w14:textId="77777777" w:rsidR="00351C07" w:rsidRDefault="00351C07" w:rsidP="00DD17C9">
            <w:pPr>
              <w:adjustRightInd w:val="0"/>
              <w:snapToGrid w:val="0"/>
              <w:spacing w:line="360" w:lineRule="auto"/>
              <w:rPr>
                <w:rFonts w:ascii="宋体" w:hAnsi="宋体" w:cs="宋体"/>
                <w:szCs w:val="21"/>
              </w:rPr>
            </w:pPr>
            <w:r>
              <w:rPr>
                <w:rFonts w:ascii="宋体" w:hAnsi="宋体" w:cs="宋体" w:hint="eastAsia"/>
                <w:szCs w:val="21"/>
              </w:rPr>
              <w:t>#如何控制文件和记录？</w:t>
            </w:r>
          </w:p>
          <w:p w14:paraId="7149C134" w14:textId="77777777" w:rsidR="00351C07" w:rsidRDefault="00351C07" w:rsidP="00DD17C9">
            <w:pPr>
              <w:adjustRightInd w:val="0"/>
              <w:snapToGrid w:val="0"/>
              <w:spacing w:line="360" w:lineRule="auto"/>
              <w:jc w:val="center"/>
              <w:rPr>
                <w:rFonts w:ascii="宋体" w:hAnsi="宋体" w:cs="宋体"/>
                <w:szCs w:val="21"/>
              </w:rPr>
            </w:pPr>
            <w:r>
              <w:rPr>
                <w:rFonts w:ascii="宋体" w:hAnsi="宋体" w:cs="宋体" w:hint="eastAsia"/>
                <w:szCs w:val="21"/>
              </w:rPr>
              <w:t>是否在需要时和需要的地方可获得相关文件？</w:t>
            </w:r>
          </w:p>
          <w:p w14:paraId="3585DFC7" w14:textId="77777777" w:rsidR="00351C07" w:rsidRDefault="00351C07" w:rsidP="00DD17C9">
            <w:pPr>
              <w:adjustRightInd w:val="0"/>
              <w:snapToGrid w:val="0"/>
              <w:spacing w:line="360" w:lineRule="auto"/>
              <w:jc w:val="center"/>
              <w:rPr>
                <w:rFonts w:ascii="宋体" w:hAnsi="宋体" w:cs="宋体"/>
                <w:szCs w:val="21"/>
              </w:rPr>
            </w:pPr>
            <w:r>
              <w:rPr>
                <w:rFonts w:ascii="宋体" w:hAnsi="宋体" w:cs="宋体" w:hint="eastAsia"/>
                <w:szCs w:val="21"/>
              </w:rPr>
              <w:t>是否采取了措施防止泄密、不当使用和不完整？</w:t>
            </w:r>
          </w:p>
          <w:p w14:paraId="6BE6A0BE" w14:textId="77777777" w:rsidR="00351C07" w:rsidRDefault="00351C07" w:rsidP="00DD17C9">
            <w:pPr>
              <w:adjustRightInd w:val="0"/>
              <w:snapToGrid w:val="0"/>
              <w:spacing w:line="360" w:lineRule="auto"/>
              <w:jc w:val="center"/>
              <w:rPr>
                <w:rFonts w:ascii="宋体" w:hAnsi="宋体" w:cs="宋体"/>
                <w:szCs w:val="21"/>
              </w:rPr>
            </w:pPr>
            <w:r>
              <w:rPr>
                <w:rFonts w:ascii="宋体" w:hAnsi="宋体" w:cs="宋体" w:hint="eastAsia"/>
                <w:szCs w:val="21"/>
              </w:rPr>
              <w:t>是否关注下列活动：</w:t>
            </w:r>
          </w:p>
          <w:p w14:paraId="09B195DC" w14:textId="77777777" w:rsidR="00351C07" w:rsidRDefault="00351C07" w:rsidP="00DD17C9">
            <w:pPr>
              <w:adjustRightInd w:val="0"/>
              <w:snapToGrid w:val="0"/>
              <w:spacing w:line="360" w:lineRule="auto"/>
              <w:rPr>
                <w:rFonts w:ascii="宋体" w:hAnsi="宋体" w:cs="宋体"/>
                <w:szCs w:val="21"/>
              </w:rPr>
            </w:pPr>
            <w:r>
              <w:rPr>
                <w:rFonts w:ascii="宋体" w:hAnsi="宋体" w:cs="宋体" w:hint="eastAsia"/>
                <w:szCs w:val="21"/>
              </w:rPr>
              <w:t>a）分发、访问、检索和使用；</w:t>
            </w:r>
          </w:p>
          <w:p w14:paraId="7CCEBDB5" w14:textId="77777777" w:rsidR="00351C07" w:rsidRDefault="00351C07" w:rsidP="00DD17C9">
            <w:pPr>
              <w:adjustRightInd w:val="0"/>
              <w:snapToGrid w:val="0"/>
              <w:spacing w:line="360" w:lineRule="auto"/>
              <w:rPr>
                <w:rFonts w:ascii="宋体" w:hAnsi="宋体" w:cs="宋体"/>
                <w:szCs w:val="21"/>
              </w:rPr>
            </w:pPr>
            <w:r>
              <w:rPr>
                <w:rFonts w:ascii="宋体" w:hAnsi="宋体" w:cs="宋体" w:hint="eastAsia"/>
                <w:szCs w:val="21"/>
              </w:rPr>
              <w:t>b）存储和防护，包括保持可读性；</w:t>
            </w:r>
          </w:p>
          <w:p w14:paraId="2250D014" w14:textId="77777777" w:rsidR="00351C07" w:rsidRDefault="00351C07" w:rsidP="00DD17C9">
            <w:pPr>
              <w:adjustRightInd w:val="0"/>
              <w:snapToGrid w:val="0"/>
              <w:spacing w:line="360" w:lineRule="auto"/>
              <w:rPr>
                <w:rFonts w:ascii="宋体" w:hAnsi="宋体" w:cs="宋体"/>
                <w:szCs w:val="21"/>
              </w:rPr>
            </w:pPr>
            <w:r>
              <w:rPr>
                <w:rFonts w:ascii="宋体" w:hAnsi="宋体" w:cs="宋体" w:hint="eastAsia"/>
                <w:szCs w:val="21"/>
              </w:rPr>
              <w:lastRenderedPageBreak/>
              <w:t>c）更改控制；</w:t>
            </w:r>
          </w:p>
          <w:p w14:paraId="114B448B" w14:textId="77777777" w:rsidR="00351C07" w:rsidRDefault="00351C07" w:rsidP="00DD17C9">
            <w:pPr>
              <w:adjustRightInd w:val="0"/>
              <w:snapToGrid w:val="0"/>
              <w:spacing w:line="360" w:lineRule="auto"/>
              <w:rPr>
                <w:rFonts w:ascii="宋体" w:hAnsi="宋体" w:cs="宋体"/>
                <w:szCs w:val="21"/>
              </w:rPr>
            </w:pPr>
            <w:r>
              <w:rPr>
                <w:rFonts w:ascii="宋体" w:hAnsi="宋体" w:cs="宋体" w:hint="eastAsia"/>
                <w:szCs w:val="21"/>
              </w:rPr>
              <w:t>d）保留和处置。</w:t>
            </w:r>
          </w:p>
          <w:p w14:paraId="0F914198" w14:textId="77777777" w:rsidR="00351C07" w:rsidRDefault="00351C07" w:rsidP="00DD17C9">
            <w:pPr>
              <w:adjustRightInd w:val="0"/>
              <w:snapToGrid w:val="0"/>
              <w:spacing w:line="360" w:lineRule="auto"/>
              <w:jc w:val="center"/>
              <w:rPr>
                <w:rFonts w:ascii="宋体" w:hAnsi="宋体" w:cs="宋体"/>
                <w:szCs w:val="21"/>
              </w:rPr>
            </w:pPr>
            <w:r>
              <w:rPr>
                <w:rFonts w:ascii="宋体" w:hAnsi="宋体" w:cs="宋体" w:hint="eastAsia"/>
                <w:szCs w:val="21"/>
              </w:rPr>
              <w:t>识别的外来文件有哪些？如何对外来文件进行控制？</w:t>
            </w:r>
          </w:p>
          <w:p w14:paraId="528E276E" w14:textId="77777777" w:rsidR="00351C07" w:rsidRDefault="00351C07" w:rsidP="00DD17C9">
            <w:pPr>
              <w:spacing w:line="360" w:lineRule="auto"/>
              <w:rPr>
                <w:rFonts w:ascii="宋体" w:hAnsi="宋体"/>
                <w:szCs w:val="21"/>
              </w:rPr>
            </w:pPr>
            <w:r>
              <w:rPr>
                <w:rFonts w:ascii="宋体" w:hAnsi="宋体" w:cs="宋体" w:hint="eastAsia"/>
                <w:szCs w:val="21"/>
              </w:rPr>
              <w:t>是否对记录实施了保护，防止非预期的更改</w:t>
            </w:r>
          </w:p>
        </w:tc>
        <w:tc>
          <w:tcPr>
            <w:tcW w:w="960" w:type="dxa"/>
          </w:tcPr>
          <w:p w14:paraId="328B7E2E" w14:textId="77777777" w:rsidR="00351C07" w:rsidRDefault="00351C07" w:rsidP="00DD17C9">
            <w:pPr>
              <w:rPr>
                <w:rFonts w:ascii="宋体" w:hAnsi="宋体" w:cs="宋体"/>
                <w:b/>
                <w:szCs w:val="21"/>
              </w:rPr>
            </w:pPr>
            <w:r>
              <w:rPr>
                <w:rFonts w:ascii="宋体" w:hAnsi="宋体" w:cs="宋体" w:hint="eastAsia"/>
                <w:b/>
                <w:szCs w:val="21"/>
              </w:rPr>
              <w:lastRenderedPageBreak/>
              <w:t>7.5.3</w:t>
            </w:r>
          </w:p>
        </w:tc>
        <w:tc>
          <w:tcPr>
            <w:tcW w:w="10004" w:type="dxa"/>
          </w:tcPr>
          <w:p w14:paraId="2C746EAC" w14:textId="77777777" w:rsidR="00351C07" w:rsidRDefault="00351C07" w:rsidP="00DD17C9">
            <w:pPr>
              <w:adjustRightInd w:val="0"/>
              <w:snapToGrid w:val="0"/>
              <w:spacing w:line="360" w:lineRule="auto"/>
              <w:ind w:firstLineChars="200" w:firstLine="420"/>
              <w:rPr>
                <w:rFonts w:ascii="宋体" w:hAnsi="宋体" w:cs="宋体"/>
                <w:szCs w:val="21"/>
              </w:rPr>
            </w:pPr>
            <w:r>
              <w:rPr>
                <w:rFonts w:ascii="宋体" w:hAnsi="宋体" w:cs="宋体" w:hint="eastAsia"/>
                <w:szCs w:val="21"/>
              </w:rPr>
              <w:t>使用文件的现场抽查确认，未发现不适宜或缺失的文件。</w:t>
            </w:r>
          </w:p>
          <w:p w14:paraId="09C68CA9" w14:textId="77777777" w:rsidR="00351C07" w:rsidRDefault="00351C07" w:rsidP="00DD17C9">
            <w:pPr>
              <w:adjustRightInd w:val="0"/>
              <w:snapToGrid w:val="0"/>
              <w:spacing w:line="360" w:lineRule="auto"/>
              <w:rPr>
                <w:rFonts w:ascii="宋体" w:hAnsi="宋体" w:cs="宋体"/>
                <w:szCs w:val="21"/>
              </w:rPr>
            </w:pPr>
            <w:r>
              <w:rPr>
                <w:rFonts w:ascii="宋体" w:hAnsi="宋体" w:cs="宋体" w:hint="eastAsia"/>
                <w:szCs w:val="21"/>
              </w:rPr>
              <w:t>--公司对重要的文件信息通过权限控制分发或禁止复印外传等予以保密。</w:t>
            </w:r>
          </w:p>
          <w:p w14:paraId="210EF082" w14:textId="77777777" w:rsidR="00351C07" w:rsidRDefault="00351C07" w:rsidP="00DD17C9">
            <w:pPr>
              <w:adjustRightInd w:val="0"/>
              <w:snapToGrid w:val="0"/>
              <w:spacing w:line="360" w:lineRule="auto"/>
              <w:rPr>
                <w:rFonts w:ascii="宋体" w:hAnsi="宋体" w:cs="宋体"/>
                <w:szCs w:val="21"/>
              </w:rPr>
            </w:pPr>
            <w:r>
              <w:rPr>
                <w:rFonts w:ascii="宋体" w:hAnsi="宋体" w:cs="宋体" w:hint="eastAsia"/>
                <w:szCs w:val="21"/>
              </w:rPr>
              <w:t>--现场确认：各级文件的分发、访问、检索和使用、存储和防护等均符合规定要求。</w:t>
            </w:r>
          </w:p>
          <w:p w14:paraId="552D7F25" w14:textId="77777777" w:rsidR="00351C07" w:rsidRDefault="00351C07" w:rsidP="00DD17C9">
            <w:pPr>
              <w:snapToGrid w:val="0"/>
              <w:spacing w:line="360" w:lineRule="auto"/>
              <w:ind w:firstLineChars="200" w:firstLine="420"/>
              <w:rPr>
                <w:rFonts w:ascii="宋体" w:hAnsi="宋体" w:cs="宋体"/>
                <w:szCs w:val="21"/>
              </w:rPr>
            </w:pPr>
            <w:r>
              <w:rPr>
                <w:rFonts w:ascii="宋体" w:hAnsi="宋体" w:cs="宋体" w:hint="eastAsia"/>
                <w:szCs w:val="21"/>
              </w:rPr>
              <w:t>查，质量手册：公司编制了《文件、记录控制程序》，规定了体系文件的编制、审核、批准、受控、使用、报废等要求。查见：程序文件有21个，查：《受控文件清单》里面包括：质量手册、程序文件、岗位任职要求、管理制度汇编等。</w:t>
            </w:r>
          </w:p>
          <w:p w14:paraId="4D739910" w14:textId="77777777" w:rsidR="00351C07" w:rsidRDefault="00351C07" w:rsidP="00DD17C9">
            <w:pPr>
              <w:snapToGrid w:val="0"/>
              <w:spacing w:line="360" w:lineRule="auto"/>
              <w:ind w:firstLineChars="200" w:firstLine="420"/>
              <w:rPr>
                <w:rFonts w:ascii="宋体" w:hAnsi="宋体" w:cs="宋体"/>
                <w:szCs w:val="21"/>
              </w:rPr>
            </w:pPr>
            <w:r>
              <w:rPr>
                <w:rFonts w:ascii="宋体" w:hAnsi="宋体" w:cs="宋体" w:hint="eastAsia"/>
                <w:szCs w:val="21"/>
              </w:rPr>
              <w:t>查见：《文件发放、回收记录》程序文件、质量手册、管理制度汇编等行了发放；有文件编号、分发号，版本，部门签收等内容，暂无回收记录发生。</w:t>
            </w:r>
          </w:p>
          <w:p w14:paraId="66C3E6DB" w14:textId="77777777" w:rsidR="00351C07" w:rsidRDefault="00351C07" w:rsidP="00DD17C9">
            <w:pPr>
              <w:spacing w:line="360" w:lineRule="auto"/>
              <w:jc w:val="left"/>
              <w:rPr>
                <w:rFonts w:ascii="宋体" w:hAnsi="宋体" w:cs="宋体"/>
                <w:szCs w:val="21"/>
              </w:rPr>
            </w:pPr>
            <w:r>
              <w:rPr>
                <w:rFonts w:ascii="宋体" w:hAnsi="宋体" w:cs="宋体" w:hint="eastAsia"/>
                <w:szCs w:val="21"/>
              </w:rPr>
              <w:t>可获得该文件的有效版本：</w:t>
            </w:r>
          </w:p>
          <w:p w14:paraId="047C5CEB" w14:textId="77777777" w:rsidR="00351C07" w:rsidRDefault="00351C07" w:rsidP="00DD17C9">
            <w:pPr>
              <w:spacing w:line="360" w:lineRule="auto"/>
              <w:jc w:val="left"/>
              <w:rPr>
                <w:rFonts w:ascii="宋体" w:hAnsi="宋体" w:cs="宋体"/>
                <w:szCs w:val="21"/>
              </w:rPr>
            </w:pPr>
            <w:r>
              <w:rPr>
                <w:rFonts w:ascii="宋体" w:hAnsi="宋体" w:cs="宋体" w:hint="eastAsia"/>
                <w:szCs w:val="21"/>
              </w:rPr>
              <w:t>《质量手册》现行版本为A版</w:t>
            </w:r>
          </w:p>
          <w:p w14:paraId="3205526D" w14:textId="77777777" w:rsidR="00351C07" w:rsidRDefault="00351C07" w:rsidP="00DD17C9">
            <w:pPr>
              <w:spacing w:line="360" w:lineRule="auto"/>
              <w:jc w:val="left"/>
              <w:rPr>
                <w:rFonts w:ascii="宋体" w:hAnsi="宋体" w:cs="宋体"/>
                <w:szCs w:val="21"/>
              </w:rPr>
            </w:pPr>
            <w:r>
              <w:rPr>
                <w:rFonts w:ascii="宋体" w:hAnsi="宋体" w:cs="宋体" w:hint="eastAsia"/>
                <w:szCs w:val="21"/>
              </w:rPr>
              <w:t>以上文件字迹清楚，审批齐全，受控标识完整</w:t>
            </w:r>
          </w:p>
          <w:p w14:paraId="1137FC23" w14:textId="77777777" w:rsidR="00351C07" w:rsidRDefault="00351C07" w:rsidP="00DD17C9">
            <w:pPr>
              <w:spacing w:line="360" w:lineRule="auto"/>
              <w:jc w:val="left"/>
              <w:rPr>
                <w:rFonts w:ascii="宋体" w:hAnsi="宋体" w:cs="宋体"/>
                <w:szCs w:val="21"/>
              </w:rPr>
            </w:pPr>
            <w:r>
              <w:rPr>
                <w:rFonts w:ascii="宋体" w:hAnsi="宋体" w:cs="宋体" w:hint="eastAsia"/>
                <w:szCs w:val="21"/>
              </w:rPr>
              <w:t>保存完好，易于识别。</w:t>
            </w:r>
          </w:p>
          <w:p w14:paraId="2BD08AB5" w14:textId="77777777" w:rsidR="00351C07" w:rsidRPr="000058B6" w:rsidRDefault="00351C07" w:rsidP="00DD17C9">
            <w:pPr>
              <w:spacing w:line="400" w:lineRule="exact"/>
              <w:ind w:firstLineChars="150" w:firstLine="315"/>
              <w:rPr>
                <w:rFonts w:ascii="宋体" w:hAnsi="宋体" w:cs="宋体"/>
                <w:szCs w:val="21"/>
              </w:rPr>
            </w:pPr>
            <w:r w:rsidRPr="000058B6">
              <w:rPr>
                <w:rFonts w:ascii="宋体" w:hAnsi="宋体" w:cs="宋体" w:hint="eastAsia"/>
                <w:szCs w:val="21"/>
              </w:rPr>
              <w:t>查《外来文件清单》,里面包括法律法规：中华人民共和国安全生产法;中华人民共和国产品质量法、</w:t>
            </w:r>
            <w:r w:rsidRPr="000058B6">
              <w:rPr>
                <w:rFonts w:ascii="宋体" w:hAnsi="宋体" w:hint="eastAsia"/>
                <w:szCs w:val="21"/>
              </w:rPr>
              <w:t>质</w:t>
            </w:r>
            <w:r w:rsidRPr="000058B6">
              <w:rPr>
                <w:rFonts w:ascii="宋体" w:hAnsi="宋体" w:hint="eastAsia"/>
                <w:szCs w:val="21"/>
              </w:rPr>
              <w:lastRenderedPageBreak/>
              <w:t>量管理体系:要求ISO9001:2015</w:t>
            </w:r>
            <w:r w:rsidRPr="000058B6">
              <w:rPr>
                <w:rFonts w:ascii="宋体" w:hAnsi="宋体" w:cs="宋体" w:hint="eastAsia"/>
                <w:szCs w:val="21"/>
              </w:rPr>
              <w:t>等;产品执行标准：</w:t>
            </w:r>
            <w:r w:rsidRPr="000058B6">
              <w:rPr>
                <w:rFonts w:ascii="宋体" w:hAnsi="宋体" w:hint="eastAsia"/>
                <w:szCs w:val="21"/>
              </w:rPr>
              <w:t>塑料编织袋</w:t>
            </w:r>
            <w:r>
              <w:rPr>
                <w:rFonts w:ascii="宋体" w:hAnsi="宋体" w:hint="eastAsia"/>
                <w:szCs w:val="21"/>
              </w:rPr>
              <w:t>通用技术要求</w:t>
            </w:r>
            <w:r w:rsidRPr="000058B6">
              <w:rPr>
                <w:rFonts w:ascii="宋体" w:hAnsi="宋体" w:hint="eastAsia"/>
                <w:szCs w:val="21"/>
              </w:rPr>
              <w:t>GB/T8946</w:t>
            </w:r>
            <w:r w:rsidRPr="000058B6">
              <w:rPr>
                <w:rFonts w:ascii="宋体" w:hAnsi="宋体" w:hint="eastAsia"/>
                <w:szCs w:val="21"/>
              </w:rPr>
              <w:softHyphen/>
              <w:t>—</w:t>
            </w:r>
            <w:r>
              <w:rPr>
                <w:rFonts w:ascii="宋体" w:hAnsi="宋体" w:hint="eastAsia"/>
                <w:szCs w:val="21"/>
              </w:rPr>
              <w:t>2013、水泥包装袋GB/T9774-2020</w:t>
            </w:r>
            <w:r w:rsidRPr="000058B6">
              <w:rPr>
                <w:rFonts w:ascii="宋体" w:hAnsi="宋体" w:cs="宋体" w:hint="eastAsia"/>
                <w:szCs w:val="21"/>
              </w:rPr>
              <w:t>等标准及客户技术要求等。</w:t>
            </w:r>
          </w:p>
          <w:p w14:paraId="7A65F9DF" w14:textId="77777777" w:rsidR="00351C07" w:rsidRDefault="00351C07" w:rsidP="00DD17C9">
            <w:pPr>
              <w:spacing w:line="360" w:lineRule="auto"/>
              <w:jc w:val="left"/>
              <w:rPr>
                <w:rFonts w:ascii="宋体" w:hAnsi="宋体" w:cs="宋体"/>
                <w:szCs w:val="21"/>
              </w:rPr>
            </w:pPr>
            <w:r>
              <w:rPr>
                <w:rFonts w:ascii="宋体" w:hAnsi="宋体" w:cs="宋体" w:hint="eastAsia"/>
                <w:szCs w:val="21"/>
              </w:rPr>
              <w:t xml:space="preserve">   查见《质量记录清单》，规定了保存期以及保存的部门。现场查见，有《合格供方评价表》、《纠正预防措施处理单》、《培训计划》。</w:t>
            </w:r>
          </w:p>
          <w:p w14:paraId="352FE217"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szCs w:val="21"/>
              </w:rPr>
              <w:t xml:space="preserve">   QMS运行至今文件更改和作废情况未发生。在“文件资料控制程序”中对如发生以上情况均有明确规定。</w:t>
            </w:r>
          </w:p>
        </w:tc>
        <w:tc>
          <w:tcPr>
            <w:tcW w:w="1585" w:type="dxa"/>
          </w:tcPr>
          <w:p w14:paraId="09014C6C" w14:textId="77777777" w:rsidR="00351C07" w:rsidRDefault="00351C07" w:rsidP="00D943BD">
            <w:r>
              <w:lastRenderedPageBreak/>
              <w:t>符合</w:t>
            </w:r>
          </w:p>
        </w:tc>
      </w:tr>
      <w:tr w:rsidR="00351C07" w14:paraId="5CA79A29" w14:textId="77777777" w:rsidTr="00DD17C9">
        <w:trPr>
          <w:trHeight w:val="803"/>
        </w:trPr>
        <w:tc>
          <w:tcPr>
            <w:tcW w:w="2160" w:type="dxa"/>
          </w:tcPr>
          <w:p w14:paraId="7B1069BE"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内部审核</w:t>
            </w:r>
          </w:p>
          <w:p w14:paraId="3FB584D3" w14:textId="77777777" w:rsidR="00351C07" w:rsidRDefault="00351C07" w:rsidP="00DD17C9">
            <w:pPr>
              <w:spacing w:line="360" w:lineRule="auto"/>
              <w:rPr>
                <w:rFonts w:ascii="宋体" w:hAnsi="宋体" w:cs="宋体"/>
                <w:color w:val="000000"/>
                <w:szCs w:val="24"/>
              </w:rPr>
            </w:pPr>
            <w:r>
              <w:rPr>
                <w:rFonts w:ascii="宋体" w:hAnsi="宋体" w:cs="宋体" w:hint="eastAsia"/>
                <w:color w:val="000000"/>
                <w:szCs w:val="24"/>
              </w:rPr>
              <w:t>(含9.2.1和9.2.2)</w:t>
            </w:r>
          </w:p>
          <w:p w14:paraId="31B57496" w14:textId="77777777" w:rsidR="00351C07" w:rsidRDefault="00351C07" w:rsidP="00DD17C9">
            <w:pPr>
              <w:adjustRightInd w:val="0"/>
              <w:snapToGrid w:val="0"/>
              <w:rPr>
                <w:rFonts w:ascii="宋体" w:hAnsi="宋体"/>
                <w:b/>
                <w:szCs w:val="21"/>
              </w:rPr>
            </w:pPr>
          </w:p>
        </w:tc>
        <w:tc>
          <w:tcPr>
            <w:tcW w:w="960" w:type="dxa"/>
          </w:tcPr>
          <w:p w14:paraId="1946617B" w14:textId="77777777" w:rsidR="00351C07" w:rsidRDefault="00351C07" w:rsidP="00DD17C9">
            <w:pPr>
              <w:rPr>
                <w:rFonts w:ascii="宋体" w:hAnsi="宋体" w:cs="宋体"/>
                <w:b/>
                <w:szCs w:val="21"/>
              </w:rPr>
            </w:pPr>
            <w:r>
              <w:rPr>
                <w:rFonts w:hint="eastAsia"/>
                <w:b/>
              </w:rPr>
              <w:t>9.2</w:t>
            </w:r>
          </w:p>
        </w:tc>
        <w:tc>
          <w:tcPr>
            <w:tcW w:w="10004" w:type="dxa"/>
          </w:tcPr>
          <w:p w14:paraId="3C166DFF"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编制有《内部审核控制程序》，程序中规定公司确定质量管理体系覆盖的每年（12个月）至少接受一次涉及所有条款活动的内部审核。</w:t>
            </w:r>
          </w:p>
          <w:p w14:paraId="43869FF6"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提供有年度内部审核计划包括审核目的、范围、依据、频次、审核方式、审核日程安排。</w:t>
            </w:r>
          </w:p>
          <w:p w14:paraId="1EB36F6B"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本次审核时间：2022年06月06日</w:t>
            </w:r>
            <w:r>
              <w:rPr>
                <w:rFonts w:ascii="宋体" w:hAnsi="宋体" w:cs="宋体" w:hint="eastAsia"/>
                <w:szCs w:val="24"/>
              </w:rPr>
              <w:t>。</w:t>
            </w:r>
          </w:p>
          <w:p w14:paraId="64C6278C"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范围：公司质量体系覆盖的各部门、所有过程。</w:t>
            </w:r>
          </w:p>
          <w:p w14:paraId="20E8113C"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审核组组成：</w:t>
            </w:r>
          </w:p>
          <w:p w14:paraId="01E9E971"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组长：</w:t>
            </w:r>
            <w:r>
              <w:rPr>
                <w:rFonts w:hint="eastAsia"/>
                <w:szCs w:val="21"/>
              </w:rPr>
              <w:t>杨蓓蕾</w:t>
            </w:r>
            <w:r>
              <w:rPr>
                <w:rFonts w:ascii="宋体" w:hAnsi="宋体" w:cs="宋体" w:hint="eastAsia"/>
                <w:color w:val="000000"/>
                <w:szCs w:val="24"/>
              </w:rPr>
              <w:t>（管理者代表）、组员：</w:t>
            </w:r>
            <w:r>
              <w:rPr>
                <w:rFonts w:hint="eastAsia"/>
                <w:szCs w:val="21"/>
              </w:rPr>
              <w:t>周仁浪</w:t>
            </w:r>
            <w:r>
              <w:rPr>
                <w:rFonts w:ascii="宋体" w:hAnsi="宋体" w:cs="宋体" w:hint="eastAsia"/>
                <w:color w:val="000000"/>
                <w:szCs w:val="24"/>
              </w:rPr>
              <w:t>（供销部）</w:t>
            </w:r>
          </w:p>
          <w:p w14:paraId="05AD41D6"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查公司内审员经培训、内审员授权书，内审员基本能满足内审的能力要求；</w:t>
            </w:r>
          </w:p>
          <w:p w14:paraId="62C3618B"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查《管理层审核检查表》，《生产部审核检查表》，《供销部审核检查表》、《行政部审核检查表》、《技质部审核检查表》审核过程及条款基本齐全，未出现审核本部门情况。</w:t>
            </w:r>
          </w:p>
          <w:p w14:paraId="7C82082B"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对应有按审核计划实施审核的现场审核检查表，有审核条款、审核项目及审核记录，有基本内容，但记</w:t>
            </w:r>
            <w:r>
              <w:rPr>
                <w:rFonts w:ascii="宋体" w:hAnsi="宋体" w:cs="宋体" w:hint="eastAsia"/>
                <w:color w:val="000000"/>
                <w:szCs w:val="24"/>
              </w:rPr>
              <w:lastRenderedPageBreak/>
              <w:t xml:space="preserve">录较为简单。 </w:t>
            </w:r>
          </w:p>
          <w:p w14:paraId="2380661D"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查，《内部管理体系审核报告》，审核结论：公司质量管理体系基本符合ISQ9001：2015质量管理体系要求，且运行有效。</w:t>
            </w:r>
          </w:p>
          <w:p w14:paraId="0FDA3031"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此次共开据《内审不符合项报告》1份  涉及行政部7.3条款，不符合描述为“</w:t>
            </w:r>
            <w:r>
              <w:rPr>
                <w:rFonts w:ascii="宋体" w:hAnsi="宋体" w:hint="eastAsia"/>
                <w:lang w:val="zh-CN"/>
              </w:rPr>
              <w:t>抽查新进员工质量意识宣贯培训不到位，</w:t>
            </w:r>
            <w:r>
              <w:rPr>
                <w:rFonts w:ascii="宋体" w:hAnsi="宋体" w:cs="宋体" w:hint="eastAsia"/>
                <w:color w:val="000000"/>
                <w:szCs w:val="24"/>
              </w:rPr>
              <w:t>不知道质量方针含义，”查不符合报告，对不符合项进行了分析，并制定了纠正措施，并进行了验证，不符合纠正措施已经关闭。</w:t>
            </w:r>
          </w:p>
          <w:p w14:paraId="4077907B"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提供有《内部审核报告》查，审核结论：公司质量管理体系的建立符合标准要求、实施有效。</w:t>
            </w:r>
          </w:p>
          <w:p w14:paraId="45EE9FDE"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通过内部审核，公司质量管理体系的建立实施是有效的，符合标准要求。</w:t>
            </w:r>
          </w:p>
          <w:p w14:paraId="6E77D1AD" w14:textId="77777777" w:rsidR="00351C07" w:rsidRDefault="00351C07" w:rsidP="00DD17C9">
            <w:pPr>
              <w:spacing w:line="360" w:lineRule="auto"/>
              <w:ind w:firstLineChars="200" w:firstLine="420"/>
              <w:rPr>
                <w:rFonts w:ascii="宋体" w:hAnsi="宋体" w:cs="宋体"/>
                <w:color w:val="000000"/>
                <w:szCs w:val="24"/>
              </w:rPr>
            </w:pPr>
            <w:r>
              <w:rPr>
                <w:rFonts w:ascii="宋体" w:hAnsi="宋体" w:cs="宋体" w:hint="eastAsia"/>
                <w:color w:val="000000"/>
                <w:szCs w:val="24"/>
              </w:rPr>
              <w:t>公司内审基本符合要求。</w:t>
            </w:r>
          </w:p>
        </w:tc>
        <w:tc>
          <w:tcPr>
            <w:tcW w:w="1585" w:type="dxa"/>
          </w:tcPr>
          <w:p w14:paraId="05B3C560" w14:textId="77777777" w:rsidR="00351C07" w:rsidRDefault="00351C07" w:rsidP="00D943BD">
            <w:r>
              <w:lastRenderedPageBreak/>
              <w:t>符合</w:t>
            </w:r>
          </w:p>
        </w:tc>
      </w:tr>
    </w:tbl>
    <w:p w14:paraId="24D21021" w14:textId="77777777" w:rsidR="000258FF" w:rsidRDefault="000258FF" w:rsidP="000258FF">
      <w:pPr>
        <w:pStyle w:val="a5"/>
        <w:rPr>
          <w:rFonts w:ascii="隶书" w:eastAsia="隶书" w:hAnsi="宋体"/>
          <w:bCs/>
          <w:color w:val="000000"/>
          <w:sz w:val="36"/>
          <w:szCs w:val="36"/>
        </w:rPr>
      </w:pPr>
      <w:r>
        <w:rPr>
          <w:rFonts w:hint="eastAsia"/>
        </w:rPr>
        <w:t>说明：不符合标注</w:t>
      </w:r>
      <w:r>
        <w:rPr>
          <w:rFonts w:hint="eastAsia"/>
        </w:rPr>
        <w:t>N</w:t>
      </w:r>
    </w:p>
    <w:p w14:paraId="29C197C8" w14:textId="77777777" w:rsidR="000258FF" w:rsidRDefault="000258FF" w:rsidP="000258FF">
      <w:pPr>
        <w:spacing w:line="480" w:lineRule="exact"/>
        <w:jc w:val="center"/>
        <w:rPr>
          <w:rFonts w:ascii="隶书" w:eastAsia="隶书" w:hAnsi="宋体"/>
          <w:bCs/>
          <w:color w:val="000000"/>
          <w:sz w:val="36"/>
          <w:szCs w:val="36"/>
        </w:rPr>
      </w:pPr>
    </w:p>
    <w:p w14:paraId="02E8ACAD" w14:textId="77777777" w:rsidR="000258FF" w:rsidRDefault="000258FF" w:rsidP="000258FF">
      <w:pPr>
        <w:spacing w:line="480" w:lineRule="exact"/>
        <w:jc w:val="center"/>
        <w:rPr>
          <w:rFonts w:ascii="隶书" w:eastAsia="隶书" w:hAnsi="宋体"/>
          <w:bCs/>
          <w:color w:val="000000"/>
          <w:sz w:val="36"/>
          <w:szCs w:val="36"/>
        </w:rPr>
      </w:pPr>
    </w:p>
    <w:p w14:paraId="3335143B" w14:textId="77777777" w:rsidR="000258FF" w:rsidRDefault="000258FF" w:rsidP="000258F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258FF" w14:paraId="10DAB601" w14:textId="77777777" w:rsidTr="00DD17C9">
        <w:trPr>
          <w:trHeight w:val="515"/>
        </w:trPr>
        <w:tc>
          <w:tcPr>
            <w:tcW w:w="2160" w:type="dxa"/>
            <w:vMerge w:val="restart"/>
            <w:vAlign w:val="center"/>
          </w:tcPr>
          <w:p w14:paraId="1655FBCC" w14:textId="77777777" w:rsidR="000258FF" w:rsidRDefault="000258FF" w:rsidP="00DD17C9">
            <w:pPr>
              <w:spacing w:before="120"/>
              <w:jc w:val="center"/>
              <w:rPr>
                <w:sz w:val="24"/>
                <w:szCs w:val="24"/>
              </w:rPr>
            </w:pPr>
            <w:r>
              <w:rPr>
                <w:rFonts w:hint="eastAsia"/>
                <w:sz w:val="24"/>
                <w:szCs w:val="24"/>
              </w:rPr>
              <w:t>过程与活动、</w:t>
            </w:r>
          </w:p>
          <w:p w14:paraId="7BA97BDA" w14:textId="77777777" w:rsidR="000258FF" w:rsidRDefault="000258FF" w:rsidP="00DD17C9">
            <w:pPr>
              <w:jc w:val="center"/>
            </w:pPr>
            <w:r>
              <w:rPr>
                <w:rFonts w:hint="eastAsia"/>
                <w:sz w:val="24"/>
                <w:szCs w:val="24"/>
              </w:rPr>
              <w:t>抽样计划</w:t>
            </w:r>
          </w:p>
        </w:tc>
        <w:tc>
          <w:tcPr>
            <w:tcW w:w="960" w:type="dxa"/>
            <w:vMerge w:val="restart"/>
            <w:vAlign w:val="center"/>
          </w:tcPr>
          <w:p w14:paraId="3001439F" w14:textId="77777777" w:rsidR="000258FF" w:rsidRDefault="000258FF" w:rsidP="00DD17C9">
            <w:pPr>
              <w:rPr>
                <w:sz w:val="24"/>
                <w:szCs w:val="24"/>
              </w:rPr>
            </w:pPr>
            <w:r>
              <w:rPr>
                <w:rFonts w:hint="eastAsia"/>
                <w:sz w:val="24"/>
                <w:szCs w:val="24"/>
              </w:rPr>
              <w:t>涉及</w:t>
            </w:r>
          </w:p>
          <w:p w14:paraId="3B8BF41E" w14:textId="77777777" w:rsidR="000258FF" w:rsidRDefault="000258FF" w:rsidP="00DD17C9">
            <w:r>
              <w:rPr>
                <w:rFonts w:hint="eastAsia"/>
                <w:sz w:val="24"/>
                <w:szCs w:val="24"/>
              </w:rPr>
              <w:t>条款</w:t>
            </w:r>
          </w:p>
        </w:tc>
        <w:tc>
          <w:tcPr>
            <w:tcW w:w="10004" w:type="dxa"/>
            <w:vAlign w:val="center"/>
          </w:tcPr>
          <w:p w14:paraId="0320F613" w14:textId="77777777" w:rsidR="000258FF" w:rsidRDefault="000258FF" w:rsidP="00DD17C9">
            <w:pPr>
              <w:rPr>
                <w:sz w:val="24"/>
                <w:szCs w:val="24"/>
              </w:rPr>
            </w:pPr>
            <w:r>
              <w:rPr>
                <w:rFonts w:hint="eastAsia"/>
                <w:sz w:val="24"/>
                <w:szCs w:val="24"/>
              </w:rPr>
              <w:t>受审核部门：供销部</w:t>
            </w:r>
            <w:r>
              <w:rPr>
                <w:rFonts w:hint="eastAsia"/>
                <w:sz w:val="24"/>
                <w:szCs w:val="24"/>
              </w:rPr>
              <w:t xml:space="preserve">    </w:t>
            </w:r>
            <w:r>
              <w:rPr>
                <w:rFonts w:hint="eastAsia"/>
                <w:sz w:val="24"/>
                <w:szCs w:val="24"/>
              </w:rPr>
              <w:t>主管领导：杨蓓蕾</w:t>
            </w:r>
            <w:r>
              <w:rPr>
                <w:rFonts w:hint="eastAsia"/>
                <w:sz w:val="24"/>
                <w:szCs w:val="24"/>
              </w:rPr>
              <w:t xml:space="preserve">   </w:t>
            </w:r>
            <w:r>
              <w:rPr>
                <w:rFonts w:hint="eastAsia"/>
                <w:sz w:val="24"/>
                <w:szCs w:val="24"/>
              </w:rPr>
              <w:t>陪同人员：杨克城</w:t>
            </w:r>
          </w:p>
        </w:tc>
        <w:tc>
          <w:tcPr>
            <w:tcW w:w="1585" w:type="dxa"/>
            <w:vMerge w:val="restart"/>
            <w:vAlign w:val="center"/>
          </w:tcPr>
          <w:p w14:paraId="228CDBD8" w14:textId="77777777" w:rsidR="000258FF" w:rsidRDefault="000258FF" w:rsidP="00DD17C9">
            <w:pPr>
              <w:rPr>
                <w:sz w:val="24"/>
                <w:szCs w:val="24"/>
              </w:rPr>
            </w:pPr>
            <w:r>
              <w:rPr>
                <w:rFonts w:hint="eastAsia"/>
                <w:sz w:val="24"/>
                <w:szCs w:val="24"/>
              </w:rPr>
              <w:t>判定</w:t>
            </w:r>
          </w:p>
        </w:tc>
      </w:tr>
      <w:tr w:rsidR="000258FF" w14:paraId="47926409" w14:textId="77777777" w:rsidTr="00DD17C9">
        <w:trPr>
          <w:trHeight w:val="403"/>
        </w:trPr>
        <w:tc>
          <w:tcPr>
            <w:tcW w:w="2160" w:type="dxa"/>
            <w:vMerge/>
            <w:vAlign w:val="center"/>
          </w:tcPr>
          <w:p w14:paraId="31850840" w14:textId="77777777" w:rsidR="000258FF" w:rsidRDefault="000258FF" w:rsidP="00DD17C9"/>
        </w:tc>
        <w:tc>
          <w:tcPr>
            <w:tcW w:w="960" w:type="dxa"/>
            <w:vMerge/>
            <w:vAlign w:val="center"/>
          </w:tcPr>
          <w:p w14:paraId="579A4874" w14:textId="77777777" w:rsidR="000258FF" w:rsidRDefault="000258FF" w:rsidP="00DD17C9"/>
        </w:tc>
        <w:tc>
          <w:tcPr>
            <w:tcW w:w="10004" w:type="dxa"/>
            <w:vAlign w:val="center"/>
          </w:tcPr>
          <w:p w14:paraId="54DA75BD" w14:textId="77777777" w:rsidR="000258FF" w:rsidRDefault="000258FF" w:rsidP="00DD17C9">
            <w:pPr>
              <w:spacing w:before="120"/>
            </w:pPr>
            <w:r>
              <w:rPr>
                <w:rFonts w:hint="eastAsia"/>
                <w:sz w:val="24"/>
                <w:szCs w:val="24"/>
              </w:rPr>
              <w:t>审核员：</w:t>
            </w:r>
            <w:r w:rsidR="00A95F39">
              <w:rPr>
                <w:rFonts w:hint="eastAsia"/>
                <w:sz w:val="24"/>
                <w:szCs w:val="24"/>
              </w:rPr>
              <w:t>张心</w:t>
            </w:r>
            <w:r>
              <w:rPr>
                <w:rFonts w:hint="eastAsia"/>
                <w:sz w:val="24"/>
                <w:szCs w:val="24"/>
              </w:rPr>
              <w:t xml:space="preserve">      </w:t>
            </w:r>
            <w:r>
              <w:rPr>
                <w:rFonts w:hint="eastAsia"/>
                <w:sz w:val="24"/>
                <w:szCs w:val="24"/>
              </w:rPr>
              <w:t>审核时间：</w:t>
            </w:r>
            <w:r w:rsidR="008733CF">
              <w:rPr>
                <w:rFonts w:hint="eastAsia"/>
                <w:sz w:val="24"/>
                <w:szCs w:val="24"/>
              </w:rPr>
              <w:t>2022</w:t>
            </w:r>
            <w:r w:rsidR="008733CF">
              <w:rPr>
                <w:rFonts w:hint="eastAsia"/>
                <w:sz w:val="24"/>
                <w:szCs w:val="24"/>
              </w:rPr>
              <w:t>年</w:t>
            </w:r>
            <w:r w:rsidR="008733CF">
              <w:rPr>
                <w:rFonts w:hint="eastAsia"/>
                <w:sz w:val="24"/>
                <w:szCs w:val="24"/>
              </w:rPr>
              <w:t>09</w:t>
            </w:r>
            <w:r w:rsidR="008733CF">
              <w:rPr>
                <w:rFonts w:hint="eastAsia"/>
                <w:sz w:val="24"/>
                <w:szCs w:val="24"/>
              </w:rPr>
              <w:t>月</w:t>
            </w:r>
            <w:r w:rsidR="008733CF">
              <w:rPr>
                <w:rFonts w:hint="eastAsia"/>
                <w:sz w:val="24"/>
                <w:szCs w:val="24"/>
              </w:rPr>
              <w:t>10</w:t>
            </w:r>
            <w:r w:rsidR="008733CF">
              <w:rPr>
                <w:rFonts w:hint="eastAsia"/>
                <w:sz w:val="24"/>
                <w:szCs w:val="24"/>
              </w:rPr>
              <w:t>日</w:t>
            </w:r>
          </w:p>
        </w:tc>
        <w:tc>
          <w:tcPr>
            <w:tcW w:w="1585" w:type="dxa"/>
            <w:vMerge/>
          </w:tcPr>
          <w:p w14:paraId="5BE3A734" w14:textId="77777777" w:rsidR="000258FF" w:rsidRDefault="000258FF" w:rsidP="00DD17C9"/>
        </w:tc>
      </w:tr>
      <w:tr w:rsidR="000258FF" w14:paraId="62BACCA4" w14:textId="77777777" w:rsidTr="00DD17C9">
        <w:trPr>
          <w:trHeight w:val="516"/>
        </w:trPr>
        <w:tc>
          <w:tcPr>
            <w:tcW w:w="2160" w:type="dxa"/>
            <w:vMerge/>
            <w:vAlign w:val="center"/>
          </w:tcPr>
          <w:p w14:paraId="5614878F" w14:textId="77777777" w:rsidR="000258FF" w:rsidRDefault="000258FF" w:rsidP="00DD17C9"/>
        </w:tc>
        <w:tc>
          <w:tcPr>
            <w:tcW w:w="960" w:type="dxa"/>
            <w:vMerge/>
            <w:vAlign w:val="center"/>
          </w:tcPr>
          <w:p w14:paraId="6CA14E11" w14:textId="77777777" w:rsidR="000258FF" w:rsidRDefault="000258FF" w:rsidP="00DD17C9"/>
        </w:tc>
        <w:tc>
          <w:tcPr>
            <w:tcW w:w="10004" w:type="dxa"/>
            <w:vAlign w:val="center"/>
          </w:tcPr>
          <w:p w14:paraId="033CC935" w14:textId="77777777" w:rsidR="000258FF" w:rsidRDefault="000258FF" w:rsidP="00DD17C9">
            <w:pPr>
              <w:rPr>
                <w:sz w:val="24"/>
                <w:szCs w:val="24"/>
              </w:rPr>
            </w:pPr>
            <w:r>
              <w:rPr>
                <w:rFonts w:hint="eastAsia"/>
                <w:sz w:val="24"/>
                <w:szCs w:val="24"/>
              </w:rPr>
              <w:t>审核条款：</w:t>
            </w:r>
          </w:p>
        </w:tc>
        <w:tc>
          <w:tcPr>
            <w:tcW w:w="1585" w:type="dxa"/>
            <w:vMerge/>
          </w:tcPr>
          <w:p w14:paraId="4DFFA070" w14:textId="77777777" w:rsidR="000258FF" w:rsidRDefault="000258FF" w:rsidP="00DD17C9"/>
        </w:tc>
      </w:tr>
      <w:tr w:rsidR="00351C07" w14:paraId="251DFC96" w14:textId="77777777" w:rsidTr="00DD17C9">
        <w:trPr>
          <w:trHeight w:val="1255"/>
        </w:trPr>
        <w:tc>
          <w:tcPr>
            <w:tcW w:w="2160" w:type="dxa"/>
          </w:tcPr>
          <w:p w14:paraId="3349AC43"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岗位/职责 /权限</w:t>
            </w:r>
          </w:p>
          <w:p w14:paraId="2C624368"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50C0C80B"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lastRenderedPageBreak/>
              <w:t>职责和权限如何得到分派、沟通和理解？</w:t>
            </w:r>
          </w:p>
          <w:p w14:paraId="0EC730FB" w14:textId="77777777" w:rsidR="00351C07" w:rsidRDefault="00351C07" w:rsidP="00DD17C9">
            <w:pPr>
              <w:adjustRightInd w:val="0"/>
              <w:snapToGrid w:val="0"/>
              <w:jc w:val="center"/>
              <w:rPr>
                <w:rFonts w:ascii="宋体" w:hAnsi="宋体" w:cs="新宋体"/>
                <w:szCs w:val="21"/>
              </w:rPr>
            </w:pPr>
          </w:p>
        </w:tc>
        <w:tc>
          <w:tcPr>
            <w:tcW w:w="960" w:type="dxa"/>
          </w:tcPr>
          <w:p w14:paraId="0AAEBEA4" w14:textId="77777777" w:rsidR="00351C07" w:rsidRDefault="00351C07" w:rsidP="00DD17C9">
            <w:pPr>
              <w:rPr>
                <w:rFonts w:ascii="宋体" w:hAnsi="宋体" w:cs="新宋体"/>
                <w:szCs w:val="21"/>
              </w:rPr>
            </w:pPr>
            <w:r>
              <w:rPr>
                <w:rFonts w:ascii="宋体" w:hAnsi="宋体" w:cs="宋体" w:hint="eastAsia"/>
                <w:b/>
                <w:szCs w:val="21"/>
              </w:rPr>
              <w:lastRenderedPageBreak/>
              <w:t>5.3</w:t>
            </w:r>
          </w:p>
        </w:tc>
        <w:tc>
          <w:tcPr>
            <w:tcW w:w="10004" w:type="dxa"/>
          </w:tcPr>
          <w:p w14:paraId="6CD4488E"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查组织编制了《岗位任职要求》等</w:t>
            </w:r>
          </w:p>
          <w:p w14:paraId="26F06B85"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体系文件中已经明确了供销部的岗位职责，具体为：</w:t>
            </w:r>
          </w:p>
          <w:p w14:paraId="70599193"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a)  负责产品的交付；</w:t>
            </w:r>
          </w:p>
          <w:p w14:paraId="3732A073"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lastRenderedPageBreak/>
              <w:t>b)  负责将有关信息传达到本公司内各部门。</w:t>
            </w:r>
          </w:p>
          <w:p w14:paraId="2C4232EC"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c)  负责同本公司的顾客进行联系；</w:t>
            </w:r>
          </w:p>
          <w:p w14:paraId="02A844BB"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d)  负责本公司顾客满意度的调查和分析工作；</w:t>
            </w:r>
          </w:p>
          <w:p w14:paraId="0C6167DE"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e)  负责市场调研工作和收集有关信息传达到本公司内各部门；</w:t>
            </w:r>
          </w:p>
          <w:p w14:paraId="0FDA7064"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f)负责组织公司各职能部门对合同进行评审;</w:t>
            </w:r>
          </w:p>
          <w:p w14:paraId="4A167466"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 xml:space="preserve">（g）负责对供方进行评价和选择; </w:t>
            </w:r>
          </w:p>
          <w:p w14:paraId="5A7C53F8" w14:textId="77777777" w:rsidR="00351C07" w:rsidRDefault="00351C07" w:rsidP="00DD17C9">
            <w:pPr>
              <w:spacing w:line="360" w:lineRule="auto"/>
              <w:ind w:firstLineChars="100" w:firstLine="210"/>
              <w:textAlignment w:val="baseline"/>
              <w:rPr>
                <w:rFonts w:ascii="宋体" w:hAnsi="宋体" w:cs="宋体"/>
                <w:szCs w:val="21"/>
              </w:rPr>
            </w:pPr>
            <w:r>
              <w:rPr>
                <w:rFonts w:ascii="宋体" w:hAnsi="宋体" w:cs="宋体" w:hint="eastAsia"/>
                <w:szCs w:val="21"/>
              </w:rPr>
              <w:t>（h）负责建立原、辅材料的采购</w:t>
            </w:r>
          </w:p>
          <w:p w14:paraId="6EAE2A42" w14:textId="77777777" w:rsidR="00351C07" w:rsidRDefault="00351C07" w:rsidP="00DD17C9">
            <w:pPr>
              <w:widowControl/>
              <w:jc w:val="left"/>
              <w:rPr>
                <w:rFonts w:ascii="宋体" w:hAnsi="宋体" w:cs="宋体"/>
                <w:szCs w:val="21"/>
              </w:rPr>
            </w:pPr>
            <w:r>
              <w:rPr>
                <w:rFonts w:ascii="宋体" w:hAnsi="宋体" w:cs="宋体" w:hint="eastAsia"/>
                <w:szCs w:val="21"/>
              </w:rPr>
              <w:t>部门职责清楚，描述符合部门实际情况。</w:t>
            </w:r>
          </w:p>
        </w:tc>
        <w:tc>
          <w:tcPr>
            <w:tcW w:w="1585" w:type="dxa"/>
          </w:tcPr>
          <w:p w14:paraId="2A9805A9" w14:textId="77777777" w:rsidR="00351C07" w:rsidRDefault="00351C07" w:rsidP="00D943BD">
            <w:r>
              <w:lastRenderedPageBreak/>
              <w:t>符合</w:t>
            </w:r>
          </w:p>
        </w:tc>
      </w:tr>
      <w:tr w:rsidR="00351C07" w14:paraId="6D84E729" w14:textId="77777777" w:rsidTr="00DD17C9">
        <w:trPr>
          <w:trHeight w:val="803"/>
        </w:trPr>
        <w:tc>
          <w:tcPr>
            <w:tcW w:w="2160" w:type="dxa"/>
            <w:vAlign w:val="center"/>
          </w:tcPr>
          <w:p w14:paraId="0A6FD851"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7FCA5C63"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（含6.2.1/6.2.2）</w:t>
            </w:r>
          </w:p>
          <w:p w14:paraId="11472E50" w14:textId="77777777" w:rsidR="00351C07" w:rsidRDefault="00351C07" w:rsidP="00DD17C9">
            <w:pPr>
              <w:rPr>
                <w:rFonts w:ascii="宋体" w:hAnsi="宋体"/>
                <w:b/>
                <w:szCs w:val="21"/>
              </w:rPr>
            </w:pPr>
          </w:p>
        </w:tc>
        <w:tc>
          <w:tcPr>
            <w:tcW w:w="960" w:type="dxa"/>
          </w:tcPr>
          <w:p w14:paraId="72C87FB6" w14:textId="77777777" w:rsidR="00351C07" w:rsidRDefault="00351C07" w:rsidP="00DD17C9">
            <w:pPr>
              <w:rPr>
                <w:rFonts w:ascii="宋体" w:hAnsi="宋体" w:cs="新宋体"/>
                <w:szCs w:val="21"/>
              </w:rPr>
            </w:pPr>
            <w:r>
              <w:rPr>
                <w:rFonts w:ascii="宋体" w:hAnsi="宋体" w:cs="宋体" w:hint="eastAsia"/>
                <w:b/>
                <w:szCs w:val="21"/>
              </w:rPr>
              <w:t>6.2</w:t>
            </w:r>
          </w:p>
        </w:tc>
        <w:tc>
          <w:tcPr>
            <w:tcW w:w="10004" w:type="dxa"/>
          </w:tcPr>
          <w:p w14:paraId="10D8625B" w14:textId="77777777" w:rsidR="00351C07" w:rsidRDefault="00351C07" w:rsidP="001E370C">
            <w:pPr>
              <w:spacing w:line="360" w:lineRule="auto"/>
              <w:rPr>
                <w:rFonts w:ascii="宋体" w:hAnsi="宋体" w:cs="宋体"/>
                <w:szCs w:val="21"/>
              </w:rPr>
            </w:pPr>
            <w:r>
              <w:rPr>
                <w:rFonts w:ascii="宋体" w:hAnsi="宋体" w:cs="宋体" w:hint="eastAsia"/>
                <w:szCs w:val="21"/>
              </w:rPr>
              <w:t>供销部负责人：周仁良</w:t>
            </w:r>
          </w:p>
          <w:p w14:paraId="5841ECA3" w14:textId="77777777" w:rsidR="00351C07" w:rsidRPr="001E370C" w:rsidRDefault="00351C07" w:rsidP="00DD17C9">
            <w:pPr>
              <w:spacing w:line="360" w:lineRule="auto"/>
              <w:rPr>
                <w:rFonts w:ascii="宋体" w:hAnsi="宋体" w:cs="宋体"/>
                <w:szCs w:val="21"/>
              </w:rPr>
            </w:pPr>
            <w:r w:rsidRPr="001E370C">
              <w:rPr>
                <w:rFonts w:ascii="宋体" w:hAnsi="宋体" w:cs="宋体" w:hint="eastAsia"/>
                <w:szCs w:val="21"/>
              </w:rPr>
              <w:t xml:space="preserve">查《部门质量目标测量报告》 </w:t>
            </w:r>
          </w:p>
          <w:p w14:paraId="7420102A" w14:textId="77777777" w:rsidR="00351C07" w:rsidRPr="001E370C" w:rsidRDefault="00351C07" w:rsidP="00DD17C9">
            <w:pPr>
              <w:spacing w:line="360" w:lineRule="auto"/>
              <w:rPr>
                <w:rFonts w:ascii="宋体" w:hAnsi="宋体" w:cs="宋体"/>
                <w:szCs w:val="21"/>
              </w:rPr>
            </w:pPr>
            <w:r w:rsidRPr="001E370C">
              <w:rPr>
                <w:rFonts w:ascii="宋体" w:hAnsi="宋体" w:cs="宋体" w:hint="eastAsia"/>
                <w:szCs w:val="21"/>
              </w:rPr>
              <w:t>测量时间：2022年3月-08月</w:t>
            </w:r>
          </w:p>
          <w:p w14:paraId="0D190B21" w14:textId="77777777" w:rsidR="00351C07" w:rsidRPr="001E370C" w:rsidRDefault="00351C07" w:rsidP="001E370C">
            <w:pPr>
              <w:rPr>
                <w:rFonts w:ascii="宋体" w:hAnsi="宋体" w:cs="宋体"/>
                <w:szCs w:val="21"/>
              </w:rPr>
            </w:pPr>
            <w:r w:rsidRPr="001E370C">
              <w:rPr>
                <w:rFonts w:ascii="宋体" w:hAnsi="宋体" w:cs="宋体" w:hint="eastAsia"/>
                <w:szCs w:val="21"/>
              </w:rPr>
              <w:t xml:space="preserve">顾客满意度为95%以上 </w:t>
            </w:r>
            <w:r w:rsidRPr="001E370C">
              <w:rPr>
                <w:rFonts w:ascii="宋体" w:hAnsi="宋体" w:cs="宋体"/>
                <w:szCs w:val="21"/>
              </w:rPr>
              <w:t xml:space="preserve">           </w:t>
            </w:r>
            <w:r>
              <w:rPr>
                <w:rFonts w:ascii="宋体" w:hAnsi="宋体" w:cs="宋体"/>
                <w:szCs w:val="21"/>
              </w:rPr>
              <w:t xml:space="preserve"> </w:t>
            </w:r>
            <w:r w:rsidRPr="001E370C">
              <w:rPr>
                <w:rFonts w:ascii="宋体" w:hAnsi="宋体" w:cs="宋体" w:hint="eastAsia"/>
                <w:szCs w:val="21"/>
              </w:rPr>
              <w:t>实测：96%</w:t>
            </w:r>
          </w:p>
          <w:p w14:paraId="14CCABCF" w14:textId="77777777" w:rsidR="00351C07" w:rsidRPr="001E370C" w:rsidRDefault="00351C07" w:rsidP="001E370C">
            <w:pPr>
              <w:rPr>
                <w:rFonts w:ascii="宋体" w:hAnsi="宋体" w:cs="宋体"/>
                <w:szCs w:val="21"/>
              </w:rPr>
            </w:pPr>
            <w:r w:rsidRPr="001E370C">
              <w:rPr>
                <w:rFonts w:ascii="宋体" w:hAnsi="宋体" w:cs="宋体" w:hint="eastAsia"/>
                <w:szCs w:val="21"/>
              </w:rPr>
              <w:t>采购物资合格率100%</w:t>
            </w:r>
            <w:r w:rsidRPr="001E370C">
              <w:rPr>
                <w:rFonts w:ascii="宋体" w:hAnsi="宋体" w:cs="宋体"/>
                <w:szCs w:val="21"/>
              </w:rPr>
              <w:t xml:space="preserve">              </w:t>
            </w:r>
            <w:r w:rsidRPr="001E370C">
              <w:rPr>
                <w:rFonts w:ascii="宋体" w:hAnsi="宋体" w:cs="宋体" w:hint="eastAsia"/>
                <w:szCs w:val="21"/>
              </w:rPr>
              <w:t>实测：100%</w:t>
            </w:r>
          </w:p>
          <w:p w14:paraId="0AE7EE3B" w14:textId="77777777" w:rsidR="00351C07" w:rsidRDefault="00351C07" w:rsidP="00DD17C9">
            <w:pPr>
              <w:spacing w:line="360" w:lineRule="auto"/>
              <w:rPr>
                <w:rFonts w:ascii="宋体" w:hAnsi="宋体" w:cs="宋体"/>
                <w:szCs w:val="21"/>
              </w:rPr>
            </w:pPr>
            <w:r>
              <w:rPr>
                <w:rFonts w:ascii="宋体" w:hAnsi="宋体" w:cs="宋体" w:hint="eastAsia"/>
                <w:szCs w:val="21"/>
              </w:rPr>
              <w:t>抽见：顾客满意度分析报告，实测顾客满意达到</w:t>
            </w:r>
            <w:r>
              <w:rPr>
                <w:rFonts w:ascii="宋体" w:hAnsi="宋体" w:cs="宋体"/>
                <w:szCs w:val="21"/>
              </w:rPr>
              <w:t>9</w:t>
            </w:r>
            <w:r>
              <w:rPr>
                <w:rFonts w:ascii="宋体" w:hAnsi="宋体" w:cs="宋体" w:hint="eastAsia"/>
                <w:szCs w:val="21"/>
              </w:rPr>
              <w:t>6%</w:t>
            </w:r>
          </w:p>
          <w:p w14:paraId="7EAB1297" w14:textId="77777777" w:rsidR="00351C07" w:rsidRDefault="00351C07" w:rsidP="00DD17C9">
            <w:pPr>
              <w:spacing w:line="400" w:lineRule="exact"/>
              <w:rPr>
                <w:rFonts w:ascii="宋体" w:hAnsi="宋体" w:cs="宋体"/>
                <w:szCs w:val="21"/>
              </w:rPr>
            </w:pPr>
            <w:r>
              <w:rPr>
                <w:rFonts w:ascii="宋体" w:hAnsi="宋体" w:cs="宋体" w:hint="eastAsia"/>
                <w:szCs w:val="21"/>
              </w:rPr>
              <w:t>质量目标覆盖相关职能、层次和过程，质量目标与质量方针保持一致，基本符合要求。</w:t>
            </w:r>
          </w:p>
        </w:tc>
        <w:tc>
          <w:tcPr>
            <w:tcW w:w="1585" w:type="dxa"/>
          </w:tcPr>
          <w:p w14:paraId="03F51DCD" w14:textId="77777777" w:rsidR="00351C07" w:rsidRDefault="00351C07" w:rsidP="00D943BD">
            <w:r>
              <w:t>符合</w:t>
            </w:r>
          </w:p>
        </w:tc>
      </w:tr>
      <w:tr w:rsidR="00351C07" w14:paraId="616AF64B" w14:textId="77777777" w:rsidTr="00DD17C9">
        <w:trPr>
          <w:trHeight w:val="1335"/>
        </w:trPr>
        <w:tc>
          <w:tcPr>
            <w:tcW w:w="2160" w:type="dxa"/>
          </w:tcPr>
          <w:p w14:paraId="1EA4F7BF"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顾客沟通</w:t>
            </w:r>
          </w:p>
          <w:p w14:paraId="39C12AEF" w14:textId="77777777" w:rsidR="00351C07" w:rsidRDefault="00351C07" w:rsidP="00DD17C9">
            <w:pPr>
              <w:adjustRightInd w:val="0"/>
              <w:snapToGrid w:val="0"/>
              <w:jc w:val="center"/>
              <w:rPr>
                <w:rFonts w:ascii="宋体" w:hAnsi="宋体" w:cs="新宋体"/>
                <w:szCs w:val="21"/>
              </w:rPr>
            </w:pPr>
          </w:p>
        </w:tc>
        <w:tc>
          <w:tcPr>
            <w:tcW w:w="960" w:type="dxa"/>
          </w:tcPr>
          <w:p w14:paraId="4298F6C7" w14:textId="77777777" w:rsidR="00351C07" w:rsidRDefault="00351C07" w:rsidP="00DD17C9">
            <w:pPr>
              <w:rPr>
                <w:rFonts w:ascii="宋体" w:hAnsi="宋体" w:cs="新宋体"/>
                <w:szCs w:val="21"/>
              </w:rPr>
            </w:pPr>
            <w:r>
              <w:rPr>
                <w:rFonts w:ascii="宋体" w:hAnsi="宋体" w:cs="宋体" w:hint="eastAsia"/>
                <w:b/>
                <w:szCs w:val="21"/>
              </w:rPr>
              <w:t>8.2.1</w:t>
            </w:r>
          </w:p>
        </w:tc>
        <w:tc>
          <w:tcPr>
            <w:tcW w:w="10004" w:type="dxa"/>
          </w:tcPr>
          <w:p w14:paraId="014015FA" w14:textId="77777777" w:rsidR="00351C07" w:rsidRDefault="00351C07" w:rsidP="00DD17C9">
            <w:pPr>
              <w:spacing w:line="360" w:lineRule="auto"/>
              <w:ind w:firstLineChars="200" w:firstLine="420"/>
              <w:rPr>
                <w:rFonts w:ascii="宋体" w:hAnsi="宋体"/>
                <w:szCs w:val="21"/>
              </w:rPr>
            </w:pPr>
            <w:r>
              <w:rPr>
                <w:rFonts w:ascii="宋体" w:hAnsi="宋体" w:cs="宋体" w:hint="eastAsia"/>
                <w:color w:val="000000"/>
                <w:szCs w:val="21"/>
              </w:rPr>
              <w:t>组织按质量手册制定并实施顾客沟通的要求，供销部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14:paraId="1297B798" w14:textId="77777777" w:rsidR="00351C07" w:rsidRDefault="00351C07" w:rsidP="00D943BD">
            <w:r>
              <w:t>符合</w:t>
            </w:r>
          </w:p>
        </w:tc>
      </w:tr>
      <w:tr w:rsidR="00351C07" w14:paraId="3153EA3B" w14:textId="77777777" w:rsidTr="00DD17C9">
        <w:trPr>
          <w:trHeight w:val="1320"/>
        </w:trPr>
        <w:tc>
          <w:tcPr>
            <w:tcW w:w="2160" w:type="dxa"/>
          </w:tcPr>
          <w:p w14:paraId="5F7789CD"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lastRenderedPageBreak/>
              <w:t>与产品和服务有关要求的确定</w:t>
            </w:r>
          </w:p>
          <w:p w14:paraId="07EE6ADF" w14:textId="77777777" w:rsidR="00351C07" w:rsidRDefault="00351C07" w:rsidP="00DD17C9">
            <w:pPr>
              <w:spacing w:line="360" w:lineRule="auto"/>
              <w:rPr>
                <w:rFonts w:ascii="宋体" w:hAnsi="宋体" w:cs="宋体"/>
                <w:szCs w:val="21"/>
              </w:rPr>
            </w:pPr>
            <w:r>
              <w:rPr>
                <w:rFonts w:ascii="宋体" w:hAnsi="宋体" w:cs="宋体" w:hint="eastAsia"/>
                <w:szCs w:val="21"/>
              </w:rPr>
              <w:t>#产品和服务的要求规定是否含:</w:t>
            </w:r>
          </w:p>
          <w:p w14:paraId="6086A7FB" w14:textId="77777777" w:rsidR="00351C07" w:rsidRDefault="00351C07" w:rsidP="00DD17C9">
            <w:pPr>
              <w:spacing w:line="360" w:lineRule="auto"/>
              <w:rPr>
                <w:rFonts w:ascii="宋体" w:hAnsi="宋体" w:cs="宋体"/>
                <w:szCs w:val="21"/>
              </w:rPr>
            </w:pPr>
            <w:r>
              <w:rPr>
                <w:rFonts w:ascii="宋体" w:hAnsi="宋体" w:cs="宋体" w:hint="eastAsia"/>
                <w:szCs w:val="21"/>
              </w:rPr>
              <w:t>1）适用的法律法规要求；</w:t>
            </w:r>
          </w:p>
          <w:p w14:paraId="28E72027" w14:textId="77777777" w:rsidR="00351C07" w:rsidRDefault="00351C07" w:rsidP="00DD17C9">
            <w:pPr>
              <w:spacing w:line="360" w:lineRule="auto"/>
              <w:rPr>
                <w:rFonts w:ascii="宋体" w:hAnsi="宋体" w:cs="宋体"/>
                <w:szCs w:val="21"/>
              </w:rPr>
            </w:pPr>
            <w:r>
              <w:rPr>
                <w:rFonts w:ascii="宋体" w:hAnsi="宋体" w:cs="宋体" w:hint="eastAsia"/>
                <w:szCs w:val="21"/>
              </w:rPr>
              <w:t>2）组织认为的必要要求。</w:t>
            </w:r>
          </w:p>
          <w:p w14:paraId="45C93516" w14:textId="77777777" w:rsidR="00351C07" w:rsidRDefault="00351C07" w:rsidP="00DD17C9">
            <w:pPr>
              <w:spacing w:line="360" w:lineRule="auto"/>
              <w:rPr>
                <w:rFonts w:ascii="宋体" w:hAnsi="宋体" w:cs="宋体"/>
                <w:szCs w:val="21"/>
              </w:rPr>
            </w:pPr>
            <w:r>
              <w:rPr>
                <w:rFonts w:ascii="宋体" w:hAnsi="宋体" w:cs="宋体" w:hint="eastAsia"/>
                <w:szCs w:val="21"/>
              </w:rPr>
              <w:t>对于提供的产品/服务，组织声称的要</w:t>
            </w:r>
          </w:p>
          <w:p w14:paraId="53065A51" w14:textId="77777777" w:rsidR="00351C07" w:rsidRDefault="00351C07" w:rsidP="00DD17C9">
            <w:pPr>
              <w:spacing w:line="360" w:lineRule="auto"/>
              <w:rPr>
                <w:rFonts w:ascii="宋体" w:hAnsi="宋体" w:cs="宋体"/>
                <w:color w:val="000000"/>
                <w:szCs w:val="21"/>
              </w:rPr>
            </w:pPr>
            <w:r>
              <w:rPr>
                <w:rFonts w:ascii="宋体" w:hAnsi="宋体" w:cs="宋体" w:hint="eastAsia"/>
                <w:szCs w:val="21"/>
              </w:rPr>
              <w:t>求有哪些？是否满足？</w:t>
            </w:r>
          </w:p>
          <w:p w14:paraId="35C3C0A6" w14:textId="77777777" w:rsidR="00351C07" w:rsidRDefault="00351C07" w:rsidP="00DD17C9">
            <w:pPr>
              <w:adjustRightInd w:val="0"/>
              <w:snapToGrid w:val="0"/>
              <w:jc w:val="center"/>
              <w:rPr>
                <w:rFonts w:ascii="宋体" w:hAnsi="宋体" w:cs="新宋体"/>
                <w:szCs w:val="21"/>
              </w:rPr>
            </w:pPr>
          </w:p>
        </w:tc>
        <w:tc>
          <w:tcPr>
            <w:tcW w:w="960" w:type="dxa"/>
          </w:tcPr>
          <w:p w14:paraId="31C2775F" w14:textId="77777777" w:rsidR="00351C07" w:rsidRDefault="00351C07" w:rsidP="00DD17C9">
            <w:pPr>
              <w:rPr>
                <w:rFonts w:ascii="宋体" w:hAnsi="宋体" w:cs="新宋体"/>
                <w:szCs w:val="21"/>
              </w:rPr>
            </w:pPr>
            <w:r>
              <w:rPr>
                <w:rFonts w:ascii="宋体" w:hAnsi="宋体" w:cs="宋体" w:hint="eastAsia"/>
                <w:b/>
                <w:szCs w:val="21"/>
              </w:rPr>
              <w:t>8.2.2</w:t>
            </w:r>
          </w:p>
        </w:tc>
        <w:tc>
          <w:tcPr>
            <w:tcW w:w="10004" w:type="dxa"/>
          </w:tcPr>
          <w:p w14:paraId="0C6A53E7" w14:textId="77777777" w:rsidR="00351C07" w:rsidRPr="002B7062" w:rsidRDefault="00351C07" w:rsidP="00DD17C9">
            <w:pPr>
              <w:spacing w:line="360" w:lineRule="auto"/>
              <w:ind w:firstLineChars="200" w:firstLine="420"/>
              <w:rPr>
                <w:rFonts w:ascii="宋体" w:hAnsi="宋体" w:cs="宋体"/>
                <w:szCs w:val="21"/>
              </w:rPr>
            </w:pPr>
            <w:r w:rsidRPr="002B7062">
              <w:rPr>
                <w:rFonts w:ascii="宋体" w:hAnsi="宋体" w:cs="宋体" w:hint="eastAsia"/>
                <w:szCs w:val="21"/>
              </w:rPr>
              <w:t>组织编制的质量手册及《与顾客有关过程控制程序》规定，对市场进行调研，定向顾客提供的产品和服务的要求，从以下几个方面来确定与服务有关的要求：</w:t>
            </w:r>
          </w:p>
          <w:p w14:paraId="662176F8" w14:textId="77777777" w:rsidR="00351C07" w:rsidRPr="002B7062" w:rsidRDefault="00351C07" w:rsidP="00DD17C9">
            <w:pPr>
              <w:spacing w:line="360" w:lineRule="auto"/>
              <w:rPr>
                <w:rFonts w:ascii="宋体" w:hAnsi="宋体" w:cs="宋体"/>
                <w:szCs w:val="21"/>
              </w:rPr>
            </w:pPr>
            <w:r w:rsidRPr="002B7062">
              <w:rPr>
                <w:rFonts w:ascii="宋体" w:hAnsi="宋体" w:cs="宋体" w:hint="eastAsia"/>
                <w:szCs w:val="21"/>
              </w:rPr>
              <w:t xml:space="preserve">（1）顾客对产品规定的要求,包括产品内容、技术、进度和费用要求及后期服务要求；      </w:t>
            </w:r>
          </w:p>
          <w:p w14:paraId="2CDDEED2" w14:textId="77777777" w:rsidR="00351C07" w:rsidRPr="002B7062" w:rsidRDefault="00351C07" w:rsidP="00DD17C9">
            <w:pPr>
              <w:spacing w:line="360" w:lineRule="auto"/>
              <w:rPr>
                <w:rFonts w:ascii="宋体" w:hAnsi="宋体" w:cs="宋体"/>
                <w:szCs w:val="21"/>
              </w:rPr>
            </w:pPr>
            <w:r w:rsidRPr="002B7062">
              <w:rPr>
                <w:rFonts w:ascii="宋体" w:hAnsi="宋体" w:cs="宋体" w:hint="eastAsia"/>
                <w:szCs w:val="21"/>
              </w:rPr>
              <w:t>（2）与产品有关的法律、法规要求；</w:t>
            </w:r>
          </w:p>
          <w:p w14:paraId="591FC940" w14:textId="77777777" w:rsidR="00351C07" w:rsidRPr="002B7062" w:rsidRDefault="00351C07" w:rsidP="00DD17C9">
            <w:pPr>
              <w:spacing w:line="360" w:lineRule="auto"/>
              <w:rPr>
                <w:rFonts w:ascii="宋体" w:hAnsi="宋体" w:cs="宋体"/>
                <w:szCs w:val="21"/>
              </w:rPr>
            </w:pPr>
            <w:r w:rsidRPr="002B7062">
              <w:rPr>
                <w:rFonts w:ascii="宋体" w:hAnsi="宋体" w:cs="宋体" w:hint="eastAsia"/>
                <w:szCs w:val="21"/>
              </w:rPr>
              <w:t>（3）公司确定的其他附加要求；</w:t>
            </w:r>
          </w:p>
          <w:p w14:paraId="337889B9" w14:textId="77777777" w:rsidR="00351C07" w:rsidRPr="002B7062" w:rsidRDefault="00351C07" w:rsidP="00DD17C9">
            <w:pPr>
              <w:widowControl/>
              <w:spacing w:line="360" w:lineRule="auto"/>
              <w:ind w:firstLineChars="100" w:firstLine="210"/>
              <w:jc w:val="left"/>
              <w:rPr>
                <w:rFonts w:ascii="宋体" w:hAnsi="宋体" w:cs="宋体"/>
                <w:bCs/>
                <w:szCs w:val="24"/>
              </w:rPr>
            </w:pPr>
            <w:r w:rsidRPr="002B7062">
              <w:rPr>
                <w:rFonts w:ascii="宋体" w:hAnsi="宋体" w:cs="宋体" w:hint="eastAsia"/>
                <w:szCs w:val="21"/>
              </w:rPr>
              <w:t>顾客有合作意向时，介绍公司产品，了解顾客对产品的要求，并结合标准要求进行确定，且明示在合同或订单上，确定顾客对产品的具体要求</w:t>
            </w:r>
          </w:p>
          <w:p w14:paraId="32484025" w14:textId="77777777" w:rsidR="00351C07" w:rsidRPr="00B930DA" w:rsidRDefault="00351C07" w:rsidP="001B3656">
            <w:pPr>
              <w:widowControl/>
              <w:spacing w:line="360" w:lineRule="auto"/>
              <w:ind w:firstLineChars="200" w:firstLine="420"/>
              <w:jc w:val="left"/>
              <w:rPr>
                <w:rFonts w:ascii="宋体" w:hAnsi="宋体" w:cs="宋体"/>
                <w:bCs/>
                <w:color w:val="000000" w:themeColor="text1"/>
                <w:szCs w:val="24"/>
              </w:rPr>
            </w:pPr>
            <w:r w:rsidRPr="002B7062">
              <w:rPr>
                <w:rFonts w:ascii="宋体" w:hAnsi="宋体" w:cs="宋体" w:hint="eastAsia"/>
                <w:bCs/>
                <w:szCs w:val="24"/>
              </w:rPr>
              <w:t>1</w:t>
            </w:r>
            <w:r w:rsidRPr="00B930DA">
              <w:rPr>
                <w:rFonts w:ascii="宋体" w:hAnsi="宋体" w:cs="宋体"/>
                <w:bCs/>
                <w:color w:val="000000" w:themeColor="text1"/>
                <w:szCs w:val="24"/>
              </w:rPr>
              <w:t>.</w:t>
            </w:r>
            <w:r w:rsidRPr="00B930DA">
              <w:rPr>
                <w:rFonts w:ascii="宋体" w:hAnsi="宋体" w:cs="宋体" w:hint="eastAsia"/>
                <w:bCs/>
                <w:color w:val="000000" w:themeColor="text1"/>
                <w:szCs w:val="24"/>
              </w:rPr>
              <w:t>顾客：冀东水泥重庆江津有限责任公司</w:t>
            </w:r>
          </w:p>
          <w:p w14:paraId="18D19F4A" w14:textId="77777777" w:rsidR="00351C07" w:rsidRPr="00B930DA" w:rsidRDefault="00351C07" w:rsidP="00DD17C9">
            <w:pPr>
              <w:widowControl/>
              <w:spacing w:line="360" w:lineRule="auto"/>
              <w:jc w:val="left"/>
              <w:rPr>
                <w:rFonts w:ascii="宋体" w:hAnsi="宋体" w:cs="宋体"/>
                <w:bCs/>
                <w:color w:val="000000" w:themeColor="text1"/>
                <w:szCs w:val="24"/>
              </w:rPr>
            </w:pPr>
            <w:r w:rsidRPr="00B930DA">
              <w:rPr>
                <w:rFonts w:ascii="宋体" w:hAnsi="宋体" w:cs="宋体" w:hint="eastAsia"/>
                <w:bCs/>
                <w:color w:val="000000" w:themeColor="text1"/>
                <w:kern w:val="0"/>
                <w:szCs w:val="24"/>
              </w:rPr>
              <w:t xml:space="preserve">   销售产品：</w:t>
            </w:r>
            <w:r w:rsidRPr="00B930DA">
              <w:rPr>
                <w:rFonts w:ascii="宋体" w:hAnsi="宋体" w:hint="eastAsia"/>
                <w:color w:val="000000" w:themeColor="text1"/>
                <w:szCs w:val="21"/>
              </w:rPr>
              <w:t xml:space="preserve">水泥包装袋 </w:t>
            </w:r>
            <w:r w:rsidRPr="00B930DA">
              <w:rPr>
                <w:rFonts w:ascii="宋体" w:hAnsi="宋体"/>
                <w:color w:val="000000" w:themeColor="text1"/>
                <w:szCs w:val="21"/>
              </w:rPr>
              <w:t xml:space="preserve">   </w:t>
            </w:r>
          </w:p>
          <w:p w14:paraId="3CD8972D" w14:textId="77777777" w:rsidR="00351C07" w:rsidRPr="00B930DA"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签订时间：2022年01月26日</w:t>
            </w:r>
          </w:p>
          <w:p w14:paraId="5C2C6327" w14:textId="77777777" w:rsidR="00351C07" w:rsidRPr="00B930DA"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订单明确了产品名称、型号、产品价格、包装、质量要求、验收交付等。</w:t>
            </w:r>
          </w:p>
          <w:p w14:paraId="2DE4A5C9" w14:textId="77777777" w:rsidR="00351C07" w:rsidRPr="00B930DA"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2、顾客：宣汉万象建材有限公司（年度合同）</w:t>
            </w:r>
          </w:p>
          <w:p w14:paraId="37B8E8F6" w14:textId="77777777" w:rsidR="00351C07" w:rsidRPr="00B930DA"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产品名称 ：水泥包装袋</w:t>
            </w:r>
          </w:p>
          <w:p w14:paraId="4BCDF025" w14:textId="77777777" w:rsidR="00351C07" w:rsidRPr="00B930DA"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签订时间：2021年1月1日</w:t>
            </w:r>
          </w:p>
          <w:p w14:paraId="36829FEC" w14:textId="77777777" w:rsidR="00351C07" w:rsidRPr="00B930DA"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履约期（2022年12月30日止）</w:t>
            </w:r>
          </w:p>
          <w:p w14:paraId="4C3DEA77" w14:textId="77777777" w:rsidR="00351C07"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订单明确了产品、型号规格、图号、技术标准、交货日期等。</w:t>
            </w:r>
          </w:p>
          <w:p w14:paraId="7E58A6E0" w14:textId="77777777" w:rsidR="00351C07" w:rsidRPr="00907FE8" w:rsidRDefault="00351C07" w:rsidP="00907FE8">
            <w:pPr>
              <w:widowControl/>
              <w:spacing w:line="360" w:lineRule="auto"/>
              <w:ind w:firstLineChars="200" w:firstLine="420"/>
              <w:jc w:val="left"/>
              <w:rPr>
                <w:rFonts w:ascii="宋体" w:hAnsi="宋体" w:cs="宋体"/>
                <w:bCs/>
                <w:color w:val="000000" w:themeColor="text1"/>
                <w:szCs w:val="24"/>
              </w:rPr>
            </w:pPr>
            <w:r>
              <w:rPr>
                <w:rFonts w:ascii="宋体" w:hAnsi="宋体" w:cs="宋体" w:hint="eastAsia"/>
                <w:bCs/>
                <w:color w:val="000000" w:themeColor="text1"/>
                <w:szCs w:val="24"/>
              </w:rPr>
              <w:t>3、</w:t>
            </w:r>
            <w:r w:rsidRPr="00B930DA">
              <w:rPr>
                <w:rFonts w:ascii="宋体" w:hAnsi="宋体" w:cs="宋体" w:hint="eastAsia"/>
                <w:bCs/>
                <w:color w:val="000000" w:themeColor="text1"/>
                <w:szCs w:val="24"/>
              </w:rPr>
              <w:t>顾客</w:t>
            </w:r>
            <w:r>
              <w:rPr>
                <w:rFonts w:ascii="宋体" w:hAnsi="宋体" w:cs="宋体" w:hint="eastAsia"/>
                <w:bCs/>
                <w:color w:val="000000" w:themeColor="text1"/>
                <w:szCs w:val="24"/>
              </w:rPr>
              <w:t>：</w:t>
            </w:r>
            <w:r w:rsidRPr="00B930DA">
              <w:rPr>
                <w:rFonts w:ascii="宋体" w:hAnsi="宋体" w:cs="宋体" w:hint="eastAsia"/>
                <w:bCs/>
                <w:color w:val="000000" w:themeColor="text1"/>
                <w:szCs w:val="24"/>
              </w:rPr>
              <w:t>冀东水泥重庆江津有限责任公司</w:t>
            </w:r>
          </w:p>
          <w:p w14:paraId="2A06E2CD" w14:textId="77777777" w:rsidR="00351C07" w:rsidRPr="00B930DA" w:rsidRDefault="00351C07" w:rsidP="009F39CF">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 xml:space="preserve">产品名称 ：水泥包装袋 </w:t>
            </w:r>
            <w:r w:rsidRPr="00B930DA">
              <w:rPr>
                <w:rFonts w:ascii="宋体" w:hAnsi="宋体" w:cs="宋体"/>
                <w:bCs/>
                <w:color w:val="000000" w:themeColor="text1"/>
                <w:szCs w:val="24"/>
              </w:rPr>
              <w:t xml:space="preserve">  </w:t>
            </w:r>
          </w:p>
          <w:p w14:paraId="65379D06" w14:textId="77777777" w:rsidR="00351C07" w:rsidRPr="00B930DA" w:rsidRDefault="00351C07" w:rsidP="009F39CF">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t>签订时间：202</w:t>
            </w:r>
            <w:r>
              <w:rPr>
                <w:rFonts w:ascii="宋体" w:hAnsi="宋体" w:cs="宋体" w:hint="eastAsia"/>
                <w:bCs/>
                <w:color w:val="000000" w:themeColor="text1"/>
                <w:szCs w:val="24"/>
              </w:rPr>
              <w:t>2</w:t>
            </w:r>
            <w:r w:rsidRPr="00B930DA">
              <w:rPr>
                <w:rFonts w:ascii="宋体" w:hAnsi="宋体" w:cs="宋体" w:hint="eastAsia"/>
                <w:bCs/>
                <w:color w:val="000000" w:themeColor="text1"/>
                <w:szCs w:val="24"/>
              </w:rPr>
              <w:t>年</w:t>
            </w:r>
            <w:r>
              <w:rPr>
                <w:rFonts w:ascii="宋体" w:hAnsi="宋体" w:cs="宋体" w:hint="eastAsia"/>
                <w:bCs/>
                <w:color w:val="000000" w:themeColor="text1"/>
                <w:szCs w:val="24"/>
              </w:rPr>
              <w:t>01</w:t>
            </w:r>
            <w:r w:rsidRPr="00B930DA">
              <w:rPr>
                <w:rFonts w:ascii="宋体" w:hAnsi="宋体" w:cs="宋体" w:hint="eastAsia"/>
                <w:bCs/>
                <w:color w:val="000000" w:themeColor="text1"/>
                <w:szCs w:val="24"/>
              </w:rPr>
              <w:t>月</w:t>
            </w:r>
            <w:r>
              <w:rPr>
                <w:rFonts w:ascii="宋体" w:hAnsi="宋体" w:cs="宋体" w:hint="eastAsia"/>
                <w:bCs/>
                <w:color w:val="000000" w:themeColor="text1"/>
                <w:szCs w:val="24"/>
              </w:rPr>
              <w:t>28</w:t>
            </w:r>
            <w:r w:rsidRPr="00B930DA">
              <w:rPr>
                <w:rFonts w:ascii="宋体" w:hAnsi="宋体" w:cs="宋体" w:hint="eastAsia"/>
                <w:bCs/>
                <w:color w:val="000000" w:themeColor="text1"/>
                <w:szCs w:val="24"/>
              </w:rPr>
              <w:t>日</w:t>
            </w:r>
          </w:p>
          <w:p w14:paraId="218FE51E" w14:textId="77777777" w:rsidR="00351C07" w:rsidRPr="009F39CF" w:rsidRDefault="00351C07" w:rsidP="00907FE8">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hint="eastAsia"/>
                <w:bCs/>
                <w:color w:val="000000" w:themeColor="text1"/>
                <w:szCs w:val="24"/>
              </w:rPr>
              <w:lastRenderedPageBreak/>
              <w:t>订单明确了产品、型号规格、图号、技术标准、交货日期等。</w:t>
            </w:r>
          </w:p>
          <w:p w14:paraId="285585FE" w14:textId="77777777" w:rsidR="00351C07" w:rsidRPr="00B930DA" w:rsidRDefault="00351C07" w:rsidP="00DD17C9">
            <w:pPr>
              <w:widowControl/>
              <w:spacing w:line="360" w:lineRule="auto"/>
              <w:ind w:firstLineChars="150" w:firstLine="315"/>
              <w:jc w:val="left"/>
              <w:rPr>
                <w:rFonts w:ascii="宋体" w:hAnsi="宋体" w:cs="宋体"/>
                <w:bCs/>
                <w:color w:val="000000" w:themeColor="text1"/>
                <w:szCs w:val="24"/>
              </w:rPr>
            </w:pPr>
            <w:r w:rsidRPr="00B930DA">
              <w:rPr>
                <w:rFonts w:ascii="宋体" w:hAnsi="宋体" w:cs="宋体"/>
                <w:bCs/>
                <w:color w:val="000000" w:themeColor="text1"/>
                <w:szCs w:val="24"/>
              </w:rPr>
              <w:t>……。</w:t>
            </w:r>
          </w:p>
          <w:p w14:paraId="74022FCC" w14:textId="77777777" w:rsidR="00351C07" w:rsidRPr="002B7062" w:rsidRDefault="00351C07" w:rsidP="00DD17C9">
            <w:pPr>
              <w:widowControl/>
              <w:spacing w:line="360" w:lineRule="auto"/>
              <w:ind w:firstLineChars="150" w:firstLine="315"/>
              <w:jc w:val="left"/>
              <w:rPr>
                <w:rFonts w:ascii="宋体" w:hAnsi="宋体"/>
                <w:szCs w:val="21"/>
              </w:rPr>
            </w:pPr>
            <w:r w:rsidRPr="002B7062">
              <w:rPr>
                <w:rFonts w:ascii="宋体" w:hAnsi="宋体" w:cs="宋体" w:hint="eastAsia"/>
                <w:bCs/>
                <w:szCs w:val="24"/>
              </w:rPr>
              <w:t>产品销售信息，基本符合标准要求。</w:t>
            </w:r>
          </w:p>
        </w:tc>
        <w:tc>
          <w:tcPr>
            <w:tcW w:w="1585" w:type="dxa"/>
          </w:tcPr>
          <w:p w14:paraId="12F08CBD" w14:textId="77777777" w:rsidR="00351C07" w:rsidRDefault="00351C07" w:rsidP="00D943BD">
            <w:r>
              <w:lastRenderedPageBreak/>
              <w:t>符合</w:t>
            </w:r>
          </w:p>
        </w:tc>
      </w:tr>
      <w:tr w:rsidR="00351C07" w14:paraId="71A40753" w14:textId="77777777" w:rsidTr="00DD17C9">
        <w:trPr>
          <w:trHeight w:val="800"/>
        </w:trPr>
        <w:tc>
          <w:tcPr>
            <w:tcW w:w="2160" w:type="dxa"/>
          </w:tcPr>
          <w:p w14:paraId="7B4D9C6B"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与产品和服务有关要求的评审</w:t>
            </w:r>
          </w:p>
          <w:p w14:paraId="6B769D8B"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#在承诺向顾客提供产品和服务之前，是否对各项要求进行评审？</w:t>
            </w:r>
          </w:p>
          <w:p w14:paraId="4086D442"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评审的要求是否包括：</w:t>
            </w:r>
          </w:p>
          <w:p w14:paraId="0F89BE13"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a）顾客规定的要求，包括对交付及交付后活动的要求；</w:t>
            </w:r>
          </w:p>
          <w:p w14:paraId="324D8711" w14:textId="77777777" w:rsidR="00351C07" w:rsidRDefault="00351C07" w:rsidP="00DD17C9">
            <w:pPr>
              <w:spacing w:line="360" w:lineRule="auto"/>
              <w:rPr>
                <w:szCs w:val="21"/>
              </w:rPr>
            </w:pPr>
            <w:r>
              <w:rPr>
                <w:rFonts w:ascii="宋体" w:hAnsi="宋体" w:cs="宋体" w:hint="eastAsia"/>
                <w:color w:val="000000"/>
                <w:szCs w:val="21"/>
              </w:rPr>
              <w:t>b）顾客虽没明示，但规定的用途或已知的预期用途所必需的要求；c）组织规定的要求；d）适用于产品和</w:t>
            </w:r>
            <w:r>
              <w:rPr>
                <w:rFonts w:ascii="宋体" w:hAnsi="宋体" w:cs="宋体" w:hint="eastAsia"/>
                <w:color w:val="000000"/>
                <w:szCs w:val="21"/>
              </w:rPr>
              <w:lastRenderedPageBreak/>
              <w:t>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14:paraId="63435870" w14:textId="77777777" w:rsidR="00351C07" w:rsidRDefault="00351C07" w:rsidP="00DD17C9">
            <w:pPr>
              <w:rPr>
                <w:rFonts w:ascii="宋体" w:hAnsi="宋体"/>
                <w:szCs w:val="21"/>
              </w:rPr>
            </w:pPr>
            <w:r>
              <w:rPr>
                <w:rFonts w:ascii="宋体" w:hAnsi="宋体" w:cs="宋体" w:hint="eastAsia"/>
                <w:b/>
                <w:szCs w:val="21"/>
              </w:rPr>
              <w:lastRenderedPageBreak/>
              <w:t>8.2.3</w:t>
            </w:r>
          </w:p>
        </w:tc>
        <w:tc>
          <w:tcPr>
            <w:tcW w:w="10004" w:type="dxa"/>
          </w:tcPr>
          <w:p w14:paraId="29A4A28C" w14:textId="77777777" w:rsidR="00351C07" w:rsidRPr="002B7062" w:rsidRDefault="00351C07" w:rsidP="00DD17C9">
            <w:pPr>
              <w:spacing w:line="360" w:lineRule="auto"/>
              <w:rPr>
                <w:rFonts w:ascii="宋体" w:hAnsi="宋体" w:cs="宋体"/>
                <w:szCs w:val="21"/>
              </w:rPr>
            </w:pPr>
            <w:r w:rsidRPr="002B7062">
              <w:rPr>
                <w:rFonts w:ascii="宋体" w:hAnsi="宋体" w:cs="宋体" w:hint="eastAsia"/>
                <w:szCs w:val="21"/>
              </w:rPr>
              <w:t>为了明确与产品有关的要求，确保公司有能力满足顾客要求；组织编制了《与顾客有关过程控制程序》规定：在公司向顾客做出提供产品的承诺之前对产品有关要求进行了评审。</w:t>
            </w:r>
            <w:r w:rsidRPr="002B7062">
              <w:rPr>
                <w:rFonts w:ascii="宋体" w:hAnsi="宋体" w:cs="宋体" w:hint="eastAsia"/>
                <w:bCs/>
                <w:szCs w:val="24"/>
              </w:rPr>
              <w:t>抽查:《供货合同评审记录表》</w:t>
            </w:r>
          </w:p>
          <w:p w14:paraId="2BFC90E1" w14:textId="77777777" w:rsidR="00351C07" w:rsidRPr="001B3656" w:rsidRDefault="00351C07" w:rsidP="00DD17C9">
            <w:pPr>
              <w:spacing w:line="360" w:lineRule="auto"/>
              <w:rPr>
                <w:rFonts w:ascii="宋体" w:hAnsi="宋体" w:cs="宋体"/>
                <w:bCs/>
                <w:color w:val="000000" w:themeColor="text1"/>
                <w:szCs w:val="24"/>
              </w:rPr>
            </w:pPr>
            <w:r w:rsidRPr="001B3656">
              <w:rPr>
                <w:rFonts w:ascii="宋体" w:hAnsi="宋体" w:cs="宋体" w:hint="eastAsia"/>
                <w:bCs/>
                <w:color w:val="000000" w:themeColor="text1"/>
                <w:szCs w:val="24"/>
              </w:rPr>
              <w:t xml:space="preserve">2021年12月07日签订的《合同》 </w:t>
            </w:r>
          </w:p>
          <w:p w14:paraId="134ECE2D" w14:textId="77777777" w:rsidR="00351C07" w:rsidRPr="001B3656" w:rsidRDefault="00351C07" w:rsidP="00DD17C9">
            <w:pPr>
              <w:widowControl/>
              <w:spacing w:line="360" w:lineRule="auto"/>
              <w:jc w:val="left"/>
              <w:rPr>
                <w:rFonts w:ascii="宋体" w:hAnsi="宋体" w:cs="宋体"/>
                <w:bCs/>
                <w:color w:val="000000" w:themeColor="text1"/>
                <w:szCs w:val="24"/>
              </w:rPr>
            </w:pPr>
            <w:r w:rsidRPr="001B3656">
              <w:rPr>
                <w:rFonts w:ascii="宋体" w:hAnsi="宋体" w:cs="宋体" w:hint="eastAsia"/>
                <w:bCs/>
                <w:color w:val="000000" w:themeColor="text1"/>
                <w:szCs w:val="24"/>
              </w:rPr>
              <w:t>顾客：顾客重庆市元慧通贸易有限公司</w:t>
            </w:r>
          </w:p>
          <w:p w14:paraId="51483DEF" w14:textId="77777777" w:rsidR="00351C07" w:rsidRPr="001B3656" w:rsidRDefault="00351C07" w:rsidP="00DD17C9">
            <w:pPr>
              <w:widowControl/>
              <w:spacing w:line="360" w:lineRule="auto"/>
              <w:jc w:val="left"/>
              <w:rPr>
                <w:rFonts w:ascii="宋体" w:hAnsi="宋体" w:cs="宋体"/>
                <w:bCs/>
                <w:color w:val="000000" w:themeColor="text1"/>
                <w:szCs w:val="24"/>
              </w:rPr>
            </w:pPr>
            <w:r w:rsidRPr="001B3656">
              <w:rPr>
                <w:rFonts w:ascii="宋体" w:hAnsi="宋体" w:cs="宋体" w:hint="eastAsia"/>
                <w:bCs/>
                <w:color w:val="000000" w:themeColor="text1"/>
                <w:kern w:val="0"/>
                <w:szCs w:val="24"/>
              </w:rPr>
              <w:t>销售产品：</w:t>
            </w:r>
            <w:r w:rsidRPr="001B3656">
              <w:rPr>
                <w:rFonts w:ascii="宋体" w:hAnsi="宋体" w:hint="eastAsia"/>
                <w:color w:val="000000" w:themeColor="text1"/>
                <w:szCs w:val="21"/>
              </w:rPr>
              <w:t xml:space="preserve">水泥包装袋 </w:t>
            </w:r>
            <w:r w:rsidRPr="001B3656">
              <w:rPr>
                <w:rFonts w:ascii="宋体" w:hAnsi="宋体"/>
                <w:color w:val="000000" w:themeColor="text1"/>
                <w:szCs w:val="21"/>
              </w:rPr>
              <w:t xml:space="preserve">   </w:t>
            </w:r>
          </w:p>
          <w:p w14:paraId="5B7CCC65" w14:textId="77777777" w:rsidR="00351C07" w:rsidRPr="001B3656" w:rsidRDefault="00351C07" w:rsidP="00DD17C9">
            <w:pPr>
              <w:tabs>
                <w:tab w:val="left" w:pos="2268"/>
                <w:tab w:val="left" w:pos="4260"/>
                <w:tab w:val="left" w:pos="7128"/>
              </w:tabs>
              <w:spacing w:line="360" w:lineRule="auto"/>
              <w:rPr>
                <w:rFonts w:ascii="宋体" w:hAnsi="宋体" w:cs="宋体"/>
                <w:bCs/>
                <w:color w:val="000000" w:themeColor="text1"/>
                <w:szCs w:val="24"/>
              </w:rPr>
            </w:pPr>
            <w:r w:rsidRPr="001B3656">
              <w:rPr>
                <w:rFonts w:ascii="宋体" w:hAnsi="宋体" w:cs="宋体" w:hint="eastAsia"/>
                <w:bCs/>
                <w:color w:val="000000" w:themeColor="text1"/>
                <w:szCs w:val="24"/>
              </w:rPr>
              <w:t xml:space="preserve">评审内容：顾客对产品明示与潜在的要求；公司能力是否满足客户要求；合同的签订是否符合国家的法律法规；公司现有设备是否满足客户要求等。 </w:t>
            </w:r>
          </w:p>
          <w:p w14:paraId="5DBA1EF9" w14:textId="77777777" w:rsidR="00351C07" w:rsidRPr="001B3656" w:rsidRDefault="00351C07" w:rsidP="005E631A">
            <w:pPr>
              <w:rPr>
                <w:color w:val="000000" w:themeColor="text1"/>
              </w:rPr>
            </w:pPr>
            <w:r w:rsidRPr="001B3656">
              <w:rPr>
                <w:rFonts w:ascii="宋体" w:hAnsi="宋体" w:cs="宋体" w:hint="eastAsia"/>
                <w:bCs/>
                <w:color w:val="000000" w:themeColor="text1"/>
                <w:szCs w:val="24"/>
              </w:rPr>
              <w:t>评审人：</w:t>
            </w:r>
            <w:r w:rsidRPr="001B3656">
              <w:rPr>
                <w:rFonts w:hint="eastAsia"/>
                <w:color w:val="000000" w:themeColor="text1"/>
              </w:rPr>
              <w:t>黄通治、刘亚琴、杨克城、周仁浪</w:t>
            </w:r>
          </w:p>
          <w:p w14:paraId="48431FF5" w14:textId="77777777" w:rsidR="00351C07" w:rsidRPr="001B3656" w:rsidRDefault="00351C07" w:rsidP="00DD17C9">
            <w:pPr>
              <w:tabs>
                <w:tab w:val="left" w:pos="2268"/>
                <w:tab w:val="left" w:pos="4260"/>
                <w:tab w:val="left" w:pos="7128"/>
              </w:tabs>
              <w:spacing w:line="360" w:lineRule="auto"/>
              <w:rPr>
                <w:rFonts w:ascii="宋体" w:hAnsi="宋体" w:cs="宋体"/>
                <w:bCs/>
                <w:color w:val="000000" w:themeColor="text1"/>
                <w:szCs w:val="24"/>
              </w:rPr>
            </w:pPr>
            <w:r w:rsidRPr="001B3656">
              <w:rPr>
                <w:rFonts w:ascii="宋体" w:hAnsi="宋体" w:cs="宋体" w:hint="eastAsia"/>
                <w:bCs/>
                <w:color w:val="000000" w:themeColor="text1"/>
                <w:szCs w:val="24"/>
              </w:rPr>
              <w:t>评审结论：同意签订该合同。</w:t>
            </w:r>
          </w:p>
          <w:p w14:paraId="522DCA40" w14:textId="77777777" w:rsidR="00351C07" w:rsidRDefault="00351C07" w:rsidP="00DD17C9">
            <w:pPr>
              <w:tabs>
                <w:tab w:val="left" w:pos="2268"/>
                <w:tab w:val="left" w:pos="4260"/>
                <w:tab w:val="left" w:pos="7128"/>
              </w:tabs>
              <w:spacing w:line="360" w:lineRule="auto"/>
              <w:rPr>
                <w:rFonts w:ascii="宋体" w:hAnsi="宋体" w:cs="宋体"/>
                <w:bCs/>
                <w:color w:val="000000" w:themeColor="text1"/>
                <w:szCs w:val="24"/>
              </w:rPr>
            </w:pPr>
            <w:r w:rsidRPr="001B3656">
              <w:rPr>
                <w:rFonts w:ascii="宋体" w:hAnsi="宋体" w:cs="宋体" w:hint="eastAsia"/>
                <w:bCs/>
                <w:color w:val="000000" w:themeColor="text1"/>
                <w:szCs w:val="24"/>
              </w:rPr>
              <w:t xml:space="preserve">批准：吴世界 </w:t>
            </w:r>
            <w:r w:rsidRPr="001B3656">
              <w:rPr>
                <w:rFonts w:ascii="宋体" w:hAnsi="宋体" w:cs="宋体"/>
                <w:bCs/>
                <w:color w:val="000000" w:themeColor="text1"/>
                <w:szCs w:val="24"/>
              </w:rPr>
              <w:t xml:space="preserve">     </w:t>
            </w:r>
            <w:r w:rsidRPr="001B3656">
              <w:rPr>
                <w:rFonts w:ascii="宋体" w:hAnsi="宋体" w:cs="宋体" w:hint="eastAsia"/>
                <w:bCs/>
                <w:color w:val="000000" w:themeColor="text1"/>
                <w:szCs w:val="24"/>
              </w:rPr>
              <w:t>2021年12月05日</w:t>
            </w:r>
          </w:p>
          <w:p w14:paraId="41B4E7B2" w14:textId="77777777" w:rsidR="00351C07" w:rsidRPr="001B3656" w:rsidRDefault="00351C07" w:rsidP="00DD17C9">
            <w:pPr>
              <w:tabs>
                <w:tab w:val="left" w:pos="2268"/>
                <w:tab w:val="left" w:pos="4260"/>
                <w:tab w:val="left" w:pos="7128"/>
              </w:tabs>
              <w:spacing w:line="360" w:lineRule="auto"/>
              <w:rPr>
                <w:rFonts w:ascii="宋体" w:hAnsi="宋体" w:cs="宋体"/>
                <w:bCs/>
                <w:color w:val="000000" w:themeColor="text1"/>
                <w:szCs w:val="24"/>
              </w:rPr>
            </w:pPr>
          </w:p>
          <w:p w14:paraId="54296776" w14:textId="77777777" w:rsidR="00351C07" w:rsidRPr="00220491" w:rsidRDefault="00351C07" w:rsidP="003C14DB">
            <w:pPr>
              <w:widowControl/>
              <w:spacing w:line="360" w:lineRule="auto"/>
              <w:jc w:val="left"/>
              <w:rPr>
                <w:rFonts w:ascii="宋体" w:hAnsi="宋体" w:cs="宋体"/>
                <w:bCs/>
                <w:color w:val="000000" w:themeColor="text1"/>
                <w:szCs w:val="24"/>
              </w:rPr>
            </w:pPr>
            <w:r w:rsidRPr="00220491">
              <w:rPr>
                <w:rFonts w:ascii="宋体" w:hAnsi="宋体" w:cs="宋体" w:hint="eastAsia"/>
                <w:bCs/>
                <w:color w:val="000000" w:themeColor="text1"/>
                <w:szCs w:val="24"/>
              </w:rPr>
              <w:t xml:space="preserve">2022年01月26日签订的《合同》 </w:t>
            </w:r>
          </w:p>
          <w:p w14:paraId="537304DD" w14:textId="77777777" w:rsidR="00351C07" w:rsidRPr="00220491" w:rsidRDefault="00351C07" w:rsidP="003C14DB">
            <w:pPr>
              <w:rPr>
                <w:color w:val="000000" w:themeColor="text1"/>
              </w:rPr>
            </w:pPr>
            <w:r w:rsidRPr="00220491">
              <w:rPr>
                <w:rFonts w:ascii="宋体" w:hAnsi="宋体" w:cs="宋体" w:hint="eastAsia"/>
                <w:bCs/>
                <w:color w:val="000000" w:themeColor="text1"/>
                <w:szCs w:val="24"/>
              </w:rPr>
              <w:t>顾客：冀东水泥重庆江津有限责任公司</w:t>
            </w:r>
          </w:p>
          <w:p w14:paraId="7E8E7ACE" w14:textId="77777777" w:rsidR="00351C07" w:rsidRPr="00220491" w:rsidRDefault="00351C07" w:rsidP="005E631A">
            <w:pPr>
              <w:widowControl/>
              <w:spacing w:line="360" w:lineRule="auto"/>
              <w:jc w:val="left"/>
              <w:rPr>
                <w:rFonts w:ascii="宋体" w:hAnsi="宋体" w:cs="宋体"/>
                <w:bCs/>
                <w:color w:val="000000" w:themeColor="text1"/>
                <w:szCs w:val="24"/>
              </w:rPr>
            </w:pPr>
            <w:r w:rsidRPr="00220491">
              <w:rPr>
                <w:rFonts w:ascii="宋体" w:hAnsi="宋体" w:cs="宋体" w:hint="eastAsia"/>
                <w:bCs/>
                <w:color w:val="000000" w:themeColor="text1"/>
                <w:szCs w:val="24"/>
              </w:rPr>
              <w:t>产品名称 ：水泥包装袋</w:t>
            </w:r>
          </w:p>
          <w:p w14:paraId="3B0A3FF3" w14:textId="77777777" w:rsidR="00351C07" w:rsidRPr="00220491" w:rsidRDefault="00351C07" w:rsidP="00DD17C9">
            <w:pPr>
              <w:tabs>
                <w:tab w:val="left" w:pos="2268"/>
                <w:tab w:val="left" w:pos="4260"/>
                <w:tab w:val="left" w:pos="7128"/>
              </w:tabs>
              <w:spacing w:line="360" w:lineRule="auto"/>
              <w:rPr>
                <w:rFonts w:ascii="宋体" w:hAnsi="宋体" w:cs="宋体"/>
                <w:bCs/>
                <w:color w:val="000000" w:themeColor="text1"/>
                <w:szCs w:val="24"/>
              </w:rPr>
            </w:pPr>
            <w:r w:rsidRPr="00220491">
              <w:rPr>
                <w:rFonts w:ascii="宋体" w:hAnsi="宋体" w:cs="宋体" w:hint="eastAsia"/>
                <w:bCs/>
                <w:color w:val="000000" w:themeColor="text1"/>
                <w:szCs w:val="24"/>
              </w:rPr>
              <w:t xml:space="preserve">评审内容：顾客对产品明示与潜在的要求；公司能力是否满足客户要求；合同的签订是否符合国家的法律法规；公司现有设备是否满足客户要求等。 </w:t>
            </w:r>
          </w:p>
          <w:p w14:paraId="134424B9" w14:textId="77777777" w:rsidR="00351C07" w:rsidRPr="00220491" w:rsidRDefault="00351C07" w:rsidP="00DD17C9">
            <w:pPr>
              <w:tabs>
                <w:tab w:val="left" w:pos="2268"/>
                <w:tab w:val="left" w:pos="4260"/>
                <w:tab w:val="left" w:pos="7128"/>
              </w:tabs>
              <w:spacing w:line="360" w:lineRule="auto"/>
              <w:rPr>
                <w:color w:val="000000" w:themeColor="text1"/>
              </w:rPr>
            </w:pPr>
            <w:r w:rsidRPr="00220491">
              <w:rPr>
                <w:rFonts w:ascii="宋体" w:hAnsi="宋体" w:cs="宋体" w:hint="eastAsia"/>
                <w:bCs/>
                <w:color w:val="000000" w:themeColor="text1"/>
                <w:szCs w:val="24"/>
              </w:rPr>
              <w:lastRenderedPageBreak/>
              <w:t>评审人：</w:t>
            </w:r>
            <w:r w:rsidRPr="00220491">
              <w:rPr>
                <w:rFonts w:hint="eastAsia"/>
                <w:color w:val="000000" w:themeColor="text1"/>
              </w:rPr>
              <w:t>黄通治、刘亚琴、杨克城、周仁浪</w:t>
            </w:r>
          </w:p>
          <w:p w14:paraId="38417FB6" w14:textId="77777777" w:rsidR="00351C07" w:rsidRPr="00220491" w:rsidRDefault="00351C07" w:rsidP="00DD17C9">
            <w:pPr>
              <w:tabs>
                <w:tab w:val="left" w:pos="2268"/>
                <w:tab w:val="left" w:pos="4260"/>
                <w:tab w:val="left" w:pos="7128"/>
              </w:tabs>
              <w:spacing w:line="360" w:lineRule="auto"/>
              <w:rPr>
                <w:rFonts w:ascii="宋体" w:hAnsi="宋体" w:cs="宋体"/>
                <w:bCs/>
                <w:color w:val="000000" w:themeColor="text1"/>
                <w:szCs w:val="24"/>
              </w:rPr>
            </w:pPr>
            <w:r w:rsidRPr="00220491">
              <w:rPr>
                <w:rFonts w:ascii="宋体" w:hAnsi="宋体" w:cs="宋体" w:hint="eastAsia"/>
                <w:bCs/>
                <w:color w:val="000000" w:themeColor="text1"/>
                <w:szCs w:val="24"/>
              </w:rPr>
              <w:t>评审结论：同意签订该合同。</w:t>
            </w:r>
          </w:p>
          <w:p w14:paraId="43CD2CED" w14:textId="77777777" w:rsidR="00351C07" w:rsidRPr="00220491" w:rsidRDefault="00351C07" w:rsidP="00DD17C9">
            <w:pPr>
              <w:tabs>
                <w:tab w:val="left" w:pos="2268"/>
                <w:tab w:val="left" w:pos="4260"/>
                <w:tab w:val="left" w:pos="7128"/>
              </w:tabs>
              <w:spacing w:line="360" w:lineRule="auto"/>
              <w:rPr>
                <w:rFonts w:ascii="宋体" w:hAnsi="宋体" w:cs="宋体"/>
                <w:bCs/>
                <w:color w:val="000000" w:themeColor="text1"/>
                <w:szCs w:val="24"/>
              </w:rPr>
            </w:pPr>
            <w:r w:rsidRPr="00220491">
              <w:rPr>
                <w:rFonts w:ascii="宋体" w:hAnsi="宋体" w:cs="宋体" w:hint="eastAsia"/>
                <w:bCs/>
                <w:color w:val="000000" w:themeColor="text1"/>
                <w:szCs w:val="24"/>
              </w:rPr>
              <w:t xml:space="preserve">批准：吴世界 </w:t>
            </w:r>
            <w:r w:rsidRPr="00220491">
              <w:rPr>
                <w:rFonts w:ascii="宋体" w:hAnsi="宋体" w:cs="宋体"/>
                <w:bCs/>
                <w:color w:val="000000" w:themeColor="text1"/>
                <w:szCs w:val="24"/>
              </w:rPr>
              <w:t xml:space="preserve">  </w:t>
            </w:r>
            <w:r w:rsidRPr="00220491">
              <w:rPr>
                <w:rFonts w:ascii="宋体" w:hAnsi="宋体" w:cs="宋体" w:hint="eastAsia"/>
                <w:bCs/>
                <w:color w:val="000000" w:themeColor="text1"/>
                <w:szCs w:val="24"/>
              </w:rPr>
              <w:t>2022年01月24日</w:t>
            </w:r>
          </w:p>
          <w:p w14:paraId="314168B3" w14:textId="77777777" w:rsidR="00351C07" w:rsidRPr="00220491" w:rsidRDefault="00351C07" w:rsidP="00DD17C9">
            <w:pPr>
              <w:widowControl/>
              <w:spacing w:line="360" w:lineRule="auto"/>
              <w:rPr>
                <w:rFonts w:ascii="宋体" w:hAnsi="宋体" w:cs="宋体"/>
                <w:color w:val="000000" w:themeColor="text1"/>
                <w:szCs w:val="21"/>
              </w:rPr>
            </w:pPr>
            <w:r w:rsidRPr="00220491">
              <w:rPr>
                <w:rFonts w:ascii="宋体" w:hAnsi="宋体" w:cs="宋体" w:hint="eastAsia"/>
                <w:color w:val="000000" w:themeColor="text1"/>
                <w:szCs w:val="21"/>
              </w:rPr>
              <w:t>.。。。。。</w:t>
            </w:r>
          </w:p>
          <w:p w14:paraId="355A6462" w14:textId="77777777" w:rsidR="00351C07" w:rsidRPr="002B7062" w:rsidRDefault="00351C07" w:rsidP="00DD17C9">
            <w:pPr>
              <w:widowControl/>
              <w:spacing w:line="360" w:lineRule="auto"/>
              <w:rPr>
                <w:rFonts w:ascii="宋体" w:hAnsi="宋体" w:cs="宋体"/>
                <w:szCs w:val="21"/>
              </w:rPr>
            </w:pPr>
            <w:r w:rsidRPr="002B7062">
              <w:rPr>
                <w:rFonts w:ascii="宋体" w:hAnsi="宋体" w:cs="宋体" w:hint="eastAsia"/>
                <w:szCs w:val="21"/>
              </w:rPr>
              <w:t>现场查见部分评审记录存放散乱，与负责人沟通，记录应填写规范并保持良好的存放。负责人讲下来会改进。</w:t>
            </w:r>
          </w:p>
          <w:p w14:paraId="67C9D6C5" w14:textId="77777777" w:rsidR="00351C07" w:rsidRPr="002B7062" w:rsidRDefault="00351C07" w:rsidP="00DD17C9">
            <w:pPr>
              <w:spacing w:line="400" w:lineRule="exact"/>
              <w:ind w:firstLineChars="200" w:firstLine="404"/>
              <w:rPr>
                <w:rFonts w:ascii="宋体" w:hAnsi="宋体"/>
                <w:szCs w:val="21"/>
              </w:rPr>
            </w:pPr>
            <w:r w:rsidRPr="002B7062">
              <w:rPr>
                <w:rFonts w:ascii="宋体" w:hAnsi="宋体" w:cs="宋体" w:hint="eastAsia"/>
                <w:spacing w:val="-4"/>
                <w:szCs w:val="21"/>
              </w:rPr>
              <w:t>基本满足要求</w:t>
            </w:r>
          </w:p>
        </w:tc>
        <w:tc>
          <w:tcPr>
            <w:tcW w:w="1585" w:type="dxa"/>
          </w:tcPr>
          <w:p w14:paraId="4541353C" w14:textId="77777777" w:rsidR="00351C07" w:rsidRDefault="00351C07" w:rsidP="00D943BD">
            <w:r>
              <w:lastRenderedPageBreak/>
              <w:t>符合</w:t>
            </w:r>
          </w:p>
        </w:tc>
      </w:tr>
      <w:tr w:rsidR="00351C07" w14:paraId="652E68B8" w14:textId="77777777" w:rsidTr="00DD17C9">
        <w:trPr>
          <w:trHeight w:val="1560"/>
        </w:trPr>
        <w:tc>
          <w:tcPr>
            <w:tcW w:w="2160" w:type="dxa"/>
          </w:tcPr>
          <w:p w14:paraId="3CB9F4C3" w14:textId="77777777" w:rsidR="00351C07" w:rsidRDefault="00351C07" w:rsidP="00DD17C9">
            <w:pPr>
              <w:adjustRightInd w:val="0"/>
              <w:snapToGrid w:val="0"/>
              <w:jc w:val="center"/>
              <w:rPr>
                <w:rFonts w:ascii="宋体" w:hAnsi="宋体"/>
                <w:szCs w:val="21"/>
              </w:rPr>
            </w:pPr>
            <w:r>
              <w:rPr>
                <w:rFonts w:ascii="宋体" w:hAnsi="宋体" w:cs="宋体" w:hint="eastAsia"/>
                <w:szCs w:val="21"/>
              </w:rPr>
              <w:lastRenderedPageBreak/>
              <w:t xml:space="preserve">  产品和服务要求的更改策划，若产品和服务要求发生更改，相关的文件是否得到修改？相关人员是否知道已更改的要求？</w:t>
            </w:r>
          </w:p>
        </w:tc>
        <w:tc>
          <w:tcPr>
            <w:tcW w:w="960" w:type="dxa"/>
          </w:tcPr>
          <w:p w14:paraId="44EFAF30" w14:textId="77777777" w:rsidR="00351C07" w:rsidRDefault="00351C07" w:rsidP="00DD17C9">
            <w:pPr>
              <w:rPr>
                <w:rFonts w:ascii="宋体" w:hAnsi="宋体"/>
                <w:szCs w:val="21"/>
              </w:rPr>
            </w:pPr>
            <w:r>
              <w:rPr>
                <w:rFonts w:ascii="宋体" w:hAnsi="宋体" w:cs="宋体" w:hint="eastAsia"/>
                <w:b/>
                <w:szCs w:val="21"/>
              </w:rPr>
              <w:t>8.2.4</w:t>
            </w:r>
          </w:p>
        </w:tc>
        <w:tc>
          <w:tcPr>
            <w:tcW w:w="10004" w:type="dxa"/>
          </w:tcPr>
          <w:p w14:paraId="3A208FD1" w14:textId="77777777" w:rsidR="00351C07" w:rsidRDefault="00351C07" w:rsidP="00DD17C9">
            <w:pPr>
              <w:spacing w:line="360" w:lineRule="auto"/>
              <w:ind w:firstLineChars="200" w:firstLine="420"/>
              <w:rPr>
                <w:rFonts w:ascii="宋体" w:hAnsi="宋体"/>
                <w:szCs w:val="21"/>
              </w:rPr>
            </w:pPr>
            <w:r>
              <w:rPr>
                <w:rFonts w:ascii="宋体" w:hAnsi="宋体" w:cs="宋体" w:hint="eastAsia"/>
                <w:color w:val="000000"/>
                <w:szCs w:val="21"/>
              </w:rPr>
              <w:t>负责人讲：2022.3至今，没有发生合同更改的情况，如果需要更改，需对更改内容重新评审。并将变化的要求及时通知有关人员。</w:t>
            </w:r>
          </w:p>
        </w:tc>
        <w:tc>
          <w:tcPr>
            <w:tcW w:w="1585" w:type="dxa"/>
          </w:tcPr>
          <w:p w14:paraId="0E3A146E" w14:textId="77777777" w:rsidR="00351C07" w:rsidRDefault="00351C07" w:rsidP="00D943BD">
            <w:r>
              <w:t>符合</w:t>
            </w:r>
          </w:p>
        </w:tc>
      </w:tr>
      <w:tr w:rsidR="00351C07" w14:paraId="0CD283F0" w14:textId="77777777" w:rsidTr="00DD17C9">
        <w:trPr>
          <w:trHeight w:val="1560"/>
        </w:trPr>
        <w:tc>
          <w:tcPr>
            <w:tcW w:w="2160" w:type="dxa"/>
          </w:tcPr>
          <w:p w14:paraId="407453DA" w14:textId="77777777" w:rsidR="00351C07" w:rsidRDefault="00351C07" w:rsidP="00DD17C9">
            <w:pPr>
              <w:spacing w:line="360" w:lineRule="auto"/>
              <w:rPr>
                <w:rFonts w:ascii="宋体" w:hAnsi="宋体" w:cs="宋体"/>
                <w:szCs w:val="21"/>
              </w:rPr>
            </w:pPr>
            <w:r>
              <w:rPr>
                <w:rFonts w:ascii="宋体" w:hAnsi="宋体" w:cs="宋体" w:hint="eastAsia"/>
                <w:szCs w:val="21"/>
              </w:rPr>
              <w:t>外部提供的 控制/总则</w:t>
            </w:r>
          </w:p>
          <w:p w14:paraId="49C1B972" w14:textId="77777777" w:rsidR="00351C07" w:rsidRDefault="00351C07" w:rsidP="00DD17C9">
            <w:pPr>
              <w:spacing w:line="360" w:lineRule="auto"/>
              <w:rPr>
                <w:rFonts w:ascii="宋体" w:hAnsi="宋体" w:cs="宋体"/>
                <w:szCs w:val="21"/>
              </w:rPr>
            </w:pPr>
            <w:r>
              <w:rPr>
                <w:rFonts w:ascii="宋体" w:hAnsi="宋体" w:cs="宋体" w:hint="eastAsia"/>
                <w:szCs w:val="21"/>
              </w:rPr>
              <w:t>#组织需控制的对外部提供的过程、产品和服务由哪些？</w:t>
            </w:r>
          </w:p>
        </w:tc>
        <w:tc>
          <w:tcPr>
            <w:tcW w:w="960" w:type="dxa"/>
          </w:tcPr>
          <w:p w14:paraId="27F42FCB" w14:textId="77777777" w:rsidR="00351C07" w:rsidRDefault="00351C07" w:rsidP="00DD17C9">
            <w:pPr>
              <w:rPr>
                <w:rFonts w:ascii="宋体" w:hAnsi="宋体" w:cs="宋体"/>
                <w:b/>
                <w:szCs w:val="21"/>
              </w:rPr>
            </w:pPr>
            <w:r>
              <w:rPr>
                <w:rFonts w:ascii="宋体" w:hAnsi="宋体" w:cs="宋体" w:hint="eastAsia"/>
                <w:b/>
                <w:szCs w:val="21"/>
              </w:rPr>
              <w:t>8.4.1</w:t>
            </w:r>
          </w:p>
        </w:tc>
        <w:tc>
          <w:tcPr>
            <w:tcW w:w="10004" w:type="dxa"/>
          </w:tcPr>
          <w:p w14:paraId="5DDA4F5E" w14:textId="77777777" w:rsidR="00351C07" w:rsidRPr="002A6A56" w:rsidRDefault="00351C07" w:rsidP="00DD17C9">
            <w:pPr>
              <w:spacing w:line="360" w:lineRule="auto"/>
              <w:ind w:firstLineChars="200" w:firstLine="420"/>
              <w:rPr>
                <w:rFonts w:ascii="宋体" w:hAnsi="宋体" w:cs="宋体"/>
                <w:szCs w:val="21"/>
              </w:rPr>
            </w:pPr>
            <w:r w:rsidRPr="002A6A56">
              <w:rPr>
                <w:rFonts w:ascii="宋体" w:hAnsi="宋体" w:cs="宋体" w:hint="eastAsia"/>
                <w:szCs w:val="21"/>
              </w:rPr>
              <w:t>公司策划了</w:t>
            </w:r>
            <w:r w:rsidRPr="002A6A56">
              <w:rPr>
                <w:rFonts w:ascii="宋体" w:hAnsi="宋体" w:cs="宋体" w:hint="eastAsia"/>
                <w:kern w:val="0"/>
                <w:szCs w:val="21"/>
              </w:rPr>
              <w:t>《</w:t>
            </w:r>
            <w:r w:rsidRPr="002A6A56">
              <w:rPr>
                <w:rFonts w:ascii="宋体" w:hAnsi="宋体" w:hint="eastAsia"/>
                <w:color w:val="000000"/>
                <w:szCs w:val="21"/>
              </w:rPr>
              <w:t>采购控制程序</w:t>
            </w:r>
            <w:r w:rsidRPr="002A6A56">
              <w:rPr>
                <w:rFonts w:ascii="宋体" w:hAnsi="宋体" w:cs="宋体" w:hint="eastAsia"/>
                <w:kern w:val="0"/>
                <w:szCs w:val="21"/>
              </w:rPr>
              <w:t>》，</w:t>
            </w:r>
            <w:r w:rsidRPr="002A6A56">
              <w:rPr>
                <w:rFonts w:ascii="宋体" w:hAnsi="宋体" w:cs="宋体" w:hint="eastAsia"/>
                <w:szCs w:val="21"/>
              </w:rPr>
              <w:t>明确采购物料等，并明确外部提供的过程、产品和服务构成组织自身的产品和服务的一部分。</w:t>
            </w:r>
          </w:p>
          <w:p w14:paraId="1B23B413" w14:textId="77777777" w:rsidR="00351C07" w:rsidRPr="002A6A56" w:rsidRDefault="00351C07" w:rsidP="00DD17C9">
            <w:pPr>
              <w:spacing w:line="360" w:lineRule="auto"/>
              <w:rPr>
                <w:rFonts w:ascii="宋体" w:hAnsi="宋体" w:cs="宋体"/>
                <w:szCs w:val="21"/>
              </w:rPr>
            </w:pPr>
            <w:r w:rsidRPr="002A6A56">
              <w:rPr>
                <w:rFonts w:ascii="宋体" w:hAnsi="宋体" w:cs="宋体" w:hint="eastAsia"/>
                <w:szCs w:val="21"/>
              </w:rPr>
              <w:t>---公司基于外部供方提供所要求的过程、产品或服务的能力，确定外部供方的评价、选择、绩效监视以及再评价的准则，并加以实施。详见《</w:t>
            </w:r>
            <w:r w:rsidRPr="002A6A56">
              <w:rPr>
                <w:rFonts w:ascii="宋体" w:hAnsi="宋体" w:hint="eastAsia"/>
                <w:color w:val="000000"/>
                <w:szCs w:val="21"/>
              </w:rPr>
              <w:t>采购控制程序</w:t>
            </w:r>
            <w:r w:rsidRPr="002A6A56">
              <w:rPr>
                <w:rFonts w:ascii="宋体" w:hAnsi="宋体" w:cs="宋体" w:hint="eastAsia"/>
                <w:szCs w:val="21"/>
              </w:rPr>
              <w:t>》</w:t>
            </w:r>
          </w:p>
          <w:p w14:paraId="43BFF819" w14:textId="77777777" w:rsidR="00351C07" w:rsidRPr="002A6A56" w:rsidRDefault="00351C07" w:rsidP="00DD17C9">
            <w:pPr>
              <w:widowControl/>
              <w:spacing w:line="360" w:lineRule="auto"/>
              <w:ind w:firstLineChars="150" w:firstLine="315"/>
              <w:rPr>
                <w:rFonts w:ascii="宋体" w:hAnsi="宋体" w:cs="宋体"/>
                <w:iCs/>
                <w:szCs w:val="21"/>
              </w:rPr>
            </w:pPr>
            <w:r w:rsidRPr="002A6A56">
              <w:rPr>
                <w:rFonts w:ascii="宋体" w:hAnsi="宋体" w:cs="宋体" w:hint="eastAsia"/>
                <w:szCs w:val="21"/>
              </w:rPr>
              <w:t>负责</w:t>
            </w:r>
            <w:r w:rsidRPr="00032380">
              <w:rPr>
                <w:rFonts w:ascii="宋体" w:hAnsi="宋体" w:cs="宋体" w:hint="eastAsia"/>
                <w:iCs/>
                <w:szCs w:val="21"/>
              </w:rPr>
              <w:t>人讲，</w:t>
            </w:r>
            <w:r w:rsidRPr="002A6A56">
              <w:rPr>
                <w:rFonts w:ascii="宋体" w:hAnsi="宋体" w:cs="宋体" w:hint="eastAsia"/>
                <w:iCs/>
                <w:szCs w:val="21"/>
              </w:rPr>
              <w:t>公司的外部供方主要为原材料的供应商。</w:t>
            </w:r>
          </w:p>
          <w:p w14:paraId="369D9D97" w14:textId="77777777" w:rsidR="00351C07" w:rsidRPr="00032380" w:rsidRDefault="00351C07" w:rsidP="00DD17C9">
            <w:pPr>
              <w:widowControl/>
              <w:spacing w:line="360" w:lineRule="auto"/>
              <w:ind w:firstLineChars="150" w:firstLine="315"/>
              <w:rPr>
                <w:rFonts w:ascii="宋体" w:hAnsi="宋体" w:cs="宋体"/>
                <w:iCs/>
                <w:szCs w:val="21"/>
              </w:rPr>
            </w:pPr>
            <w:r w:rsidRPr="00032380">
              <w:rPr>
                <w:rFonts w:ascii="宋体" w:hAnsi="宋体" w:cs="宋体" w:hint="eastAsia"/>
                <w:iCs/>
                <w:szCs w:val="21"/>
              </w:rPr>
              <w:lastRenderedPageBreak/>
              <w:t>见《合格供方名录》</w:t>
            </w:r>
            <w:r w:rsidRPr="00032380">
              <w:rPr>
                <w:rFonts w:ascii="宋体" w:hAnsi="宋体" w:cs="宋体"/>
                <w:iCs/>
                <w:szCs w:val="21"/>
              </w:rPr>
              <w:t xml:space="preserve"> </w:t>
            </w:r>
          </w:p>
          <w:p w14:paraId="57B380C5" w14:textId="77777777" w:rsidR="00351C07" w:rsidRPr="00032380" w:rsidRDefault="00351C07" w:rsidP="00DD17C9">
            <w:pPr>
              <w:widowControl/>
              <w:spacing w:line="400" w:lineRule="atLeast"/>
              <w:ind w:firstLineChars="150" w:firstLine="315"/>
              <w:rPr>
                <w:rFonts w:ascii="宋体" w:hAnsi="宋体" w:cs="宋体"/>
                <w:iCs/>
                <w:szCs w:val="21"/>
              </w:rPr>
            </w:pPr>
            <w:r w:rsidRPr="00032380">
              <w:rPr>
                <w:rFonts w:ascii="宋体" w:hAnsi="宋体" w:cs="宋体" w:hint="eastAsia"/>
                <w:iCs/>
                <w:szCs w:val="21"/>
              </w:rPr>
              <w:t>查，外部供方：</w:t>
            </w:r>
          </w:p>
          <w:p w14:paraId="1C5FFA62" w14:textId="77777777" w:rsidR="00351C07" w:rsidRPr="00032380" w:rsidRDefault="00351C07" w:rsidP="00DD17C9">
            <w:pPr>
              <w:widowControl/>
              <w:spacing w:line="400" w:lineRule="atLeast"/>
              <w:ind w:firstLineChars="150" w:firstLine="315"/>
              <w:rPr>
                <w:rFonts w:ascii="宋体" w:hAnsi="宋体" w:cs="宋体"/>
                <w:iCs/>
                <w:szCs w:val="21"/>
              </w:rPr>
            </w:pPr>
            <w:r w:rsidRPr="00032380">
              <w:rPr>
                <w:rFonts w:ascii="宋体" w:hAnsi="宋体" w:cs="宋体" w:hint="eastAsia"/>
                <w:iCs/>
                <w:szCs w:val="21"/>
              </w:rPr>
              <w:t>主要材料                     供应商</w:t>
            </w:r>
          </w:p>
          <w:p w14:paraId="29153BE6" w14:textId="77777777" w:rsidR="00351C07" w:rsidRPr="00032380" w:rsidRDefault="00351C07" w:rsidP="00DD17C9">
            <w:pPr>
              <w:widowControl/>
              <w:spacing w:line="400" w:lineRule="atLeast"/>
              <w:ind w:firstLineChars="250" w:firstLine="525"/>
              <w:rPr>
                <w:rFonts w:ascii="宋体" w:hAnsi="宋体" w:cs="宋体"/>
                <w:iCs/>
                <w:szCs w:val="21"/>
              </w:rPr>
            </w:pPr>
            <w:r w:rsidRPr="00032380">
              <w:rPr>
                <w:rFonts w:ascii="宋体" w:hAnsi="宋体" w:cs="宋体" w:hint="eastAsia"/>
                <w:iCs/>
                <w:szCs w:val="21"/>
              </w:rPr>
              <w:t>聚丙烯   广西泰中贸易有限公司</w:t>
            </w:r>
            <w:r w:rsidRPr="00032380">
              <w:rPr>
                <w:rFonts w:ascii="宋体" w:hAnsi="宋体" w:cs="宋体"/>
                <w:iCs/>
                <w:szCs w:val="21"/>
              </w:rPr>
              <w:t xml:space="preserve">  </w:t>
            </w:r>
            <w:r w:rsidRPr="00032380">
              <w:rPr>
                <w:rFonts w:ascii="宋体" w:hAnsi="宋体" w:cs="宋体" w:hint="eastAsia"/>
                <w:iCs/>
                <w:szCs w:val="21"/>
              </w:rPr>
              <w:t xml:space="preserve"> </w:t>
            </w:r>
          </w:p>
          <w:p w14:paraId="2EA7A62C" w14:textId="77777777" w:rsidR="00351C07" w:rsidRPr="00032380" w:rsidRDefault="00351C07" w:rsidP="00DD17C9">
            <w:pPr>
              <w:widowControl/>
              <w:spacing w:line="400" w:lineRule="atLeast"/>
              <w:ind w:firstLineChars="250" w:firstLine="525"/>
              <w:rPr>
                <w:rFonts w:ascii="宋体" w:hAnsi="宋体" w:cs="宋体"/>
                <w:iCs/>
                <w:szCs w:val="21"/>
              </w:rPr>
            </w:pPr>
            <w:r w:rsidRPr="00032380">
              <w:rPr>
                <w:rFonts w:ascii="宋体" w:hAnsi="宋体" w:cs="宋体" w:hint="eastAsia"/>
                <w:iCs/>
                <w:szCs w:val="21"/>
              </w:rPr>
              <w:t>聚丙烯   成都鸿亨化工有限公司</w:t>
            </w:r>
            <w:r w:rsidRPr="00032380">
              <w:rPr>
                <w:rFonts w:ascii="宋体" w:hAnsi="宋体" w:cs="宋体"/>
                <w:iCs/>
                <w:szCs w:val="21"/>
              </w:rPr>
              <w:t xml:space="preserve">   </w:t>
            </w:r>
            <w:r w:rsidRPr="00032380">
              <w:rPr>
                <w:rFonts w:ascii="宋体" w:hAnsi="宋体" w:cs="宋体" w:hint="eastAsia"/>
                <w:iCs/>
                <w:szCs w:val="21"/>
              </w:rPr>
              <w:t xml:space="preserve"> </w:t>
            </w:r>
          </w:p>
          <w:p w14:paraId="709EA1A0" w14:textId="77777777" w:rsidR="00351C07" w:rsidRPr="00032380" w:rsidRDefault="00351C07" w:rsidP="00DD17C9">
            <w:pPr>
              <w:widowControl/>
              <w:spacing w:line="400" w:lineRule="atLeast"/>
              <w:ind w:firstLineChars="250" w:firstLine="525"/>
              <w:rPr>
                <w:rFonts w:ascii="宋体" w:hAnsi="宋体" w:cs="宋体"/>
                <w:iCs/>
                <w:szCs w:val="21"/>
              </w:rPr>
            </w:pPr>
            <w:r>
              <w:rPr>
                <w:rFonts w:ascii="宋体" w:hAnsi="宋体" w:cs="宋体" w:hint="eastAsia"/>
                <w:iCs/>
                <w:szCs w:val="21"/>
              </w:rPr>
              <w:t>油墨</w:t>
            </w:r>
            <w:r w:rsidRPr="00032380">
              <w:rPr>
                <w:rFonts w:ascii="宋体" w:hAnsi="宋体" w:cs="宋体" w:hint="eastAsia"/>
                <w:iCs/>
                <w:szCs w:val="21"/>
              </w:rPr>
              <w:t xml:space="preserve">     </w:t>
            </w:r>
            <w:r>
              <w:rPr>
                <w:rFonts w:ascii="宋体" w:hAnsi="宋体" w:cs="宋体" w:hint="eastAsia"/>
                <w:iCs/>
                <w:szCs w:val="21"/>
              </w:rPr>
              <w:t>华蓥舜昌印材有限公司</w:t>
            </w:r>
          </w:p>
          <w:p w14:paraId="10AB6772" w14:textId="77777777" w:rsidR="00351C07" w:rsidRPr="00032380" w:rsidRDefault="00351C07" w:rsidP="00DD17C9">
            <w:pPr>
              <w:widowControl/>
              <w:spacing w:line="400" w:lineRule="atLeast"/>
              <w:ind w:firstLineChars="250" w:firstLine="525"/>
              <w:rPr>
                <w:rFonts w:ascii="宋体" w:hAnsi="宋体" w:cs="宋体"/>
                <w:iCs/>
                <w:szCs w:val="21"/>
              </w:rPr>
            </w:pPr>
            <w:r w:rsidRPr="00032380">
              <w:rPr>
                <w:rFonts w:ascii="宋体" w:hAnsi="宋体" w:cs="宋体" w:hint="eastAsia"/>
                <w:iCs/>
                <w:szCs w:val="21"/>
              </w:rPr>
              <w:t xml:space="preserve">聚丙烯 </w:t>
            </w:r>
            <w:r w:rsidRPr="00032380">
              <w:rPr>
                <w:rFonts w:ascii="宋体" w:hAnsi="宋体" w:cs="宋体"/>
                <w:iCs/>
                <w:szCs w:val="21"/>
              </w:rPr>
              <w:t xml:space="preserve">  </w:t>
            </w:r>
            <w:r w:rsidRPr="00032380">
              <w:rPr>
                <w:rFonts w:ascii="宋体" w:hAnsi="宋体" w:cs="宋体" w:hint="eastAsia"/>
                <w:iCs/>
                <w:szCs w:val="21"/>
              </w:rPr>
              <w:t>彩梦（重庆）新材料科技有限公司</w:t>
            </w:r>
          </w:p>
          <w:p w14:paraId="1AAC3EAF" w14:textId="77777777" w:rsidR="00351C07" w:rsidRPr="00032380" w:rsidRDefault="00351C07" w:rsidP="00DD17C9">
            <w:pPr>
              <w:widowControl/>
              <w:spacing w:line="400" w:lineRule="atLeast"/>
              <w:ind w:firstLineChars="250" w:firstLine="525"/>
              <w:rPr>
                <w:rFonts w:ascii="宋体" w:hAnsi="宋体" w:cs="宋体"/>
                <w:iCs/>
                <w:szCs w:val="21"/>
              </w:rPr>
            </w:pPr>
            <w:r w:rsidRPr="00032380">
              <w:rPr>
                <w:rFonts w:ascii="宋体" w:hAnsi="宋体" w:cs="宋体" w:hint="eastAsia"/>
                <w:iCs/>
                <w:szCs w:val="21"/>
              </w:rPr>
              <w:t xml:space="preserve">聚丙烯 </w:t>
            </w:r>
            <w:r w:rsidRPr="00032380">
              <w:rPr>
                <w:rFonts w:ascii="宋体" w:hAnsi="宋体" w:cs="宋体"/>
                <w:iCs/>
                <w:szCs w:val="21"/>
              </w:rPr>
              <w:t xml:space="preserve">  </w:t>
            </w:r>
            <w:r w:rsidRPr="00032380">
              <w:rPr>
                <w:rFonts w:ascii="宋体" w:hAnsi="宋体" w:cs="宋体" w:hint="eastAsia"/>
                <w:iCs/>
                <w:szCs w:val="21"/>
              </w:rPr>
              <w:t xml:space="preserve">上海蔚塑电子商务有限公司 </w:t>
            </w:r>
            <w:r w:rsidRPr="00032380">
              <w:rPr>
                <w:rFonts w:ascii="宋体" w:hAnsi="宋体" w:cs="宋体"/>
                <w:iCs/>
                <w:szCs w:val="21"/>
              </w:rPr>
              <w:t xml:space="preserve">  </w:t>
            </w:r>
          </w:p>
          <w:p w14:paraId="5CED70E0" w14:textId="77777777" w:rsidR="00351C07" w:rsidRDefault="00351C07" w:rsidP="00032380">
            <w:pPr>
              <w:widowControl/>
              <w:spacing w:line="400" w:lineRule="atLeast"/>
              <w:ind w:firstLineChars="250" w:firstLine="525"/>
              <w:rPr>
                <w:rFonts w:ascii="宋体" w:hAnsi="宋体" w:cs="宋体"/>
                <w:iCs/>
                <w:szCs w:val="21"/>
              </w:rPr>
            </w:pPr>
            <w:r w:rsidRPr="00032380">
              <w:rPr>
                <w:rFonts w:ascii="宋体" w:hAnsi="宋体" w:cs="宋体" w:hint="eastAsia"/>
                <w:iCs/>
                <w:szCs w:val="21"/>
              </w:rPr>
              <w:t xml:space="preserve">聚乙烯 </w:t>
            </w:r>
            <w:r w:rsidRPr="00032380">
              <w:rPr>
                <w:rFonts w:ascii="宋体" w:hAnsi="宋体" w:cs="宋体"/>
                <w:iCs/>
                <w:szCs w:val="21"/>
              </w:rPr>
              <w:t xml:space="preserve">  </w:t>
            </w:r>
            <w:r w:rsidRPr="00032380">
              <w:rPr>
                <w:rFonts w:ascii="宋体" w:hAnsi="宋体" w:cs="宋体" w:hint="eastAsia"/>
                <w:iCs/>
                <w:szCs w:val="21"/>
              </w:rPr>
              <w:t>重庆国兵物资有限责任</w:t>
            </w:r>
            <w:r>
              <w:rPr>
                <w:rFonts w:ascii="宋体" w:hAnsi="宋体" w:cs="宋体" w:hint="eastAsia"/>
                <w:iCs/>
                <w:szCs w:val="21"/>
              </w:rPr>
              <w:t>公司</w:t>
            </w:r>
          </w:p>
          <w:p w14:paraId="1C102F26" w14:textId="77777777" w:rsidR="00351C07" w:rsidRPr="00032380" w:rsidRDefault="00351C07" w:rsidP="00032380">
            <w:pPr>
              <w:widowControl/>
              <w:spacing w:line="400" w:lineRule="atLeast"/>
              <w:ind w:firstLineChars="250" w:firstLine="525"/>
              <w:rPr>
                <w:rFonts w:ascii="宋体" w:hAnsi="宋体" w:cs="宋体"/>
                <w:iCs/>
                <w:szCs w:val="21"/>
              </w:rPr>
            </w:pPr>
            <w:r w:rsidRPr="00032380">
              <w:rPr>
                <w:rFonts w:ascii="宋体" w:hAnsi="宋体" w:cs="宋体" w:hint="eastAsia"/>
                <w:iCs/>
                <w:szCs w:val="21"/>
              </w:rPr>
              <w:t>填充母料  贺洲塑友包装材料有限公司</w:t>
            </w:r>
          </w:p>
          <w:p w14:paraId="33ED7C41" w14:textId="77777777" w:rsidR="00351C07" w:rsidRPr="00032380" w:rsidRDefault="00351C07" w:rsidP="00DD17C9">
            <w:pPr>
              <w:widowControl/>
              <w:spacing w:line="400" w:lineRule="atLeast"/>
              <w:ind w:firstLineChars="250" w:firstLine="525"/>
              <w:rPr>
                <w:rFonts w:ascii="宋体" w:hAnsi="宋体" w:cs="宋体"/>
                <w:iCs/>
                <w:szCs w:val="21"/>
              </w:rPr>
            </w:pPr>
            <w:r w:rsidRPr="00032380">
              <w:rPr>
                <w:rFonts w:ascii="宋体" w:hAnsi="宋体" w:cs="宋体"/>
                <w:iCs/>
                <w:szCs w:val="21"/>
              </w:rPr>
              <w:t>……。</w:t>
            </w:r>
          </w:p>
          <w:p w14:paraId="38C48CF9" w14:textId="77777777" w:rsidR="00351C07" w:rsidRPr="00032380" w:rsidRDefault="00351C07" w:rsidP="00DD17C9">
            <w:pPr>
              <w:widowControl/>
              <w:spacing w:line="400" w:lineRule="atLeast"/>
              <w:ind w:firstLineChars="250" w:firstLine="525"/>
              <w:rPr>
                <w:rFonts w:ascii="宋体" w:hAnsi="宋体" w:cs="宋体"/>
                <w:iCs/>
                <w:szCs w:val="21"/>
              </w:rPr>
            </w:pPr>
            <w:r w:rsidRPr="00032380">
              <w:rPr>
                <w:rFonts w:ascii="宋体" w:hAnsi="宋体" w:cs="宋体"/>
                <w:iCs/>
                <w:szCs w:val="21"/>
              </w:rPr>
              <w:t>编制：刘亚琴      审批：吴世界</w:t>
            </w:r>
          </w:p>
          <w:p w14:paraId="6761119C" w14:textId="77777777" w:rsidR="00351C07" w:rsidRPr="00032380" w:rsidRDefault="00351C07" w:rsidP="00DD17C9">
            <w:pPr>
              <w:spacing w:line="360" w:lineRule="auto"/>
              <w:rPr>
                <w:rFonts w:ascii="宋体" w:hAnsi="宋体" w:cs="宋体"/>
                <w:szCs w:val="21"/>
              </w:rPr>
            </w:pPr>
            <w:r w:rsidRPr="00032380">
              <w:rPr>
                <w:rFonts w:ascii="宋体" w:hAnsi="宋体" w:cs="宋体" w:hint="eastAsia"/>
                <w:szCs w:val="21"/>
              </w:rPr>
              <w:t>--《供方评价表》</w:t>
            </w:r>
          </w:p>
          <w:p w14:paraId="11ED6FC2" w14:textId="77777777" w:rsidR="00351C07" w:rsidRPr="002A6A56" w:rsidRDefault="00351C07" w:rsidP="00DD17C9">
            <w:pPr>
              <w:spacing w:line="360" w:lineRule="auto"/>
              <w:rPr>
                <w:rFonts w:ascii="宋体" w:hAnsi="宋体" w:cs="宋体"/>
                <w:szCs w:val="21"/>
              </w:rPr>
            </w:pPr>
            <w:r w:rsidRPr="002A6A56">
              <w:rPr>
                <w:rFonts w:ascii="宋体" w:hAnsi="宋体" w:cs="宋体" w:hint="eastAsia"/>
                <w:szCs w:val="21"/>
              </w:rPr>
              <w:t xml:space="preserve"> 20</w:t>
            </w:r>
            <w:r>
              <w:rPr>
                <w:rFonts w:ascii="宋体" w:hAnsi="宋体" w:cs="宋体" w:hint="eastAsia"/>
                <w:szCs w:val="21"/>
              </w:rPr>
              <w:t>22</w:t>
            </w:r>
            <w:r w:rsidRPr="002A6A56">
              <w:rPr>
                <w:rFonts w:ascii="宋体" w:hAnsi="宋体" w:cs="宋体" w:hint="eastAsia"/>
                <w:szCs w:val="21"/>
              </w:rPr>
              <w:t>年1月</w:t>
            </w:r>
            <w:r>
              <w:rPr>
                <w:rFonts w:ascii="宋体" w:hAnsi="宋体" w:cs="宋体" w:hint="eastAsia"/>
                <w:szCs w:val="21"/>
              </w:rPr>
              <w:t>对</w:t>
            </w:r>
            <w:r w:rsidRPr="002A6A56">
              <w:rPr>
                <w:rFonts w:ascii="宋体" w:hAnsi="宋体" w:cs="宋体" w:hint="eastAsia"/>
                <w:szCs w:val="21"/>
              </w:rPr>
              <w:t>供方</w:t>
            </w:r>
            <w:r>
              <w:rPr>
                <w:rFonts w:ascii="宋体" w:hAnsi="宋体" w:cs="宋体" w:hint="eastAsia"/>
                <w:szCs w:val="21"/>
              </w:rPr>
              <w:t>进行了重新</w:t>
            </w:r>
            <w:r w:rsidRPr="002A6A56">
              <w:rPr>
                <w:rFonts w:ascii="宋体" w:hAnsi="宋体" w:cs="宋体" w:hint="eastAsia"/>
                <w:szCs w:val="21"/>
              </w:rPr>
              <w:t>确认评价：</w:t>
            </w:r>
          </w:p>
          <w:p w14:paraId="5CE51009" w14:textId="77777777" w:rsidR="00351C07" w:rsidRPr="00032380" w:rsidRDefault="00351C07" w:rsidP="00DD17C9">
            <w:pPr>
              <w:spacing w:line="360" w:lineRule="auto"/>
              <w:rPr>
                <w:rFonts w:ascii="宋体" w:hAnsi="宋体" w:cs="宋体"/>
                <w:szCs w:val="21"/>
              </w:rPr>
            </w:pPr>
            <w:r w:rsidRPr="00032380">
              <w:rPr>
                <w:rFonts w:ascii="宋体" w:hAnsi="宋体" w:cs="宋体" w:hint="eastAsia"/>
                <w:szCs w:val="21"/>
              </w:rPr>
              <w:t xml:space="preserve">成都鸿亨化工有限公司 </w:t>
            </w:r>
            <w:r w:rsidRPr="00032380">
              <w:rPr>
                <w:rFonts w:ascii="宋体" w:hAnsi="宋体" w:cs="宋体"/>
                <w:szCs w:val="21"/>
              </w:rPr>
              <w:t xml:space="preserve">  供应</w:t>
            </w:r>
            <w:r w:rsidRPr="00032380">
              <w:rPr>
                <w:rFonts w:ascii="宋体" w:hAnsi="宋体" w:cs="宋体" w:hint="eastAsia"/>
                <w:szCs w:val="21"/>
              </w:rPr>
              <w:t>：聚丙烯；</w:t>
            </w:r>
          </w:p>
          <w:p w14:paraId="5AA509B3" w14:textId="77777777" w:rsidR="00351C07" w:rsidRPr="00032380" w:rsidRDefault="00351C07" w:rsidP="00DD17C9">
            <w:pPr>
              <w:adjustRightInd w:val="0"/>
              <w:snapToGrid w:val="0"/>
              <w:spacing w:line="360" w:lineRule="auto"/>
              <w:rPr>
                <w:rFonts w:ascii="宋体" w:hAnsi="宋体" w:cs="宋体"/>
                <w:color w:val="000000" w:themeColor="text1"/>
                <w:szCs w:val="21"/>
              </w:rPr>
            </w:pPr>
            <w:r w:rsidRPr="002A6A56">
              <w:rPr>
                <w:rFonts w:ascii="宋体" w:hAnsi="宋体" w:cs="宋体" w:hint="eastAsia"/>
                <w:szCs w:val="21"/>
              </w:rPr>
              <w:t xml:space="preserve">   </w:t>
            </w:r>
            <w:r w:rsidRPr="00032380">
              <w:rPr>
                <w:rFonts w:ascii="宋体" w:hAnsi="宋体" w:cs="宋体" w:hint="eastAsia"/>
                <w:color w:val="000000" w:themeColor="text1"/>
                <w:szCs w:val="21"/>
              </w:rPr>
              <w:t>公司组织各部门对该供方的资质、产品质量、诚信度、送货及时度、服务、体系建立等进行了评价，有各部门评价人签字。调查评价：合格  评价人：</w:t>
            </w:r>
            <w:r w:rsidRPr="00032380">
              <w:rPr>
                <w:rFonts w:hint="eastAsia"/>
                <w:color w:val="000000" w:themeColor="text1"/>
              </w:rPr>
              <w:t>黄通治、刘亚琴、杨克城、周仁浪</w:t>
            </w:r>
            <w:r w:rsidRPr="00032380">
              <w:rPr>
                <w:rFonts w:ascii="宋体" w:hAnsi="宋体" w:cs="宋体" w:hint="eastAsia"/>
                <w:color w:val="000000" w:themeColor="text1"/>
                <w:szCs w:val="21"/>
              </w:rPr>
              <w:t xml:space="preserve">   </w:t>
            </w:r>
            <w:r w:rsidRPr="00032380">
              <w:rPr>
                <w:rFonts w:ascii="宋体" w:hAnsi="宋体" w:cs="宋体"/>
                <w:color w:val="000000" w:themeColor="text1"/>
                <w:szCs w:val="21"/>
              </w:rPr>
              <w:t xml:space="preserve"> 批准：</w:t>
            </w:r>
            <w:r w:rsidRPr="00032380">
              <w:rPr>
                <w:rFonts w:ascii="宋体" w:hAnsi="宋体" w:cs="宋体" w:hint="eastAsia"/>
                <w:color w:val="000000" w:themeColor="text1"/>
                <w:szCs w:val="21"/>
              </w:rPr>
              <w:t>吴世界</w:t>
            </w:r>
          </w:p>
          <w:p w14:paraId="08720F77" w14:textId="77777777" w:rsidR="00351C07" w:rsidRPr="00032380" w:rsidRDefault="00351C07" w:rsidP="00DD17C9">
            <w:pPr>
              <w:adjustRightInd w:val="0"/>
              <w:snapToGrid w:val="0"/>
              <w:spacing w:line="360" w:lineRule="auto"/>
              <w:rPr>
                <w:rFonts w:ascii="宋体" w:hAnsi="宋体" w:cs="宋体"/>
                <w:color w:val="000000" w:themeColor="text1"/>
                <w:szCs w:val="21"/>
              </w:rPr>
            </w:pPr>
            <w:r w:rsidRPr="00032380">
              <w:rPr>
                <w:rFonts w:ascii="宋体" w:hAnsi="宋体" w:cs="宋体"/>
                <w:color w:val="000000" w:themeColor="text1"/>
                <w:szCs w:val="21"/>
              </w:rPr>
              <w:t>评价时间：</w:t>
            </w:r>
            <w:r w:rsidRPr="00032380">
              <w:rPr>
                <w:rFonts w:ascii="宋体" w:hAnsi="宋体" w:cs="宋体" w:hint="eastAsia"/>
                <w:color w:val="000000" w:themeColor="text1"/>
                <w:szCs w:val="21"/>
              </w:rPr>
              <w:t>2</w:t>
            </w:r>
            <w:r w:rsidRPr="00032380">
              <w:rPr>
                <w:rFonts w:ascii="宋体" w:hAnsi="宋体" w:cs="宋体"/>
                <w:color w:val="000000" w:themeColor="text1"/>
                <w:szCs w:val="21"/>
              </w:rPr>
              <w:t>0</w:t>
            </w:r>
            <w:r w:rsidRPr="00032380">
              <w:rPr>
                <w:rFonts w:ascii="宋体" w:hAnsi="宋体" w:cs="宋体" w:hint="eastAsia"/>
                <w:color w:val="000000" w:themeColor="text1"/>
                <w:szCs w:val="21"/>
              </w:rPr>
              <w:t>22</w:t>
            </w:r>
            <w:r w:rsidRPr="00032380">
              <w:rPr>
                <w:rFonts w:ascii="宋体" w:hAnsi="宋体" w:cs="宋体"/>
                <w:color w:val="000000" w:themeColor="text1"/>
                <w:szCs w:val="21"/>
              </w:rPr>
              <w:t>.</w:t>
            </w:r>
            <w:r w:rsidRPr="00032380">
              <w:rPr>
                <w:rFonts w:ascii="宋体" w:hAnsi="宋体" w:cs="宋体" w:hint="eastAsia"/>
                <w:color w:val="000000" w:themeColor="text1"/>
                <w:szCs w:val="21"/>
              </w:rPr>
              <w:t>1.5</w:t>
            </w:r>
          </w:p>
          <w:p w14:paraId="1AC8103D" w14:textId="77777777" w:rsidR="00351C07" w:rsidRPr="00F20DBF" w:rsidRDefault="00351C07" w:rsidP="00DD17C9">
            <w:pPr>
              <w:adjustRightInd w:val="0"/>
              <w:snapToGrid w:val="0"/>
              <w:spacing w:line="360" w:lineRule="auto"/>
              <w:rPr>
                <w:rFonts w:ascii="宋体" w:hAnsi="宋体" w:cs="Arial"/>
                <w:iCs/>
                <w:color w:val="000000" w:themeColor="text1"/>
                <w:szCs w:val="21"/>
              </w:rPr>
            </w:pPr>
            <w:r>
              <w:rPr>
                <w:rFonts w:ascii="宋体" w:hAnsi="宋体" w:cs="宋体" w:hint="eastAsia"/>
                <w:iCs/>
                <w:szCs w:val="21"/>
              </w:rPr>
              <w:t>华蓥舜昌印材有限公司</w:t>
            </w:r>
            <w:r w:rsidRPr="005E631A">
              <w:rPr>
                <w:rFonts w:ascii="宋体" w:hAnsi="宋体" w:cs="Arial" w:hint="eastAsia"/>
                <w:iCs/>
                <w:color w:val="FF0000"/>
                <w:szCs w:val="21"/>
              </w:rPr>
              <w:t xml:space="preserve"> </w:t>
            </w:r>
            <w:r w:rsidRPr="005E631A">
              <w:rPr>
                <w:rFonts w:ascii="宋体" w:hAnsi="宋体" w:cs="Arial"/>
                <w:iCs/>
                <w:color w:val="FF0000"/>
                <w:szCs w:val="21"/>
              </w:rPr>
              <w:t xml:space="preserve"> </w:t>
            </w:r>
            <w:r w:rsidRPr="00F20DBF">
              <w:rPr>
                <w:rFonts w:ascii="宋体" w:hAnsi="宋体" w:cs="Arial"/>
                <w:iCs/>
                <w:color w:val="000000" w:themeColor="text1"/>
                <w:szCs w:val="21"/>
              </w:rPr>
              <w:t xml:space="preserve"> 供应材料：</w:t>
            </w:r>
            <w:r w:rsidRPr="00F20DBF">
              <w:rPr>
                <w:rFonts w:ascii="宋体" w:hAnsi="宋体" w:cs="Arial" w:hint="eastAsia"/>
                <w:iCs/>
                <w:color w:val="000000" w:themeColor="text1"/>
                <w:szCs w:val="21"/>
              </w:rPr>
              <w:t>油墨</w:t>
            </w:r>
          </w:p>
          <w:p w14:paraId="0823BCFF" w14:textId="77777777" w:rsidR="00351C07" w:rsidRPr="00F20DBF" w:rsidRDefault="00351C07" w:rsidP="00DD17C9">
            <w:pPr>
              <w:adjustRightInd w:val="0"/>
              <w:snapToGrid w:val="0"/>
              <w:spacing w:line="360" w:lineRule="auto"/>
              <w:rPr>
                <w:rFonts w:ascii="宋体" w:hAnsi="宋体" w:cs="宋体"/>
                <w:color w:val="000000" w:themeColor="text1"/>
                <w:szCs w:val="21"/>
              </w:rPr>
            </w:pPr>
            <w:r w:rsidRPr="00F20DBF">
              <w:rPr>
                <w:rFonts w:ascii="宋体" w:hAnsi="宋体" w:cs="宋体" w:hint="eastAsia"/>
                <w:color w:val="000000" w:themeColor="text1"/>
                <w:szCs w:val="21"/>
              </w:rPr>
              <w:t xml:space="preserve">公司组织各部门对该供方的资质、产品质量、诚信度、送货及时度、服务、体系建立等进行了评价，有各部门评价人签字。调查评价：合格  评价人：周荣美 </w:t>
            </w:r>
            <w:r w:rsidRPr="00F20DBF">
              <w:rPr>
                <w:rFonts w:ascii="宋体" w:hAnsi="宋体" w:cs="宋体"/>
                <w:color w:val="000000" w:themeColor="text1"/>
                <w:szCs w:val="21"/>
              </w:rPr>
              <w:t xml:space="preserve">  杨克诚 </w:t>
            </w:r>
            <w:r w:rsidRPr="00F20DBF">
              <w:rPr>
                <w:rFonts w:ascii="宋体" w:hAnsi="宋体" w:cs="宋体" w:hint="eastAsia"/>
                <w:color w:val="000000" w:themeColor="text1"/>
                <w:szCs w:val="21"/>
              </w:rPr>
              <w:t xml:space="preserve"> 杨蓓蕾   </w:t>
            </w:r>
            <w:r w:rsidRPr="00F20DBF">
              <w:rPr>
                <w:rFonts w:ascii="宋体" w:hAnsi="宋体" w:cs="宋体"/>
                <w:color w:val="000000" w:themeColor="text1"/>
                <w:szCs w:val="21"/>
              </w:rPr>
              <w:t xml:space="preserve"> 批准：</w:t>
            </w:r>
            <w:r w:rsidRPr="00F20DBF">
              <w:rPr>
                <w:rFonts w:ascii="宋体" w:hAnsi="宋体" w:cs="宋体" w:hint="eastAsia"/>
                <w:color w:val="000000" w:themeColor="text1"/>
                <w:szCs w:val="21"/>
              </w:rPr>
              <w:t>吴世界</w:t>
            </w:r>
          </w:p>
          <w:p w14:paraId="5E162507" w14:textId="77777777" w:rsidR="00351C07" w:rsidRPr="00F20DBF" w:rsidRDefault="00351C07" w:rsidP="00DD17C9">
            <w:pPr>
              <w:adjustRightInd w:val="0"/>
              <w:snapToGrid w:val="0"/>
              <w:spacing w:line="360" w:lineRule="auto"/>
              <w:rPr>
                <w:rFonts w:ascii="宋体" w:hAnsi="宋体" w:cs="宋体"/>
                <w:color w:val="000000" w:themeColor="text1"/>
                <w:szCs w:val="21"/>
              </w:rPr>
            </w:pPr>
            <w:r w:rsidRPr="00F20DBF">
              <w:rPr>
                <w:rFonts w:ascii="宋体" w:hAnsi="宋体" w:cs="宋体"/>
                <w:color w:val="000000" w:themeColor="text1"/>
                <w:szCs w:val="21"/>
              </w:rPr>
              <w:lastRenderedPageBreak/>
              <w:t>评价时间：</w:t>
            </w:r>
            <w:r w:rsidRPr="00F20DBF">
              <w:rPr>
                <w:rFonts w:ascii="宋体" w:hAnsi="宋体" w:cs="宋体" w:hint="eastAsia"/>
                <w:color w:val="000000" w:themeColor="text1"/>
                <w:szCs w:val="21"/>
              </w:rPr>
              <w:t>2</w:t>
            </w:r>
            <w:r w:rsidRPr="00F20DBF">
              <w:rPr>
                <w:rFonts w:ascii="宋体" w:hAnsi="宋体" w:cs="宋体"/>
                <w:color w:val="000000" w:themeColor="text1"/>
                <w:szCs w:val="21"/>
              </w:rPr>
              <w:t>0</w:t>
            </w:r>
            <w:r w:rsidRPr="00F20DBF">
              <w:rPr>
                <w:rFonts w:ascii="宋体" w:hAnsi="宋体" w:cs="宋体" w:hint="eastAsia"/>
                <w:color w:val="000000" w:themeColor="text1"/>
                <w:szCs w:val="21"/>
              </w:rPr>
              <w:t>22</w:t>
            </w:r>
            <w:r w:rsidRPr="00F20DBF">
              <w:rPr>
                <w:rFonts w:ascii="宋体" w:hAnsi="宋体" w:cs="宋体"/>
                <w:color w:val="000000" w:themeColor="text1"/>
                <w:szCs w:val="21"/>
              </w:rPr>
              <w:t>.</w:t>
            </w:r>
            <w:r w:rsidRPr="00F20DBF">
              <w:rPr>
                <w:rFonts w:ascii="宋体" w:hAnsi="宋体" w:cs="宋体" w:hint="eastAsia"/>
                <w:color w:val="000000" w:themeColor="text1"/>
                <w:szCs w:val="21"/>
              </w:rPr>
              <w:t>1.5</w:t>
            </w:r>
          </w:p>
          <w:p w14:paraId="129765B2" w14:textId="77777777" w:rsidR="00351C07" w:rsidRPr="002A6A56" w:rsidRDefault="00351C07" w:rsidP="00DD17C9">
            <w:pPr>
              <w:adjustRightInd w:val="0"/>
              <w:snapToGrid w:val="0"/>
              <w:spacing w:line="360" w:lineRule="auto"/>
              <w:rPr>
                <w:rFonts w:ascii="宋体" w:hAnsi="宋体" w:cs="宋体"/>
                <w:szCs w:val="21"/>
              </w:rPr>
            </w:pPr>
            <w:r>
              <w:rPr>
                <w:rFonts w:ascii="宋体" w:hAnsi="宋体" w:cs="宋体" w:hint="eastAsia"/>
                <w:szCs w:val="21"/>
              </w:rPr>
              <w:t>上次不符合经本次审核验证，未再出现类似不符合情况。</w:t>
            </w:r>
          </w:p>
        </w:tc>
        <w:tc>
          <w:tcPr>
            <w:tcW w:w="1585" w:type="dxa"/>
          </w:tcPr>
          <w:p w14:paraId="55252392" w14:textId="77777777" w:rsidR="00351C07" w:rsidRDefault="00351C07" w:rsidP="00D943BD">
            <w:r>
              <w:lastRenderedPageBreak/>
              <w:t>符合</w:t>
            </w:r>
          </w:p>
        </w:tc>
      </w:tr>
      <w:tr w:rsidR="00351C07" w14:paraId="76B6DA38" w14:textId="77777777" w:rsidTr="00DD17C9">
        <w:trPr>
          <w:trHeight w:val="943"/>
        </w:trPr>
        <w:tc>
          <w:tcPr>
            <w:tcW w:w="2160" w:type="dxa"/>
          </w:tcPr>
          <w:p w14:paraId="031C573F" w14:textId="77777777" w:rsidR="00351C07" w:rsidRDefault="00351C07" w:rsidP="00DD17C9">
            <w:pPr>
              <w:spacing w:line="360" w:lineRule="auto"/>
              <w:rPr>
                <w:rFonts w:ascii="宋体" w:hAnsi="宋体" w:cs="宋体"/>
                <w:szCs w:val="21"/>
              </w:rPr>
            </w:pPr>
            <w:r>
              <w:rPr>
                <w:rFonts w:ascii="宋体" w:hAnsi="宋体" w:cs="宋体" w:hint="eastAsia"/>
                <w:szCs w:val="21"/>
              </w:rPr>
              <w:lastRenderedPageBreak/>
              <w:t>控制类型和程度</w:t>
            </w:r>
          </w:p>
          <w:p w14:paraId="714BC32E" w14:textId="77777777" w:rsidR="00351C07" w:rsidRDefault="00351C07" w:rsidP="00DD17C9">
            <w:pPr>
              <w:spacing w:line="360" w:lineRule="auto"/>
              <w:rPr>
                <w:rFonts w:ascii="宋体" w:hAnsi="宋体" w:cs="宋体"/>
                <w:szCs w:val="21"/>
              </w:rPr>
            </w:pPr>
            <w:r>
              <w:rPr>
                <w:rFonts w:ascii="宋体" w:hAnsi="宋体" w:cs="宋体" w:hint="eastAsia"/>
                <w:szCs w:val="21"/>
              </w:rPr>
              <w:t>#.外部提供的过程如何控制？</w:t>
            </w:r>
          </w:p>
          <w:p w14:paraId="028BBDDE" w14:textId="77777777" w:rsidR="00351C07" w:rsidRDefault="00351C07" w:rsidP="00DD17C9">
            <w:pPr>
              <w:spacing w:line="360" w:lineRule="auto"/>
              <w:rPr>
                <w:rFonts w:ascii="宋体" w:hAnsi="宋体" w:cs="宋体"/>
                <w:szCs w:val="21"/>
              </w:rPr>
            </w:pPr>
            <w:r>
              <w:rPr>
                <w:rFonts w:ascii="宋体" w:hAnsi="宋体" w:cs="宋体" w:hint="eastAsia"/>
                <w:szCs w:val="21"/>
              </w:rPr>
              <w:t>.外部供方的控制及其输出结果的控制是否得到规定？</w:t>
            </w:r>
          </w:p>
          <w:p w14:paraId="45FFA552" w14:textId="77777777" w:rsidR="00351C07" w:rsidRDefault="00351C07" w:rsidP="00DD17C9">
            <w:pPr>
              <w:spacing w:line="360" w:lineRule="auto"/>
              <w:rPr>
                <w:rFonts w:ascii="宋体" w:hAnsi="宋体" w:cs="宋体"/>
                <w:szCs w:val="21"/>
              </w:rPr>
            </w:pPr>
            <w:r>
              <w:rPr>
                <w:rFonts w:ascii="宋体" w:hAnsi="宋体" w:cs="宋体" w:hint="eastAsia"/>
                <w:szCs w:val="21"/>
              </w:rPr>
              <w:t>组织是否考虑了：</w:t>
            </w:r>
          </w:p>
          <w:p w14:paraId="7B76130E" w14:textId="77777777" w:rsidR="00351C07" w:rsidRDefault="00351C07" w:rsidP="00DD17C9">
            <w:pPr>
              <w:spacing w:line="360" w:lineRule="auto"/>
              <w:rPr>
                <w:rFonts w:ascii="宋体" w:hAnsi="宋体" w:cs="宋体"/>
                <w:szCs w:val="21"/>
              </w:rPr>
            </w:pPr>
            <w:r>
              <w:rPr>
                <w:rFonts w:ascii="宋体" w:hAnsi="宋体" w:cs="宋体" w:hint="eastAsia"/>
                <w:szCs w:val="21"/>
              </w:rPr>
              <w:t>1）外部提供的过程、产品和服务对组织稳定地提供满足顾客要求和适用的法律法规要求的能力的潜在影响；</w:t>
            </w:r>
          </w:p>
          <w:p w14:paraId="7BC5EFE0" w14:textId="77777777" w:rsidR="00351C07" w:rsidRDefault="00351C07" w:rsidP="00DD17C9">
            <w:pPr>
              <w:spacing w:line="360" w:lineRule="auto"/>
              <w:rPr>
                <w:rFonts w:ascii="宋体" w:hAnsi="宋体" w:cs="宋体"/>
                <w:szCs w:val="21"/>
              </w:rPr>
            </w:pPr>
            <w:r>
              <w:rPr>
                <w:rFonts w:ascii="宋体" w:hAnsi="宋体" w:cs="宋体" w:hint="eastAsia"/>
                <w:szCs w:val="21"/>
              </w:rPr>
              <w:t>2）外部供方自身控制的有效性。</w:t>
            </w:r>
          </w:p>
          <w:p w14:paraId="739064E0" w14:textId="77777777" w:rsidR="00351C07" w:rsidRDefault="00351C07" w:rsidP="00DD17C9">
            <w:pPr>
              <w:spacing w:line="360" w:lineRule="auto"/>
              <w:rPr>
                <w:rFonts w:ascii="宋体" w:hAnsi="宋体" w:cs="宋体"/>
                <w:szCs w:val="21"/>
              </w:rPr>
            </w:pPr>
            <w:r>
              <w:rPr>
                <w:rFonts w:ascii="宋体" w:hAnsi="宋体" w:cs="宋体" w:hint="eastAsia"/>
                <w:szCs w:val="21"/>
              </w:rPr>
              <w:lastRenderedPageBreak/>
              <w:t>必要的验证或其他活动是否得到确定？</w:t>
            </w:r>
          </w:p>
          <w:p w14:paraId="057AD300" w14:textId="77777777" w:rsidR="00351C07" w:rsidRDefault="00351C07" w:rsidP="00DD17C9">
            <w:pPr>
              <w:adjustRightInd w:val="0"/>
              <w:snapToGrid w:val="0"/>
              <w:jc w:val="center"/>
              <w:rPr>
                <w:rFonts w:ascii="宋体" w:hAnsi="宋体"/>
                <w:szCs w:val="21"/>
              </w:rPr>
            </w:pPr>
          </w:p>
        </w:tc>
        <w:tc>
          <w:tcPr>
            <w:tcW w:w="960" w:type="dxa"/>
          </w:tcPr>
          <w:p w14:paraId="53FD5096" w14:textId="77777777" w:rsidR="00351C07" w:rsidRDefault="00351C07" w:rsidP="00DD17C9">
            <w:pPr>
              <w:rPr>
                <w:rFonts w:ascii="宋体" w:hAnsi="宋体" w:cs="宋体"/>
                <w:b/>
                <w:szCs w:val="21"/>
              </w:rPr>
            </w:pPr>
            <w:r>
              <w:rPr>
                <w:rFonts w:ascii="宋体" w:hAnsi="宋体" w:cs="宋体" w:hint="eastAsia"/>
                <w:b/>
                <w:szCs w:val="21"/>
              </w:rPr>
              <w:lastRenderedPageBreak/>
              <w:t>8.4.2</w:t>
            </w:r>
          </w:p>
        </w:tc>
        <w:tc>
          <w:tcPr>
            <w:tcW w:w="10004" w:type="dxa"/>
          </w:tcPr>
          <w:p w14:paraId="38095D10" w14:textId="77777777" w:rsidR="00351C07" w:rsidRPr="002A6A56" w:rsidRDefault="00351C07" w:rsidP="00DD17C9">
            <w:pPr>
              <w:spacing w:line="360" w:lineRule="auto"/>
              <w:ind w:firstLineChars="200" w:firstLine="420"/>
              <w:rPr>
                <w:rFonts w:ascii="宋体" w:hAnsi="宋体" w:cs="宋体"/>
                <w:szCs w:val="21"/>
              </w:rPr>
            </w:pPr>
            <w:r w:rsidRPr="002A6A56">
              <w:rPr>
                <w:rFonts w:ascii="宋体" w:hAnsi="宋体" w:cs="宋体" w:hint="eastAsia"/>
                <w:szCs w:val="21"/>
              </w:rPr>
              <w:t>查，公司对主要的原材料供应商采用的管理方法为：第一次对供方进行全面评价，包括：供方资质、供方的质量管理体系、供方人员能力、设备能力、试用产品等。对于已经正常供货的供方管理，对每批产品进行检验，通过定期反馈供方产品质量，及对质量问题要求供方进行纠正解决等来进行供方质量控制。查供方控制情况：</w:t>
            </w:r>
          </w:p>
          <w:p w14:paraId="5A440F18" w14:textId="77777777" w:rsidR="00351C07" w:rsidRPr="00F20DBF" w:rsidRDefault="00351C07" w:rsidP="00DD17C9">
            <w:pPr>
              <w:spacing w:line="360" w:lineRule="auto"/>
              <w:ind w:firstLineChars="200" w:firstLine="420"/>
              <w:rPr>
                <w:rFonts w:ascii="宋体" w:hAnsi="宋体" w:cs="宋体"/>
                <w:color w:val="000000" w:themeColor="text1"/>
                <w:szCs w:val="21"/>
              </w:rPr>
            </w:pPr>
            <w:r w:rsidRPr="00F20DBF">
              <w:rPr>
                <w:rFonts w:ascii="宋体" w:hAnsi="宋体" w:cs="宋体" w:hint="eastAsia"/>
                <w:color w:val="000000" w:themeColor="text1"/>
                <w:szCs w:val="21"/>
              </w:rPr>
              <w:t>提供</w:t>
            </w:r>
            <w:r w:rsidRPr="00F20DBF">
              <w:rPr>
                <w:rFonts w:ascii="宋体" w:hAnsi="宋体" w:cs="宋体" w:hint="eastAsia"/>
                <w:iCs/>
                <w:color w:val="000000" w:themeColor="text1"/>
                <w:szCs w:val="21"/>
              </w:rPr>
              <w:t>华蓥舜昌印材有限公司</w:t>
            </w:r>
            <w:r w:rsidRPr="00F20DBF">
              <w:rPr>
                <w:rFonts w:ascii="宋体" w:hAnsi="宋体" w:cs="宋体" w:hint="eastAsia"/>
                <w:color w:val="000000" w:themeColor="text1"/>
                <w:szCs w:val="21"/>
              </w:rPr>
              <w:t>评价报告，包括：供方资质、供方的质量管理体系、供方人员能力、设备能力、试用产品等。时间：2022.1.5</w:t>
            </w:r>
          </w:p>
          <w:p w14:paraId="0003F539" w14:textId="77777777" w:rsidR="00351C07" w:rsidRPr="00F20DBF" w:rsidRDefault="00351C07" w:rsidP="00DD17C9">
            <w:pPr>
              <w:spacing w:line="360" w:lineRule="auto"/>
              <w:ind w:firstLineChars="200" w:firstLine="420"/>
              <w:rPr>
                <w:rFonts w:ascii="宋体" w:hAnsi="宋体" w:cs="宋体"/>
                <w:color w:val="000000" w:themeColor="text1"/>
                <w:szCs w:val="21"/>
              </w:rPr>
            </w:pPr>
            <w:r w:rsidRPr="00F20DBF">
              <w:rPr>
                <w:rFonts w:ascii="宋体" w:hAnsi="宋体" w:cs="宋体" w:hint="eastAsia"/>
                <w:color w:val="000000" w:themeColor="text1"/>
                <w:szCs w:val="21"/>
              </w:rPr>
              <w:t>查，供方产品质量统计反馈情况：公司策划了采购产品的管理要求，质量反馈要求；</w:t>
            </w:r>
          </w:p>
          <w:p w14:paraId="32E33598" w14:textId="77777777" w:rsidR="00351C07" w:rsidRPr="00F20DBF" w:rsidRDefault="00351C07" w:rsidP="00DD17C9">
            <w:pPr>
              <w:spacing w:line="360" w:lineRule="auto"/>
              <w:ind w:firstLineChars="200" w:firstLine="420"/>
              <w:rPr>
                <w:rFonts w:ascii="宋体" w:hAnsi="宋体" w:cs="宋体"/>
                <w:color w:val="000000" w:themeColor="text1"/>
                <w:szCs w:val="21"/>
              </w:rPr>
            </w:pPr>
            <w:r w:rsidRPr="00F20DBF">
              <w:rPr>
                <w:rFonts w:ascii="宋体" w:hAnsi="宋体" w:cs="宋体" w:hint="eastAsia"/>
                <w:color w:val="000000" w:themeColor="text1"/>
                <w:szCs w:val="21"/>
              </w:rPr>
              <w:t>查 公司采购不合格情况</w:t>
            </w:r>
          </w:p>
          <w:p w14:paraId="518BD04D" w14:textId="77777777" w:rsidR="00351C07" w:rsidRPr="00F20DBF" w:rsidRDefault="00351C07" w:rsidP="00DD17C9">
            <w:pPr>
              <w:spacing w:line="360" w:lineRule="auto"/>
              <w:ind w:firstLineChars="200" w:firstLine="420"/>
              <w:rPr>
                <w:rFonts w:ascii="宋体" w:hAnsi="宋体" w:cs="宋体"/>
                <w:color w:val="000000" w:themeColor="text1"/>
                <w:szCs w:val="21"/>
              </w:rPr>
            </w:pPr>
            <w:r w:rsidRPr="00F20DBF">
              <w:rPr>
                <w:rFonts w:ascii="宋体" w:hAnsi="宋体" w:cs="宋体" w:hint="eastAsia"/>
                <w:color w:val="000000" w:themeColor="text1"/>
                <w:szCs w:val="21"/>
              </w:rPr>
              <w:t>负责人讲2022年3月以来，未出现采购产品有质量不符合的情况。</w:t>
            </w:r>
          </w:p>
          <w:p w14:paraId="7BC2F798" w14:textId="77777777" w:rsidR="00351C07" w:rsidRPr="002A6A56" w:rsidRDefault="00351C07" w:rsidP="00DD17C9">
            <w:pPr>
              <w:spacing w:line="360" w:lineRule="auto"/>
              <w:ind w:firstLineChars="200" w:firstLine="420"/>
              <w:rPr>
                <w:rFonts w:ascii="宋体" w:hAnsi="宋体" w:cs="宋体"/>
                <w:szCs w:val="21"/>
              </w:rPr>
            </w:pPr>
            <w:r w:rsidRPr="002A6A56">
              <w:rPr>
                <w:rFonts w:ascii="宋体" w:hAnsi="宋体" w:cs="宋体" w:hint="eastAsia"/>
                <w:szCs w:val="21"/>
              </w:rPr>
              <w:t xml:space="preserve"> 公司编制了《采购控制程序》，要求采购的主要材料必须进行检验。</w:t>
            </w:r>
          </w:p>
          <w:p w14:paraId="01A16DAC" w14:textId="77777777" w:rsidR="00351C07" w:rsidRDefault="00351C07" w:rsidP="00DD17C9">
            <w:pPr>
              <w:spacing w:line="360" w:lineRule="auto"/>
              <w:ind w:firstLineChars="200" w:firstLine="420"/>
              <w:rPr>
                <w:rFonts w:ascii="宋体" w:hAnsi="宋体" w:cs="宋体"/>
                <w:szCs w:val="21"/>
              </w:rPr>
            </w:pPr>
            <w:r w:rsidRPr="002A6A56">
              <w:rPr>
                <w:rFonts w:ascii="宋体" w:hAnsi="宋体" w:cs="宋体" w:hint="eastAsia"/>
                <w:szCs w:val="21"/>
              </w:rPr>
              <w:t>公司对产品名称、型号规格、外观、数量进行了验收。经询问公司采购产品主要根据需求，供方以送货单形式表达，公司根据送货单对相关产品的数量、材质证明文件、规格型号、外观等进行检验。</w:t>
            </w:r>
          </w:p>
          <w:p w14:paraId="28F8FEE2"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抽查验证记录，查《进货单》</w:t>
            </w:r>
          </w:p>
          <w:p w14:paraId="7356DBB2"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 xml:space="preserve">产品名称     型号规格          数量   外观、检验报告  </w:t>
            </w:r>
          </w:p>
          <w:p w14:paraId="66373ED3"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聚丙烯       200</w:t>
            </w:r>
            <w:r w:rsidRPr="00A07D1E">
              <w:rPr>
                <w:rFonts w:ascii="宋体" w:hAnsi="宋体" w:cs="宋体"/>
                <w:color w:val="000000" w:themeColor="text1"/>
                <w:szCs w:val="21"/>
              </w:rPr>
              <w:t>A</w:t>
            </w:r>
            <w:r w:rsidRPr="00A07D1E">
              <w:rPr>
                <w:rFonts w:ascii="宋体" w:hAnsi="宋体" w:cs="宋体" w:hint="eastAsia"/>
                <w:color w:val="000000" w:themeColor="text1"/>
                <w:szCs w:val="21"/>
              </w:rPr>
              <w:t xml:space="preserve">   </w:t>
            </w:r>
            <w:r w:rsidRPr="00A07D1E">
              <w:rPr>
                <w:rFonts w:ascii="宋体" w:hAnsi="宋体" w:cs="宋体"/>
                <w:color w:val="000000" w:themeColor="text1"/>
                <w:szCs w:val="21"/>
              </w:rPr>
              <w:t xml:space="preserve">       </w:t>
            </w:r>
            <w:r w:rsidRPr="00A07D1E">
              <w:rPr>
                <w:rFonts w:ascii="宋体" w:hAnsi="宋体" w:cs="宋体" w:hint="eastAsia"/>
                <w:color w:val="000000" w:themeColor="text1"/>
                <w:szCs w:val="21"/>
              </w:rPr>
              <w:t xml:space="preserve"> 32</w:t>
            </w:r>
            <w:r w:rsidRPr="00A07D1E">
              <w:rPr>
                <w:rFonts w:ascii="宋体" w:hAnsi="宋体" w:cs="宋体"/>
                <w:color w:val="000000" w:themeColor="text1"/>
                <w:szCs w:val="21"/>
              </w:rPr>
              <w:t>吨</w:t>
            </w:r>
            <w:r w:rsidRPr="00A07D1E">
              <w:rPr>
                <w:rFonts w:ascii="宋体" w:hAnsi="宋体" w:cs="宋体" w:hint="eastAsia"/>
                <w:color w:val="000000" w:themeColor="text1"/>
                <w:szCs w:val="21"/>
              </w:rPr>
              <w:t xml:space="preserve"> </w:t>
            </w:r>
            <w:r w:rsidRPr="00A07D1E">
              <w:rPr>
                <w:rFonts w:ascii="宋体" w:hAnsi="宋体" w:cs="宋体"/>
                <w:color w:val="000000" w:themeColor="text1"/>
                <w:szCs w:val="21"/>
              </w:rPr>
              <w:t xml:space="preserve">     </w:t>
            </w:r>
            <w:r w:rsidRPr="00A07D1E">
              <w:rPr>
                <w:rFonts w:ascii="宋体" w:hAnsi="宋体" w:cs="宋体" w:hint="eastAsia"/>
                <w:color w:val="000000" w:themeColor="text1"/>
                <w:szCs w:val="21"/>
              </w:rPr>
              <w:t xml:space="preserve">合格     有       </w:t>
            </w:r>
          </w:p>
          <w:p w14:paraId="70721052"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lastRenderedPageBreak/>
              <w:t>验收人：杨克城   时间：2022.07.17 验收：合格</w:t>
            </w:r>
          </w:p>
          <w:p w14:paraId="62E91AAA"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产品名称     型号规格  数量 外观、检验报告</w:t>
            </w:r>
          </w:p>
          <w:p w14:paraId="23B0D5C9"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Arial" w:hint="eastAsia"/>
                <w:iCs/>
                <w:color w:val="000000" w:themeColor="text1"/>
                <w:szCs w:val="21"/>
              </w:rPr>
              <w:t xml:space="preserve">油墨   </w:t>
            </w:r>
            <w:r w:rsidRPr="00A07D1E">
              <w:rPr>
                <w:rFonts w:ascii="宋体" w:hAnsi="宋体" w:cs="Arial"/>
                <w:iCs/>
                <w:color w:val="000000" w:themeColor="text1"/>
                <w:szCs w:val="21"/>
              </w:rPr>
              <w:t xml:space="preserve">     </w:t>
            </w:r>
            <w:r w:rsidRPr="00A07D1E">
              <w:rPr>
                <w:rFonts w:ascii="宋体" w:hAnsi="宋体" w:cs="Arial" w:hint="eastAsia"/>
                <w:iCs/>
                <w:color w:val="000000" w:themeColor="text1"/>
                <w:szCs w:val="21"/>
              </w:rPr>
              <w:t xml:space="preserve">  黑色  </w:t>
            </w:r>
            <w:r w:rsidRPr="00A07D1E">
              <w:rPr>
                <w:rFonts w:ascii="宋体" w:hAnsi="宋体" w:cs="Arial"/>
                <w:iCs/>
                <w:color w:val="000000" w:themeColor="text1"/>
                <w:szCs w:val="21"/>
              </w:rPr>
              <w:t xml:space="preserve">  </w:t>
            </w:r>
            <w:r w:rsidRPr="00A07D1E">
              <w:rPr>
                <w:rFonts w:ascii="宋体" w:hAnsi="宋体" w:cs="宋体" w:hint="eastAsia"/>
                <w:color w:val="000000" w:themeColor="text1"/>
                <w:szCs w:val="21"/>
              </w:rPr>
              <w:t>15</w:t>
            </w:r>
            <w:r w:rsidRPr="00A07D1E">
              <w:rPr>
                <w:rFonts w:ascii="宋体" w:hAnsi="宋体" w:cs="宋体"/>
                <w:color w:val="000000" w:themeColor="text1"/>
                <w:szCs w:val="21"/>
              </w:rPr>
              <w:t>kg</w:t>
            </w:r>
            <w:r w:rsidRPr="00A07D1E">
              <w:rPr>
                <w:rFonts w:ascii="宋体" w:hAnsi="宋体" w:cs="宋体" w:hint="eastAsia"/>
                <w:color w:val="000000" w:themeColor="text1"/>
                <w:szCs w:val="21"/>
              </w:rPr>
              <w:t xml:space="preserve">    合格证</w:t>
            </w:r>
          </w:p>
          <w:p w14:paraId="52063452"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验收人：杨克城   时间：2022.08.23验收：合格</w:t>
            </w:r>
          </w:p>
          <w:p w14:paraId="5311FF63" w14:textId="77777777" w:rsidR="00351C07" w:rsidRPr="00A07D1E" w:rsidRDefault="00351C07" w:rsidP="00A07D1E">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 xml:space="preserve">产品名称     型号规格          数量   外观、检验报告  </w:t>
            </w:r>
          </w:p>
          <w:p w14:paraId="747F4B62" w14:textId="77777777" w:rsidR="00351C07" w:rsidRPr="00A07D1E" w:rsidRDefault="00351C07" w:rsidP="00A07D1E">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聚乙烯       大庆石化19</w:t>
            </w:r>
            <w:r w:rsidRPr="00A07D1E">
              <w:rPr>
                <w:rFonts w:ascii="宋体" w:hAnsi="宋体" w:cs="宋体"/>
                <w:color w:val="000000" w:themeColor="text1"/>
                <w:szCs w:val="21"/>
              </w:rPr>
              <w:t>G</w:t>
            </w:r>
            <w:r w:rsidRPr="00A07D1E">
              <w:rPr>
                <w:rFonts w:ascii="宋体" w:hAnsi="宋体" w:cs="宋体" w:hint="eastAsia"/>
                <w:color w:val="000000" w:themeColor="text1"/>
                <w:szCs w:val="21"/>
              </w:rPr>
              <w:t xml:space="preserve">   </w:t>
            </w:r>
            <w:r w:rsidRPr="00A07D1E">
              <w:rPr>
                <w:rFonts w:ascii="宋体" w:hAnsi="宋体" w:cs="宋体"/>
                <w:color w:val="000000" w:themeColor="text1"/>
                <w:szCs w:val="21"/>
              </w:rPr>
              <w:t xml:space="preserve"> </w:t>
            </w:r>
            <w:r w:rsidRPr="00A07D1E">
              <w:rPr>
                <w:rFonts w:ascii="宋体" w:hAnsi="宋体" w:cs="宋体" w:hint="eastAsia"/>
                <w:color w:val="000000" w:themeColor="text1"/>
                <w:szCs w:val="21"/>
              </w:rPr>
              <w:t>2</w:t>
            </w:r>
            <w:r w:rsidRPr="00A07D1E">
              <w:rPr>
                <w:rFonts w:ascii="宋体" w:hAnsi="宋体" w:cs="宋体"/>
                <w:color w:val="000000" w:themeColor="text1"/>
                <w:szCs w:val="21"/>
              </w:rPr>
              <w:t>吨</w:t>
            </w:r>
            <w:r w:rsidRPr="00A07D1E">
              <w:rPr>
                <w:rFonts w:ascii="宋体" w:hAnsi="宋体" w:cs="宋体" w:hint="eastAsia"/>
                <w:color w:val="000000" w:themeColor="text1"/>
                <w:szCs w:val="21"/>
              </w:rPr>
              <w:t xml:space="preserve"> </w:t>
            </w:r>
            <w:r w:rsidRPr="00A07D1E">
              <w:rPr>
                <w:rFonts w:ascii="宋体" w:hAnsi="宋体" w:cs="宋体"/>
                <w:color w:val="000000" w:themeColor="text1"/>
                <w:szCs w:val="21"/>
              </w:rPr>
              <w:t xml:space="preserve">     </w:t>
            </w:r>
            <w:r w:rsidRPr="00A07D1E">
              <w:rPr>
                <w:rFonts w:ascii="宋体" w:hAnsi="宋体" w:cs="宋体" w:hint="eastAsia"/>
                <w:color w:val="000000" w:themeColor="text1"/>
                <w:szCs w:val="21"/>
              </w:rPr>
              <w:t xml:space="preserve">合格     有       </w:t>
            </w:r>
          </w:p>
          <w:p w14:paraId="527BE74F" w14:textId="77777777" w:rsidR="00351C07" w:rsidRPr="00A07D1E" w:rsidRDefault="00351C07" w:rsidP="00A07D1E">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验收人：杨克城   时间：2022.09.02 验收：合格</w:t>
            </w:r>
          </w:p>
          <w:p w14:paraId="7665B383"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w:t>
            </w:r>
          </w:p>
          <w:p w14:paraId="36A4A56C" w14:textId="77777777" w:rsidR="00351C07" w:rsidRPr="00A07D1E" w:rsidRDefault="00351C07" w:rsidP="00DD17C9">
            <w:pPr>
              <w:spacing w:line="360" w:lineRule="auto"/>
              <w:ind w:firstLineChars="200" w:firstLine="420"/>
              <w:rPr>
                <w:rFonts w:ascii="宋体" w:hAnsi="宋体" w:cs="宋体"/>
                <w:color w:val="000000" w:themeColor="text1"/>
                <w:szCs w:val="21"/>
              </w:rPr>
            </w:pPr>
            <w:r w:rsidRPr="00A07D1E">
              <w:rPr>
                <w:rFonts w:ascii="宋体" w:hAnsi="宋体" w:cs="宋体" w:hint="eastAsia"/>
                <w:color w:val="000000" w:themeColor="text1"/>
                <w:szCs w:val="21"/>
              </w:rPr>
              <w:t>基本符合要求。现场查看其他采购物料均按要求进行验证入库</w:t>
            </w:r>
          </w:p>
          <w:p w14:paraId="656AEB63" w14:textId="77777777" w:rsidR="00351C07" w:rsidRPr="002A6A56" w:rsidRDefault="00351C07" w:rsidP="00DD17C9">
            <w:pPr>
              <w:spacing w:line="360" w:lineRule="auto"/>
              <w:ind w:firstLineChars="200" w:firstLine="420"/>
              <w:rPr>
                <w:rFonts w:ascii="宋体" w:hAnsi="宋体" w:cs="宋体"/>
                <w:szCs w:val="21"/>
              </w:rPr>
            </w:pPr>
            <w:r w:rsidRPr="002A6A56">
              <w:rPr>
                <w:rFonts w:ascii="宋体" w:hAnsi="宋体" w:cs="宋体" w:hint="eastAsia"/>
                <w:szCs w:val="21"/>
              </w:rPr>
              <w:t>公司外部供方的管理基本符合要求。</w:t>
            </w:r>
          </w:p>
        </w:tc>
        <w:tc>
          <w:tcPr>
            <w:tcW w:w="1585" w:type="dxa"/>
          </w:tcPr>
          <w:p w14:paraId="51D515EC" w14:textId="77777777" w:rsidR="00351C07" w:rsidRDefault="00351C07" w:rsidP="00D943BD">
            <w:r>
              <w:lastRenderedPageBreak/>
              <w:t>符合</w:t>
            </w:r>
          </w:p>
        </w:tc>
      </w:tr>
      <w:tr w:rsidR="00351C07" w14:paraId="4C0D3DD0" w14:textId="77777777" w:rsidTr="00DD17C9">
        <w:trPr>
          <w:trHeight w:val="490"/>
        </w:trPr>
        <w:tc>
          <w:tcPr>
            <w:tcW w:w="2160" w:type="dxa"/>
          </w:tcPr>
          <w:p w14:paraId="5FDE8E3A" w14:textId="77777777" w:rsidR="00351C07" w:rsidRDefault="00351C07" w:rsidP="00DD17C9">
            <w:pPr>
              <w:spacing w:line="360" w:lineRule="auto"/>
              <w:rPr>
                <w:rFonts w:ascii="宋体" w:hAnsi="宋体" w:cs="宋体"/>
                <w:szCs w:val="21"/>
              </w:rPr>
            </w:pPr>
            <w:r>
              <w:rPr>
                <w:rFonts w:ascii="宋体" w:hAnsi="宋体" w:cs="宋体" w:hint="eastAsia"/>
                <w:szCs w:val="21"/>
              </w:rPr>
              <w:lastRenderedPageBreak/>
              <w:t>外部供方的信息</w:t>
            </w:r>
          </w:p>
          <w:p w14:paraId="780338E2" w14:textId="77777777" w:rsidR="00351C07" w:rsidRDefault="00351C07" w:rsidP="00DD17C9">
            <w:pPr>
              <w:spacing w:line="360" w:lineRule="auto"/>
              <w:rPr>
                <w:rFonts w:ascii="宋体" w:hAnsi="宋体" w:cs="宋体"/>
                <w:szCs w:val="21"/>
              </w:rPr>
            </w:pPr>
            <w:r>
              <w:rPr>
                <w:rFonts w:ascii="宋体" w:hAnsi="宋体" w:cs="宋体" w:hint="eastAsia"/>
                <w:szCs w:val="21"/>
              </w:rPr>
              <w:t>#组织与外部供方的沟通是否含:</w:t>
            </w:r>
          </w:p>
          <w:p w14:paraId="2EAA32EF" w14:textId="77777777" w:rsidR="00351C07" w:rsidRDefault="00351C07" w:rsidP="00DD17C9">
            <w:pPr>
              <w:spacing w:line="360" w:lineRule="auto"/>
              <w:rPr>
                <w:rFonts w:ascii="宋体" w:hAnsi="宋体" w:cs="宋体"/>
                <w:szCs w:val="21"/>
              </w:rPr>
            </w:pPr>
            <w:r>
              <w:rPr>
                <w:rFonts w:ascii="宋体" w:hAnsi="宋体" w:cs="宋体" w:hint="eastAsia"/>
                <w:szCs w:val="21"/>
              </w:rPr>
              <w:t>a）所提供的过程、产品和服务；</w:t>
            </w:r>
          </w:p>
          <w:p w14:paraId="5270C5FA" w14:textId="77777777" w:rsidR="00351C07" w:rsidRDefault="00351C07" w:rsidP="00DD17C9">
            <w:pPr>
              <w:spacing w:line="360" w:lineRule="auto"/>
              <w:rPr>
                <w:rFonts w:ascii="宋体" w:hAnsi="宋体" w:cs="宋体"/>
                <w:szCs w:val="21"/>
              </w:rPr>
            </w:pPr>
            <w:r>
              <w:rPr>
                <w:rFonts w:ascii="宋体" w:hAnsi="宋体" w:cs="宋体" w:hint="eastAsia"/>
                <w:szCs w:val="21"/>
              </w:rPr>
              <w:t>b）对下列内容的批准：</w:t>
            </w:r>
          </w:p>
          <w:p w14:paraId="4B67E8C7" w14:textId="77777777" w:rsidR="00351C07" w:rsidRDefault="00351C07" w:rsidP="00DD17C9">
            <w:pPr>
              <w:spacing w:line="360" w:lineRule="auto"/>
              <w:rPr>
                <w:rFonts w:ascii="宋体" w:hAnsi="宋体" w:cs="宋体"/>
                <w:szCs w:val="21"/>
              </w:rPr>
            </w:pPr>
            <w:r>
              <w:rPr>
                <w:rFonts w:ascii="宋体" w:hAnsi="宋体" w:cs="宋体" w:hint="eastAsia"/>
                <w:szCs w:val="21"/>
              </w:rPr>
              <w:t>1）产品和服务；</w:t>
            </w:r>
          </w:p>
          <w:p w14:paraId="6C59F5C7" w14:textId="77777777" w:rsidR="00351C07" w:rsidRDefault="00351C07" w:rsidP="00DD17C9">
            <w:pPr>
              <w:spacing w:line="360" w:lineRule="auto"/>
              <w:rPr>
                <w:rFonts w:ascii="宋体" w:hAnsi="宋体" w:cs="宋体"/>
                <w:szCs w:val="21"/>
              </w:rPr>
            </w:pPr>
            <w:r>
              <w:rPr>
                <w:rFonts w:ascii="宋体" w:hAnsi="宋体" w:cs="宋体" w:hint="eastAsia"/>
                <w:szCs w:val="21"/>
              </w:rPr>
              <w:t>2）方法、过程和设备；</w:t>
            </w:r>
          </w:p>
          <w:p w14:paraId="5236CB2D" w14:textId="77777777" w:rsidR="00351C07" w:rsidRDefault="00351C07" w:rsidP="00DD17C9">
            <w:pPr>
              <w:spacing w:line="360" w:lineRule="auto"/>
              <w:rPr>
                <w:rFonts w:ascii="宋体" w:hAnsi="宋体" w:cs="宋体"/>
                <w:szCs w:val="21"/>
              </w:rPr>
            </w:pPr>
            <w:r>
              <w:rPr>
                <w:rFonts w:ascii="宋体" w:hAnsi="宋体" w:cs="宋体" w:hint="eastAsia"/>
                <w:szCs w:val="21"/>
              </w:rPr>
              <w:lastRenderedPageBreak/>
              <w:t>3）产品和服务的放行；</w:t>
            </w:r>
          </w:p>
          <w:p w14:paraId="1B1D6F2B" w14:textId="77777777" w:rsidR="00351C07" w:rsidRDefault="00351C07" w:rsidP="00DD17C9">
            <w:pPr>
              <w:spacing w:line="360" w:lineRule="auto"/>
              <w:rPr>
                <w:rFonts w:ascii="宋体" w:hAnsi="宋体" w:cs="宋体"/>
                <w:szCs w:val="21"/>
              </w:rPr>
            </w:pPr>
            <w:r>
              <w:rPr>
                <w:rFonts w:ascii="宋体" w:hAnsi="宋体" w:cs="宋体" w:hint="eastAsia"/>
                <w:szCs w:val="21"/>
              </w:rPr>
              <w:t>c）能力，包括所要求的人员资质；</w:t>
            </w:r>
          </w:p>
          <w:p w14:paraId="533E74B9" w14:textId="77777777" w:rsidR="00351C07" w:rsidRDefault="00351C07" w:rsidP="00DD17C9">
            <w:pPr>
              <w:spacing w:line="360" w:lineRule="auto"/>
              <w:rPr>
                <w:rFonts w:ascii="宋体" w:hAnsi="宋体" w:cs="宋体"/>
                <w:szCs w:val="21"/>
              </w:rPr>
            </w:pPr>
            <w:r>
              <w:rPr>
                <w:rFonts w:ascii="宋体" w:hAnsi="宋体" w:cs="宋体" w:hint="eastAsia"/>
                <w:szCs w:val="21"/>
              </w:rPr>
              <w:t>d）外部供方与组织的接口；</w:t>
            </w:r>
          </w:p>
          <w:p w14:paraId="1E10CE93" w14:textId="77777777" w:rsidR="00351C07" w:rsidRDefault="00351C07" w:rsidP="00DD17C9">
            <w:pPr>
              <w:spacing w:line="360" w:lineRule="auto"/>
              <w:rPr>
                <w:rFonts w:ascii="宋体" w:hAnsi="宋体"/>
                <w:szCs w:val="21"/>
              </w:rPr>
            </w:pPr>
            <w:r>
              <w:rPr>
                <w:rFonts w:ascii="宋体" w:hAnsi="宋体" w:cs="宋体" w:hint="eastAsia"/>
                <w:szCs w:val="21"/>
              </w:rPr>
              <w:t>e）对外部供方绩效的控制和监视；f）组织或其顾客拟在外部供方现场实施的验证或确认活动。组织与外部供方沟通之前所确定的要求是否充分</w:t>
            </w:r>
          </w:p>
        </w:tc>
        <w:tc>
          <w:tcPr>
            <w:tcW w:w="960" w:type="dxa"/>
          </w:tcPr>
          <w:p w14:paraId="05D1B06D" w14:textId="77777777" w:rsidR="00351C07" w:rsidRDefault="00351C07" w:rsidP="00DD17C9">
            <w:pPr>
              <w:rPr>
                <w:rFonts w:ascii="宋体" w:hAnsi="宋体" w:cs="宋体"/>
                <w:b/>
                <w:szCs w:val="21"/>
              </w:rPr>
            </w:pPr>
            <w:r>
              <w:rPr>
                <w:rFonts w:ascii="宋体" w:hAnsi="宋体" w:cs="宋体" w:hint="eastAsia"/>
                <w:b/>
                <w:szCs w:val="21"/>
              </w:rPr>
              <w:lastRenderedPageBreak/>
              <w:t>8.4.3</w:t>
            </w:r>
          </w:p>
        </w:tc>
        <w:tc>
          <w:tcPr>
            <w:tcW w:w="10004" w:type="dxa"/>
          </w:tcPr>
          <w:p w14:paraId="586A02F6" w14:textId="77777777" w:rsidR="00351C07" w:rsidRDefault="00351C07" w:rsidP="00DD17C9">
            <w:pPr>
              <w:spacing w:line="360" w:lineRule="auto"/>
              <w:ind w:firstLineChars="200" w:firstLine="420"/>
              <w:rPr>
                <w:rFonts w:ascii="宋体" w:hAnsi="宋体" w:cs="宋体"/>
                <w:szCs w:val="21"/>
              </w:rPr>
            </w:pPr>
            <w:r>
              <w:rPr>
                <w:rFonts w:ascii="宋体" w:hAnsi="宋体" w:cs="宋体" w:hint="eastAsia"/>
                <w:szCs w:val="21"/>
              </w:rPr>
              <w:t>负责人讲与供方沟通的内容包括：所提供的过程、产品和服务等；经询问，组织通过签订采购购销合同、订单进行确定采购信息。</w:t>
            </w:r>
          </w:p>
          <w:p w14:paraId="76008E80" w14:textId="77777777" w:rsidR="00351C07" w:rsidRPr="00F44B22" w:rsidRDefault="00351C07" w:rsidP="00DD17C9">
            <w:pPr>
              <w:spacing w:line="360" w:lineRule="auto"/>
              <w:ind w:firstLineChars="200" w:firstLine="420"/>
              <w:rPr>
                <w:rFonts w:ascii="宋体" w:hAnsi="宋体" w:cs="宋体"/>
                <w:szCs w:val="21"/>
              </w:rPr>
            </w:pPr>
            <w:r w:rsidRPr="00F44B22">
              <w:rPr>
                <w:rFonts w:ascii="宋体" w:hAnsi="宋体" w:cs="宋体" w:hint="eastAsia"/>
                <w:szCs w:val="21"/>
              </w:rPr>
              <w:t>查原材料产品《采购合同》</w:t>
            </w:r>
          </w:p>
          <w:p w14:paraId="0E67BD5D"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1、供方：</w:t>
            </w:r>
            <w:r w:rsidRPr="00E01496">
              <w:rPr>
                <w:rFonts w:ascii="宋体" w:hAnsi="宋体" w:cs="宋体" w:hint="eastAsia"/>
                <w:iCs/>
                <w:color w:val="000000" w:themeColor="text1"/>
                <w:szCs w:val="21"/>
              </w:rPr>
              <w:t>重庆国兵物资有限责任公司</w:t>
            </w:r>
            <w:r w:rsidRPr="00E01496">
              <w:rPr>
                <w:rFonts w:ascii="宋体" w:hAnsi="宋体" w:cs="宋体" w:hint="eastAsia"/>
                <w:color w:val="000000" w:themeColor="text1"/>
                <w:szCs w:val="21"/>
              </w:rPr>
              <w:t xml:space="preserve">  2022.08.31</w:t>
            </w:r>
          </w:p>
          <w:p w14:paraId="3CD84BD0"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产品：聚乙烯</w:t>
            </w:r>
          </w:p>
          <w:p w14:paraId="50E138C9"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采购合同规定了：产品、规格、数量、价格、交期、结算、违约等。</w:t>
            </w:r>
          </w:p>
          <w:p w14:paraId="6B4C6922"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2、供方：</w:t>
            </w:r>
            <w:r w:rsidRPr="00E01496">
              <w:rPr>
                <w:rFonts w:ascii="宋体" w:hAnsi="宋体" w:cs="Arial" w:hint="eastAsia"/>
                <w:iCs/>
                <w:color w:val="000000" w:themeColor="text1"/>
                <w:szCs w:val="21"/>
              </w:rPr>
              <w:t xml:space="preserve">成都鸿亨化工有限公司  </w:t>
            </w:r>
            <w:r w:rsidRPr="00E01496">
              <w:rPr>
                <w:rFonts w:ascii="宋体" w:hAnsi="宋体" w:cs="宋体" w:hint="eastAsia"/>
                <w:color w:val="000000" w:themeColor="text1"/>
                <w:szCs w:val="21"/>
              </w:rPr>
              <w:t>2022.6.13</w:t>
            </w:r>
          </w:p>
          <w:p w14:paraId="6D6A2FB1"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产品：聚丙烯</w:t>
            </w:r>
          </w:p>
          <w:p w14:paraId="1DB47A56"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订单规定了：产品、规格、数量、价格、交期、结算、违约等。</w:t>
            </w:r>
          </w:p>
          <w:p w14:paraId="2FC5F169"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lastRenderedPageBreak/>
              <w:t>3、供方：</w:t>
            </w:r>
            <w:r w:rsidRPr="00E01496">
              <w:rPr>
                <w:rFonts w:ascii="宋体" w:hAnsi="宋体" w:cs="宋体" w:hint="eastAsia"/>
                <w:iCs/>
                <w:color w:val="000000" w:themeColor="text1"/>
                <w:szCs w:val="21"/>
              </w:rPr>
              <w:t>华蓥舜昌印材有限公司</w:t>
            </w:r>
            <w:r w:rsidRPr="00E01496">
              <w:rPr>
                <w:rFonts w:ascii="宋体" w:hAnsi="宋体" w:cs="宋体" w:hint="eastAsia"/>
                <w:color w:val="000000" w:themeColor="text1"/>
                <w:szCs w:val="21"/>
              </w:rPr>
              <w:t xml:space="preserve">   2022.7.20</w:t>
            </w:r>
          </w:p>
          <w:p w14:paraId="57CB1D83"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产品：</w:t>
            </w:r>
            <w:r w:rsidRPr="00E01496">
              <w:rPr>
                <w:rFonts w:ascii="宋体" w:hAnsi="宋体" w:cs="Arial" w:hint="eastAsia"/>
                <w:iCs/>
                <w:color w:val="000000" w:themeColor="text1"/>
                <w:szCs w:val="21"/>
              </w:rPr>
              <w:t>油墨</w:t>
            </w:r>
          </w:p>
          <w:p w14:paraId="263818A9"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合同规定了：产品、规格、数量、价格、交期、结算、违约等。</w:t>
            </w:r>
          </w:p>
          <w:p w14:paraId="5116DEB7" w14:textId="77777777" w:rsidR="00351C07" w:rsidRPr="00E01496" w:rsidRDefault="00351C07" w:rsidP="00DD17C9">
            <w:pPr>
              <w:spacing w:line="360" w:lineRule="auto"/>
              <w:rPr>
                <w:rFonts w:ascii="宋体" w:hAnsi="宋体" w:cs="宋体"/>
                <w:color w:val="000000" w:themeColor="text1"/>
                <w:szCs w:val="21"/>
              </w:rPr>
            </w:pPr>
            <w:r w:rsidRPr="00E01496">
              <w:rPr>
                <w:rFonts w:ascii="宋体" w:hAnsi="宋体" w:cs="宋体" w:hint="eastAsia"/>
                <w:color w:val="000000" w:themeColor="text1"/>
                <w:szCs w:val="21"/>
              </w:rPr>
              <w:t>.......</w:t>
            </w:r>
          </w:p>
          <w:p w14:paraId="756AEBB8"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 xml:space="preserve">公司的采购合同、订单明确了采购产品的具体要求，且均在合格供方处进行采购。     </w:t>
            </w:r>
          </w:p>
          <w:p w14:paraId="21E1D87F" w14:textId="77777777" w:rsidR="00351C07" w:rsidRPr="00E01496" w:rsidRDefault="00351C07" w:rsidP="00DD17C9">
            <w:pPr>
              <w:spacing w:line="360" w:lineRule="auto"/>
              <w:ind w:firstLineChars="200" w:firstLine="420"/>
              <w:rPr>
                <w:rFonts w:ascii="宋体" w:hAnsi="宋体" w:cs="宋体"/>
                <w:color w:val="000000" w:themeColor="text1"/>
                <w:szCs w:val="21"/>
              </w:rPr>
            </w:pPr>
            <w:r w:rsidRPr="00E01496">
              <w:rPr>
                <w:rFonts w:ascii="宋体" w:hAnsi="宋体" w:cs="宋体" w:hint="eastAsia"/>
                <w:color w:val="000000" w:themeColor="text1"/>
                <w:szCs w:val="21"/>
              </w:rPr>
              <w:t>查，公司与供方的沟通采用电话或网络沟通，沟通有效。</w:t>
            </w:r>
          </w:p>
          <w:p w14:paraId="703B5447" w14:textId="77777777" w:rsidR="00351C07" w:rsidRPr="00E01496" w:rsidRDefault="00351C07" w:rsidP="00DD17C9">
            <w:pPr>
              <w:spacing w:line="360" w:lineRule="auto"/>
              <w:ind w:firstLineChars="200" w:firstLine="420"/>
              <w:rPr>
                <w:rFonts w:ascii="宋体" w:hAnsi="宋体" w:cs="Arial"/>
                <w:iCs/>
                <w:color w:val="000000" w:themeColor="text1"/>
                <w:szCs w:val="21"/>
              </w:rPr>
            </w:pPr>
            <w:r w:rsidRPr="00E01496">
              <w:rPr>
                <w:rFonts w:ascii="宋体" w:hAnsi="宋体" w:cs="宋体" w:hint="eastAsia"/>
                <w:color w:val="000000" w:themeColor="text1"/>
                <w:szCs w:val="21"/>
              </w:rPr>
              <w:t>外部供方的信息管理有效。</w:t>
            </w:r>
          </w:p>
          <w:p w14:paraId="2F1D2753" w14:textId="77777777" w:rsidR="00351C07" w:rsidRDefault="00351C07" w:rsidP="00DD17C9">
            <w:pPr>
              <w:spacing w:line="360" w:lineRule="auto"/>
              <w:ind w:firstLineChars="200" w:firstLine="420"/>
              <w:rPr>
                <w:rFonts w:ascii="宋体" w:hAnsi="宋体" w:cs="宋体"/>
                <w:szCs w:val="21"/>
              </w:rPr>
            </w:pPr>
          </w:p>
        </w:tc>
        <w:tc>
          <w:tcPr>
            <w:tcW w:w="1585" w:type="dxa"/>
          </w:tcPr>
          <w:p w14:paraId="0C7A54A0" w14:textId="77777777" w:rsidR="00351C07" w:rsidRDefault="00351C07" w:rsidP="00D943BD">
            <w:r>
              <w:lastRenderedPageBreak/>
              <w:t>符合</w:t>
            </w:r>
          </w:p>
        </w:tc>
      </w:tr>
      <w:tr w:rsidR="00351C07" w14:paraId="20740CB1" w14:textId="77777777" w:rsidTr="00DD17C9">
        <w:trPr>
          <w:trHeight w:val="490"/>
        </w:trPr>
        <w:tc>
          <w:tcPr>
            <w:tcW w:w="2160" w:type="dxa"/>
          </w:tcPr>
          <w:p w14:paraId="33093D8A"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顾客满意</w:t>
            </w:r>
          </w:p>
          <w:p w14:paraId="048A9CF8" w14:textId="77777777" w:rsidR="00351C07" w:rsidRDefault="00351C07" w:rsidP="00DD17C9">
            <w:pPr>
              <w:spacing w:line="360" w:lineRule="auto"/>
              <w:rPr>
                <w:rFonts w:ascii="宋体" w:hAnsi="宋体" w:cs="宋体"/>
                <w:szCs w:val="21"/>
              </w:rPr>
            </w:pPr>
            <w:r>
              <w:rPr>
                <w:rFonts w:ascii="宋体" w:hAnsi="宋体" w:cs="宋体" w:hint="eastAsia"/>
                <w:szCs w:val="21"/>
              </w:rPr>
              <w:t>#产品和服务相关交付后活动是否含：</w:t>
            </w:r>
          </w:p>
          <w:p w14:paraId="54B494A8" w14:textId="77777777" w:rsidR="00351C07" w:rsidRDefault="00351C07" w:rsidP="00DD17C9">
            <w:pPr>
              <w:spacing w:line="360" w:lineRule="auto"/>
              <w:rPr>
                <w:rFonts w:ascii="宋体" w:hAnsi="宋体" w:cs="宋体"/>
                <w:szCs w:val="21"/>
              </w:rPr>
            </w:pPr>
            <w:r>
              <w:rPr>
                <w:rFonts w:ascii="宋体" w:hAnsi="宋体" w:cs="宋体" w:hint="eastAsia"/>
                <w:szCs w:val="21"/>
              </w:rPr>
              <w:t>#顾客对其需求和期望获得满足的程度的感受是否得到监视？</w:t>
            </w:r>
          </w:p>
          <w:p w14:paraId="2EB7E492" w14:textId="77777777" w:rsidR="00351C07" w:rsidRDefault="00351C07" w:rsidP="00DD17C9">
            <w:pPr>
              <w:spacing w:line="360" w:lineRule="auto"/>
              <w:rPr>
                <w:rFonts w:ascii="宋体" w:hAnsi="宋体" w:cs="宋体"/>
                <w:szCs w:val="21"/>
              </w:rPr>
            </w:pPr>
            <w:r>
              <w:rPr>
                <w:rFonts w:ascii="宋体" w:hAnsi="宋体" w:cs="宋体" w:hint="eastAsia"/>
                <w:szCs w:val="21"/>
              </w:rPr>
              <w:lastRenderedPageBreak/>
              <w:t>.组织是如何确定这些信息的获取、监视和评审方法的？</w:t>
            </w:r>
          </w:p>
          <w:p w14:paraId="5FC89253" w14:textId="77777777" w:rsidR="00351C07" w:rsidRDefault="00351C07" w:rsidP="00DD17C9">
            <w:pPr>
              <w:spacing w:line="360" w:lineRule="auto"/>
              <w:rPr>
                <w:rFonts w:ascii="宋体" w:hAnsi="宋体" w:cs="宋体"/>
                <w:szCs w:val="21"/>
              </w:rPr>
            </w:pPr>
            <w:r>
              <w:rPr>
                <w:rFonts w:ascii="宋体" w:hAnsi="宋体" w:cs="宋体" w:hint="eastAsia"/>
                <w:szCs w:val="21"/>
              </w:rPr>
              <w:t>注：监视顾客感受的例子可包括顾客调查、顾客对交付产品或服务的反馈、顾客会晤、市场占有率分析、赞扬、维修索赔和经销商报告。</w:t>
            </w:r>
          </w:p>
        </w:tc>
        <w:tc>
          <w:tcPr>
            <w:tcW w:w="960" w:type="dxa"/>
          </w:tcPr>
          <w:p w14:paraId="2CA25976" w14:textId="77777777" w:rsidR="00351C07" w:rsidRDefault="00351C07" w:rsidP="00DD17C9">
            <w:pPr>
              <w:rPr>
                <w:rFonts w:ascii="宋体" w:hAnsi="宋体" w:cs="宋体"/>
                <w:b/>
                <w:szCs w:val="21"/>
              </w:rPr>
            </w:pPr>
            <w:r>
              <w:rPr>
                <w:rFonts w:ascii="宋体" w:hAnsi="宋体" w:cs="宋体" w:hint="eastAsia"/>
                <w:b/>
                <w:szCs w:val="21"/>
              </w:rPr>
              <w:lastRenderedPageBreak/>
              <w:t>9.1.2</w:t>
            </w:r>
          </w:p>
        </w:tc>
        <w:tc>
          <w:tcPr>
            <w:tcW w:w="10004" w:type="dxa"/>
          </w:tcPr>
          <w:p w14:paraId="6B4EDF81" w14:textId="77777777" w:rsidR="00351C07" w:rsidRDefault="00351C07" w:rsidP="00DD17C9">
            <w:pPr>
              <w:spacing w:line="360" w:lineRule="auto"/>
              <w:rPr>
                <w:rFonts w:ascii="宋体" w:hAnsi="宋体" w:cs="宋体"/>
                <w:szCs w:val="21"/>
              </w:rPr>
            </w:pPr>
            <w:r>
              <w:rPr>
                <w:rFonts w:ascii="宋体" w:hAnsi="宋体" w:cs="宋体" w:hint="eastAsia"/>
                <w:szCs w:val="21"/>
              </w:rPr>
              <w:t>1、公司编制了《</w:t>
            </w:r>
            <w:r>
              <w:rPr>
                <w:rFonts w:hint="eastAsia"/>
                <w:szCs w:val="21"/>
              </w:rPr>
              <w:t>顾客满意度控制程序</w:t>
            </w:r>
            <w:r>
              <w:rPr>
                <w:rFonts w:ascii="宋体" w:hAnsi="宋体" w:cs="宋体" w:hint="eastAsia"/>
                <w:szCs w:val="21"/>
              </w:rPr>
              <w:t>》，规定了监测、获取和利用顾客满意信息的方法。包括问卷调查，直接沟通、数据分析等。</w:t>
            </w:r>
          </w:p>
          <w:p w14:paraId="4BE13752"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2、公司主要通过日常口头交流、电话回访、定期发放《顾客满意度调查表》等形式来收集了解顾客是否满意的信息。</w:t>
            </w:r>
          </w:p>
          <w:p w14:paraId="1A142E84"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2021年5月发出了4份《顾客满意度调查表》，共收回了3份，回收率</w:t>
            </w:r>
            <w:r>
              <w:rPr>
                <w:rFonts w:ascii="宋体" w:hAnsi="宋体" w:cs="宋体"/>
                <w:color w:val="000000"/>
                <w:szCs w:val="21"/>
              </w:rPr>
              <w:t>7</w:t>
            </w:r>
            <w:r>
              <w:rPr>
                <w:rFonts w:ascii="宋体" w:hAnsi="宋体" w:cs="宋体" w:hint="eastAsia"/>
                <w:color w:val="000000"/>
                <w:szCs w:val="21"/>
              </w:rPr>
              <w:t>5</w:t>
            </w:r>
            <w:r>
              <w:rPr>
                <w:rFonts w:ascii="宋体" w:hAnsi="宋体" w:cs="宋体"/>
                <w:color w:val="000000"/>
                <w:szCs w:val="21"/>
              </w:rPr>
              <w:t>%</w:t>
            </w:r>
            <w:r>
              <w:rPr>
                <w:rFonts w:ascii="宋体" w:hAnsi="宋体" w:cs="宋体" w:hint="eastAsia"/>
                <w:color w:val="000000"/>
                <w:szCs w:val="21"/>
              </w:rPr>
              <w:t xml:space="preserve"> ：</w:t>
            </w:r>
          </w:p>
          <w:p w14:paraId="13493CBF"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--调查内容包括：性能、价格、交付、服务、差错率等.</w:t>
            </w:r>
          </w:p>
          <w:p w14:paraId="7BAC271A"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lastRenderedPageBreak/>
              <w:t>---但对质量、交期及服务态度等项的客户感受未明确描述，已口头提出。</w:t>
            </w:r>
          </w:p>
          <w:p w14:paraId="166507BC"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--统计分析结果：96%（已实现既定目标，总体来看客户是满意的）</w:t>
            </w:r>
          </w:p>
          <w:p w14:paraId="3CE6715E" w14:textId="77777777" w:rsidR="00351C07" w:rsidRDefault="00351C07" w:rsidP="00926955">
            <w:pPr>
              <w:spacing w:line="276" w:lineRule="auto"/>
              <w:ind w:firstLineChars="200" w:firstLine="420"/>
              <w:rPr>
                <w:rFonts w:ascii="宋体" w:hAnsi="宋体" w:cs="宋体"/>
                <w:color w:val="000000"/>
                <w:szCs w:val="21"/>
              </w:rPr>
            </w:pPr>
            <w:r>
              <w:rPr>
                <w:rFonts w:ascii="宋体" w:hAnsi="宋体" w:cs="宋体" w:hint="eastAsia"/>
                <w:color w:val="000000"/>
                <w:szCs w:val="21"/>
              </w:rPr>
              <w:t>见《客户满意度分析报告》，顾客对质量、服务、交付及时性和准时性均较为满意，满意度稍差出现在价格上。</w:t>
            </w:r>
            <w:r w:rsidRPr="009B2DEA">
              <w:rPr>
                <w:rFonts w:ascii="宋体" w:hAnsi="宋体" w:cs="宋体" w:hint="eastAsia"/>
                <w:color w:val="000000"/>
                <w:szCs w:val="21"/>
              </w:rPr>
              <w:t>通过对该次顾客满意度的调查结果分析，今后将加强与顾客之间的沟通，及时做好合同评审。通过市场调研，提高市场敏锐度，对供方进行多家比选并及时地评价；增加人员工艺作业技术培训，减少生产作业造成的浪费和成本的增加，在满足产品质量要求的情况下控制成本价格</w:t>
            </w:r>
            <w:r>
              <w:rPr>
                <w:rFonts w:ascii="宋体" w:hAnsi="宋体" w:cs="宋体" w:hint="eastAsia"/>
                <w:color w:val="000000"/>
                <w:szCs w:val="21"/>
              </w:rPr>
              <w:t>，持续提高顾客满意。已经将该次满意度调查结果提交管理评审进行审议。</w:t>
            </w:r>
          </w:p>
          <w:p w14:paraId="6F97F438" w14:textId="77777777" w:rsidR="00351C07" w:rsidRDefault="00351C07" w:rsidP="00926955">
            <w:pPr>
              <w:spacing w:line="360" w:lineRule="auto"/>
              <w:ind w:firstLineChars="200" w:firstLine="420"/>
              <w:rPr>
                <w:rFonts w:ascii="宋体" w:hAnsi="宋体" w:cs="宋体"/>
                <w:color w:val="000000"/>
                <w:szCs w:val="21"/>
              </w:rPr>
            </w:pPr>
            <w:r>
              <w:rPr>
                <w:rFonts w:ascii="宋体" w:hAnsi="宋体" w:cs="宋体" w:hint="eastAsia"/>
                <w:color w:val="000000"/>
                <w:szCs w:val="21"/>
              </w:rPr>
              <w:t>负责人讲，近一年无顾客流失及重大产品质量或服务投诉的情况。公司现目前没有发生客户流失的现象。</w:t>
            </w:r>
          </w:p>
          <w:p w14:paraId="3380F6B7" w14:textId="77777777" w:rsidR="00351C07" w:rsidRDefault="00351C07" w:rsidP="00DD17C9">
            <w:pPr>
              <w:spacing w:line="360" w:lineRule="auto"/>
              <w:ind w:firstLineChars="200" w:firstLine="420"/>
              <w:rPr>
                <w:rFonts w:ascii="宋体" w:hAnsi="宋体" w:cs="宋体"/>
                <w:szCs w:val="21"/>
              </w:rPr>
            </w:pPr>
          </w:p>
        </w:tc>
        <w:tc>
          <w:tcPr>
            <w:tcW w:w="1585" w:type="dxa"/>
          </w:tcPr>
          <w:p w14:paraId="75859362" w14:textId="77777777" w:rsidR="00351C07" w:rsidRDefault="00351C07" w:rsidP="00D943BD">
            <w:r>
              <w:lastRenderedPageBreak/>
              <w:t>符合</w:t>
            </w:r>
          </w:p>
        </w:tc>
      </w:tr>
    </w:tbl>
    <w:p w14:paraId="1F179FF8" w14:textId="77777777" w:rsidR="000258FF" w:rsidRDefault="000258FF" w:rsidP="000258FF">
      <w:pPr>
        <w:spacing w:line="480" w:lineRule="exact"/>
        <w:jc w:val="left"/>
        <w:rPr>
          <w:rFonts w:ascii="隶书" w:eastAsia="隶书" w:hAnsi="宋体"/>
          <w:bCs/>
          <w:color w:val="000000"/>
          <w:sz w:val="36"/>
          <w:szCs w:val="36"/>
        </w:rPr>
      </w:pPr>
      <w:r>
        <w:rPr>
          <w:rFonts w:hint="eastAsia"/>
        </w:rPr>
        <w:t>说明：不符合标注</w:t>
      </w:r>
      <w:r>
        <w:rPr>
          <w:rFonts w:hint="eastAsia"/>
        </w:rPr>
        <w:t>N</w:t>
      </w:r>
    </w:p>
    <w:p w14:paraId="6860B360" w14:textId="77777777" w:rsidR="000258FF" w:rsidRDefault="000258FF" w:rsidP="00BE20C8">
      <w:pPr>
        <w:spacing w:line="480" w:lineRule="exact"/>
        <w:rPr>
          <w:rFonts w:ascii="隶书" w:eastAsia="隶书" w:hAnsi="宋体"/>
          <w:bCs/>
          <w:color w:val="000000"/>
          <w:sz w:val="36"/>
          <w:szCs w:val="36"/>
        </w:rPr>
      </w:pPr>
    </w:p>
    <w:p w14:paraId="60CE5240" w14:textId="77777777" w:rsidR="0099189E" w:rsidRDefault="0099189E" w:rsidP="00BE20C8">
      <w:pPr>
        <w:spacing w:line="480" w:lineRule="exact"/>
        <w:rPr>
          <w:rFonts w:ascii="隶书" w:eastAsia="隶书" w:hAnsi="宋体"/>
          <w:bCs/>
          <w:color w:val="000000"/>
          <w:sz w:val="36"/>
          <w:szCs w:val="36"/>
        </w:rPr>
      </w:pPr>
    </w:p>
    <w:p w14:paraId="66363C10" w14:textId="77777777" w:rsidR="000258FF" w:rsidRDefault="000258FF" w:rsidP="00BE20C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395"/>
        <w:gridCol w:w="1194"/>
      </w:tblGrid>
      <w:tr w:rsidR="000258FF" w14:paraId="02EAE772" w14:textId="77777777" w:rsidTr="00DD17C9">
        <w:trPr>
          <w:trHeight w:val="515"/>
        </w:trPr>
        <w:tc>
          <w:tcPr>
            <w:tcW w:w="2160" w:type="dxa"/>
            <w:vMerge w:val="restart"/>
            <w:vAlign w:val="center"/>
          </w:tcPr>
          <w:p w14:paraId="49AB1159" w14:textId="77777777" w:rsidR="000258FF" w:rsidRDefault="000258FF" w:rsidP="00DD17C9">
            <w:pPr>
              <w:spacing w:before="120"/>
              <w:jc w:val="center"/>
              <w:rPr>
                <w:sz w:val="24"/>
                <w:szCs w:val="24"/>
              </w:rPr>
            </w:pPr>
            <w:r>
              <w:rPr>
                <w:rFonts w:hint="eastAsia"/>
                <w:sz w:val="24"/>
                <w:szCs w:val="24"/>
              </w:rPr>
              <w:t>过程与活动、</w:t>
            </w:r>
          </w:p>
          <w:p w14:paraId="42C54D83" w14:textId="77777777" w:rsidR="000258FF" w:rsidRDefault="000258FF" w:rsidP="00DD17C9">
            <w:pPr>
              <w:jc w:val="center"/>
            </w:pPr>
            <w:r>
              <w:rPr>
                <w:rFonts w:hint="eastAsia"/>
                <w:sz w:val="24"/>
                <w:szCs w:val="24"/>
              </w:rPr>
              <w:t>抽样计划</w:t>
            </w:r>
          </w:p>
        </w:tc>
        <w:tc>
          <w:tcPr>
            <w:tcW w:w="960" w:type="dxa"/>
            <w:vMerge w:val="restart"/>
            <w:vAlign w:val="center"/>
          </w:tcPr>
          <w:p w14:paraId="263B6DB0" w14:textId="77777777" w:rsidR="000258FF" w:rsidRDefault="000258FF" w:rsidP="00DD17C9">
            <w:pPr>
              <w:rPr>
                <w:sz w:val="24"/>
                <w:szCs w:val="24"/>
              </w:rPr>
            </w:pPr>
            <w:r>
              <w:rPr>
                <w:rFonts w:hint="eastAsia"/>
                <w:sz w:val="24"/>
                <w:szCs w:val="24"/>
              </w:rPr>
              <w:t>涉及</w:t>
            </w:r>
          </w:p>
          <w:p w14:paraId="50EBBD45" w14:textId="77777777" w:rsidR="000258FF" w:rsidRDefault="000258FF" w:rsidP="00DD17C9">
            <w:r>
              <w:rPr>
                <w:rFonts w:hint="eastAsia"/>
                <w:sz w:val="24"/>
                <w:szCs w:val="24"/>
              </w:rPr>
              <w:t>条款</w:t>
            </w:r>
          </w:p>
        </w:tc>
        <w:tc>
          <w:tcPr>
            <w:tcW w:w="10395" w:type="dxa"/>
            <w:vAlign w:val="center"/>
          </w:tcPr>
          <w:p w14:paraId="7EC8F314" w14:textId="77777777" w:rsidR="000258FF" w:rsidRDefault="000258FF" w:rsidP="00DD17C9">
            <w:pPr>
              <w:rPr>
                <w:sz w:val="24"/>
                <w:szCs w:val="24"/>
              </w:rPr>
            </w:pPr>
            <w:r>
              <w:rPr>
                <w:rFonts w:hint="eastAsia"/>
                <w:sz w:val="24"/>
                <w:szCs w:val="24"/>
              </w:rPr>
              <w:t>受审核部门：生产部</w:t>
            </w:r>
            <w:r>
              <w:rPr>
                <w:rFonts w:hint="eastAsia"/>
                <w:sz w:val="24"/>
                <w:szCs w:val="24"/>
              </w:rPr>
              <w:t xml:space="preserve">    </w:t>
            </w:r>
            <w:r>
              <w:rPr>
                <w:rFonts w:hint="eastAsia"/>
                <w:sz w:val="24"/>
                <w:szCs w:val="24"/>
              </w:rPr>
              <w:t>主管领导：黄通治</w:t>
            </w:r>
            <w:r>
              <w:rPr>
                <w:rFonts w:hint="eastAsia"/>
                <w:sz w:val="24"/>
                <w:szCs w:val="24"/>
              </w:rPr>
              <w:t xml:space="preserve">    </w:t>
            </w:r>
            <w:r>
              <w:rPr>
                <w:rFonts w:hint="eastAsia"/>
                <w:sz w:val="24"/>
                <w:szCs w:val="24"/>
              </w:rPr>
              <w:t>陪同人员：杨蓓蕾</w:t>
            </w:r>
            <w:r>
              <w:rPr>
                <w:rFonts w:hint="eastAsia"/>
                <w:sz w:val="24"/>
                <w:szCs w:val="24"/>
              </w:rPr>
              <w:t xml:space="preserve"> </w:t>
            </w:r>
          </w:p>
        </w:tc>
        <w:tc>
          <w:tcPr>
            <w:tcW w:w="1194" w:type="dxa"/>
            <w:vMerge w:val="restart"/>
            <w:vAlign w:val="center"/>
          </w:tcPr>
          <w:p w14:paraId="7E223F7F" w14:textId="77777777" w:rsidR="000258FF" w:rsidRDefault="000258FF" w:rsidP="00DD17C9">
            <w:pPr>
              <w:rPr>
                <w:sz w:val="24"/>
                <w:szCs w:val="24"/>
              </w:rPr>
            </w:pPr>
            <w:r>
              <w:rPr>
                <w:rFonts w:hint="eastAsia"/>
                <w:sz w:val="24"/>
                <w:szCs w:val="24"/>
              </w:rPr>
              <w:t>判定</w:t>
            </w:r>
          </w:p>
        </w:tc>
      </w:tr>
      <w:tr w:rsidR="000258FF" w14:paraId="2455D3C5" w14:textId="77777777" w:rsidTr="00DD17C9">
        <w:trPr>
          <w:trHeight w:val="403"/>
        </w:trPr>
        <w:tc>
          <w:tcPr>
            <w:tcW w:w="2160" w:type="dxa"/>
            <w:vMerge/>
            <w:vAlign w:val="center"/>
          </w:tcPr>
          <w:p w14:paraId="08BDC115" w14:textId="77777777" w:rsidR="000258FF" w:rsidRDefault="000258FF" w:rsidP="00DD17C9"/>
        </w:tc>
        <w:tc>
          <w:tcPr>
            <w:tcW w:w="960" w:type="dxa"/>
            <w:vMerge/>
            <w:vAlign w:val="center"/>
          </w:tcPr>
          <w:p w14:paraId="72A4ECBD" w14:textId="77777777" w:rsidR="000258FF" w:rsidRDefault="000258FF" w:rsidP="00DD17C9"/>
        </w:tc>
        <w:tc>
          <w:tcPr>
            <w:tcW w:w="10395" w:type="dxa"/>
            <w:vAlign w:val="center"/>
          </w:tcPr>
          <w:p w14:paraId="3C1B02A4" w14:textId="77777777" w:rsidR="000258FF" w:rsidRDefault="000258FF" w:rsidP="00DD17C9">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sidR="008733CF">
              <w:rPr>
                <w:rFonts w:hint="eastAsia"/>
                <w:sz w:val="24"/>
                <w:szCs w:val="24"/>
              </w:rPr>
              <w:t>2022</w:t>
            </w:r>
            <w:r w:rsidR="008733CF">
              <w:rPr>
                <w:rFonts w:hint="eastAsia"/>
                <w:sz w:val="24"/>
                <w:szCs w:val="24"/>
              </w:rPr>
              <w:t>年</w:t>
            </w:r>
            <w:r w:rsidR="008733CF">
              <w:rPr>
                <w:rFonts w:hint="eastAsia"/>
                <w:sz w:val="24"/>
                <w:szCs w:val="24"/>
              </w:rPr>
              <w:t>09</w:t>
            </w:r>
            <w:r w:rsidR="008733CF">
              <w:rPr>
                <w:rFonts w:hint="eastAsia"/>
                <w:sz w:val="24"/>
                <w:szCs w:val="24"/>
              </w:rPr>
              <w:t>月</w:t>
            </w:r>
            <w:r w:rsidR="008733CF">
              <w:rPr>
                <w:rFonts w:hint="eastAsia"/>
                <w:sz w:val="24"/>
                <w:szCs w:val="24"/>
              </w:rPr>
              <w:t>10</w:t>
            </w:r>
            <w:r w:rsidR="008733CF">
              <w:rPr>
                <w:rFonts w:hint="eastAsia"/>
                <w:sz w:val="24"/>
                <w:szCs w:val="24"/>
              </w:rPr>
              <w:t>日</w:t>
            </w:r>
          </w:p>
        </w:tc>
        <w:tc>
          <w:tcPr>
            <w:tcW w:w="1194" w:type="dxa"/>
            <w:vMerge/>
          </w:tcPr>
          <w:p w14:paraId="73411F2C" w14:textId="77777777" w:rsidR="000258FF" w:rsidRDefault="000258FF" w:rsidP="00DD17C9"/>
        </w:tc>
      </w:tr>
      <w:tr w:rsidR="000258FF" w14:paraId="38E340B5" w14:textId="77777777" w:rsidTr="00DD17C9">
        <w:trPr>
          <w:trHeight w:val="516"/>
        </w:trPr>
        <w:tc>
          <w:tcPr>
            <w:tcW w:w="2160" w:type="dxa"/>
            <w:vMerge/>
            <w:vAlign w:val="center"/>
          </w:tcPr>
          <w:p w14:paraId="0BA9FEEB" w14:textId="77777777" w:rsidR="000258FF" w:rsidRDefault="000258FF" w:rsidP="00DD17C9"/>
        </w:tc>
        <w:tc>
          <w:tcPr>
            <w:tcW w:w="960" w:type="dxa"/>
            <w:vMerge/>
            <w:vAlign w:val="center"/>
          </w:tcPr>
          <w:p w14:paraId="13A52264" w14:textId="77777777" w:rsidR="000258FF" w:rsidRDefault="000258FF" w:rsidP="00DD17C9"/>
        </w:tc>
        <w:tc>
          <w:tcPr>
            <w:tcW w:w="10395" w:type="dxa"/>
            <w:vAlign w:val="center"/>
          </w:tcPr>
          <w:p w14:paraId="4124FF77" w14:textId="77777777" w:rsidR="000258FF" w:rsidRDefault="000258FF" w:rsidP="00DD17C9">
            <w:pPr>
              <w:rPr>
                <w:sz w:val="24"/>
                <w:szCs w:val="24"/>
              </w:rPr>
            </w:pPr>
            <w:r>
              <w:rPr>
                <w:rFonts w:hint="eastAsia"/>
                <w:sz w:val="24"/>
                <w:szCs w:val="24"/>
              </w:rPr>
              <w:t>审核条款：</w:t>
            </w:r>
          </w:p>
        </w:tc>
        <w:tc>
          <w:tcPr>
            <w:tcW w:w="1194" w:type="dxa"/>
            <w:vMerge/>
          </w:tcPr>
          <w:p w14:paraId="4369475B" w14:textId="77777777" w:rsidR="000258FF" w:rsidRDefault="000258FF" w:rsidP="00DD17C9"/>
        </w:tc>
      </w:tr>
      <w:tr w:rsidR="00351C07" w14:paraId="32046AE8" w14:textId="77777777" w:rsidTr="00DD17C9">
        <w:trPr>
          <w:trHeight w:val="1255"/>
        </w:trPr>
        <w:tc>
          <w:tcPr>
            <w:tcW w:w="2160" w:type="dxa"/>
          </w:tcPr>
          <w:p w14:paraId="013620A5"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lastRenderedPageBreak/>
              <w:t>岗位/职责 /权限</w:t>
            </w:r>
          </w:p>
          <w:p w14:paraId="148F18F6"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50BD3FA1"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073ED38E" w14:textId="77777777" w:rsidR="00351C07" w:rsidRDefault="00351C07" w:rsidP="00DD17C9">
            <w:pPr>
              <w:adjustRightInd w:val="0"/>
              <w:snapToGrid w:val="0"/>
              <w:jc w:val="center"/>
              <w:rPr>
                <w:rFonts w:ascii="宋体" w:hAnsi="宋体" w:cs="新宋体"/>
                <w:szCs w:val="21"/>
              </w:rPr>
            </w:pPr>
          </w:p>
        </w:tc>
        <w:tc>
          <w:tcPr>
            <w:tcW w:w="960" w:type="dxa"/>
          </w:tcPr>
          <w:p w14:paraId="1046921B" w14:textId="77777777" w:rsidR="00351C07" w:rsidRDefault="00351C07" w:rsidP="00DD17C9">
            <w:pPr>
              <w:rPr>
                <w:rFonts w:ascii="宋体" w:hAnsi="宋体" w:cs="新宋体"/>
                <w:szCs w:val="21"/>
              </w:rPr>
            </w:pPr>
            <w:r>
              <w:rPr>
                <w:rFonts w:ascii="宋体" w:hAnsi="宋体" w:cs="宋体" w:hint="eastAsia"/>
                <w:b/>
                <w:szCs w:val="21"/>
              </w:rPr>
              <w:t>5.3</w:t>
            </w:r>
          </w:p>
        </w:tc>
        <w:tc>
          <w:tcPr>
            <w:tcW w:w="10395" w:type="dxa"/>
          </w:tcPr>
          <w:p w14:paraId="7E5FCD07" w14:textId="77777777" w:rsidR="00351C07" w:rsidRDefault="00351C07" w:rsidP="00DD17C9">
            <w:pPr>
              <w:spacing w:line="400" w:lineRule="atLeast"/>
              <w:ind w:firstLineChars="200" w:firstLine="420"/>
              <w:rPr>
                <w:rFonts w:ascii="宋体" w:hAnsi="宋体"/>
                <w:color w:val="1F497D" w:themeColor="text2"/>
                <w:szCs w:val="21"/>
              </w:rPr>
            </w:pPr>
            <w:r>
              <w:rPr>
                <w:rFonts w:ascii="宋体" w:hAnsi="宋体" w:hint="eastAsia"/>
                <w:szCs w:val="21"/>
              </w:rPr>
              <w:t>查《岗位职责》，已经明确了生产部的岗位职责，具体为：</w:t>
            </w:r>
          </w:p>
          <w:p w14:paraId="3C4980BA" w14:textId="77777777" w:rsidR="00351C07" w:rsidRDefault="00351C07" w:rsidP="00DD17C9">
            <w:pPr>
              <w:spacing w:line="400" w:lineRule="atLeast"/>
              <w:ind w:firstLineChars="50" w:firstLine="105"/>
              <w:rPr>
                <w:rFonts w:ascii="宋体" w:hAnsi="宋体"/>
                <w:szCs w:val="21"/>
              </w:rPr>
            </w:pPr>
            <w:r>
              <w:rPr>
                <w:rFonts w:ascii="宋体" w:hAnsi="宋体" w:hint="eastAsia"/>
                <w:szCs w:val="21"/>
              </w:rPr>
              <w:t>主要职责如下：</w:t>
            </w:r>
          </w:p>
          <w:p w14:paraId="6ADC2AB9"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1、负责制定生产计划并按计划执行生产；</w:t>
            </w:r>
          </w:p>
          <w:p w14:paraId="1B5FDC2B"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2、负责生产现场工作环境的管理；</w:t>
            </w:r>
          </w:p>
          <w:p w14:paraId="478E12E5"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3、负责生产现场设施设备的管理；</w:t>
            </w:r>
          </w:p>
          <w:p w14:paraId="3077BAA7"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4、负责生产过程产品的标识、防护、搬运和包装；</w:t>
            </w:r>
          </w:p>
          <w:p w14:paraId="7C405BE0"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w:t>
            </w:r>
          </w:p>
          <w:p w14:paraId="4C119DF4" w14:textId="77777777" w:rsidR="00351C07" w:rsidRDefault="00351C07" w:rsidP="00DD17C9">
            <w:pPr>
              <w:widowControl/>
              <w:jc w:val="left"/>
              <w:rPr>
                <w:rFonts w:ascii="宋体" w:hAnsi="宋体" w:cs="宋体"/>
                <w:szCs w:val="21"/>
              </w:rPr>
            </w:pPr>
            <w:r>
              <w:rPr>
                <w:rFonts w:ascii="宋体" w:hAnsi="宋体" w:hint="eastAsia"/>
                <w:szCs w:val="21"/>
              </w:rPr>
              <w:t>部门负责人熟悉本部门职责。</w:t>
            </w:r>
          </w:p>
        </w:tc>
        <w:tc>
          <w:tcPr>
            <w:tcW w:w="1194" w:type="dxa"/>
          </w:tcPr>
          <w:p w14:paraId="5AE583F6" w14:textId="77777777" w:rsidR="00351C07" w:rsidRDefault="00351C07" w:rsidP="00D943BD">
            <w:r>
              <w:t>符合</w:t>
            </w:r>
          </w:p>
        </w:tc>
      </w:tr>
      <w:tr w:rsidR="00351C07" w14:paraId="3608A5CE" w14:textId="77777777" w:rsidTr="00DD17C9">
        <w:trPr>
          <w:trHeight w:val="803"/>
        </w:trPr>
        <w:tc>
          <w:tcPr>
            <w:tcW w:w="2160" w:type="dxa"/>
            <w:vAlign w:val="center"/>
          </w:tcPr>
          <w:p w14:paraId="6E860764" w14:textId="77777777" w:rsidR="00351C07" w:rsidRPr="004D5BC3" w:rsidRDefault="00351C07" w:rsidP="00DD17C9">
            <w:pPr>
              <w:spacing w:line="360" w:lineRule="auto"/>
            </w:pPr>
            <w:r w:rsidRPr="004D5BC3">
              <w:rPr>
                <w:rFonts w:hint="eastAsia"/>
              </w:rPr>
              <w:t>质量目标及其实现的策划</w:t>
            </w:r>
          </w:p>
          <w:p w14:paraId="26D6819D" w14:textId="77777777" w:rsidR="00351C07" w:rsidRPr="004D5BC3" w:rsidRDefault="00351C07" w:rsidP="00DD17C9">
            <w:pPr>
              <w:spacing w:line="360" w:lineRule="auto"/>
            </w:pPr>
            <w:r w:rsidRPr="004D5BC3">
              <w:rPr>
                <w:rFonts w:hint="eastAsia"/>
              </w:rPr>
              <w:t>（含</w:t>
            </w:r>
            <w:r w:rsidRPr="004D5BC3">
              <w:rPr>
                <w:rFonts w:hint="eastAsia"/>
              </w:rPr>
              <w:t>6.2.1/6.2.2</w:t>
            </w:r>
            <w:r w:rsidRPr="004D5BC3">
              <w:rPr>
                <w:rFonts w:hint="eastAsia"/>
              </w:rPr>
              <w:t>）</w:t>
            </w:r>
          </w:p>
          <w:p w14:paraId="0E37284C" w14:textId="77777777" w:rsidR="00351C07" w:rsidRPr="004D5BC3" w:rsidRDefault="00351C07" w:rsidP="00DD17C9"/>
        </w:tc>
        <w:tc>
          <w:tcPr>
            <w:tcW w:w="960" w:type="dxa"/>
          </w:tcPr>
          <w:p w14:paraId="7511B14A" w14:textId="77777777" w:rsidR="00351C07" w:rsidRPr="004D5BC3" w:rsidRDefault="00351C07" w:rsidP="00DD17C9">
            <w:r w:rsidRPr="004D5BC3">
              <w:rPr>
                <w:rFonts w:hint="eastAsia"/>
              </w:rPr>
              <w:t>6.2</w:t>
            </w:r>
          </w:p>
        </w:tc>
        <w:tc>
          <w:tcPr>
            <w:tcW w:w="10395" w:type="dxa"/>
          </w:tcPr>
          <w:p w14:paraId="42CB613D" w14:textId="77777777" w:rsidR="00351C07" w:rsidRPr="004D5BC3" w:rsidRDefault="00351C07" w:rsidP="00DD17C9">
            <w:pPr>
              <w:spacing w:line="400" w:lineRule="exact"/>
            </w:pPr>
            <w:r w:rsidRPr="004D5BC3">
              <w:rPr>
                <w:rFonts w:hint="eastAsia"/>
              </w:rPr>
              <w:t>查《部门质量目标分解表》该部门的质量目标为：</w:t>
            </w:r>
          </w:p>
          <w:p w14:paraId="0F5E36A8" w14:textId="77777777" w:rsidR="00351C07" w:rsidRDefault="00351C07" w:rsidP="004D5BC3">
            <w:r w:rsidRPr="004D5BC3">
              <w:rPr>
                <w:rFonts w:hint="eastAsia"/>
              </w:rPr>
              <w:t>产品交付合格率</w:t>
            </w:r>
            <w:r w:rsidRPr="004D5BC3">
              <w:rPr>
                <w:rFonts w:hint="eastAsia"/>
              </w:rPr>
              <w:t>100%</w:t>
            </w:r>
          </w:p>
          <w:p w14:paraId="2C63882D" w14:textId="77777777" w:rsidR="00351C07" w:rsidRDefault="00351C07" w:rsidP="004D5BC3">
            <w:r w:rsidRPr="004D5BC3">
              <w:rPr>
                <w:rFonts w:hint="eastAsia"/>
              </w:rPr>
              <w:t>交货期满意率≥</w:t>
            </w:r>
            <w:r w:rsidRPr="004D5BC3">
              <w:rPr>
                <w:rFonts w:hint="eastAsia"/>
              </w:rPr>
              <w:t>90%</w:t>
            </w:r>
          </w:p>
          <w:p w14:paraId="016BE238" w14:textId="77777777" w:rsidR="00351C07" w:rsidRDefault="00351C07" w:rsidP="004D5BC3">
            <w:r w:rsidRPr="004D5BC3">
              <w:rPr>
                <w:rFonts w:hint="eastAsia"/>
              </w:rPr>
              <w:t>生产设备完好率</w:t>
            </w:r>
            <w:r w:rsidRPr="004D5BC3">
              <w:rPr>
                <w:rFonts w:hint="eastAsia"/>
              </w:rPr>
              <w:t>100%</w:t>
            </w:r>
          </w:p>
          <w:p w14:paraId="22D236D7" w14:textId="77777777" w:rsidR="00351C07" w:rsidRPr="004D5BC3" w:rsidRDefault="00351C07" w:rsidP="00DD17C9">
            <w:pPr>
              <w:spacing w:line="400" w:lineRule="exact"/>
            </w:pPr>
            <w:r w:rsidRPr="004D5BC3">
              <w:rPr>
                <w:rFonts w:hint="eastAsia"/>
              </w:rPr>
              <w:t>查</w:t>
            </w:r>
            <w:r w:rsidRPr="004D5BC3">
              <w:rPr>
                <w:rFonts w:hint="eastAsia"/>
              </w:rPr>
              <w:t>2022</w:t>
            </w:r>
            <w:r w:rsidRPr="004D5BC3">
              <w:rPr>
                <w:rFonts w:hint="eastAsia"/>
              </w:rPr>
              <w:t>年</w:t>
            </w:r>
            <w:r w:rsidRPr="004D5BC3">
              <w:rPr>
                <w:rFonts w:hint="eastAsia"/>
              </w:rPr>
              <w:t>3</w:t>
            </w:r>
            <w:r w:rsidRPr="004D5BC3">
              <w:rPr>
                <w:rFonts w:hint="eastAsia"/>
              </w:rPr>
              <w:t>月</w:t>
            </w:r>
            <w:r w:rsidRPr="004D5BC3">
              <w:rPr>
                <w:rFonts w:hint="eastAsia"/>
              </w:rPr>
              <w:t>-2022</w:t>
            </w:r>
            <w:r w:rsidRPr="004D5BC3">
              <w:rPr>
                <w:rFonts w:hint="eastAsia"/>
              </w:rPr>
              <w:t>年</w:t>
            </w:r>
            <w:r w:rsidRPr="004D5BC3">
              <w:rPr>
                <w:rFonts w:hint="eastAsia"/>
              </w:rPr>
              <w:t>8</w:t>
            </w:r>
            <w:r w:rsidRPr="004D5BC3">
              <w:rPr>
                <w:rFonts w:hint="eastAsia"/>
              </w:rPr>
              <w:t>月《部门质量目标完成情况统计表》对部门目标进行考核，综合完成情况为：</w:t>
            </w:r>
          </w:p>
          <w:p w14:paraId="758EAE4B" w14:textId="77777777" w:rsidR="00351C07" w:rsidRDefault="00351C07" w:rsidP="004D5BC3">
            <w:r w:rsidRPr="004D5BC3">
              <w:rPr>
                <w:rFonts w:hint="eastAsia"/>
              </w:rPr>
              <w:t>产品交付合格率</w:t>
            </w:r>
            <w:r w:rsidRPr="004D5BC3">
              <w:rPr>
                <w:rFonts w:hint="eastAsia"/>
              </w:rPr>
              <w:t>100%</w:t>
            </w:r>
          </w:p>
          <w:p w14:paraId="7DC176EE" w14:textId="77777777" w:rsidR="00351C07" w:rsidRDefault="00351C07" w:rsidP="004D5BC3">
            <w:r w:rsidRPr="004D5BC3">
              <w:rPr>
                <w:rFonts w:hint="eastAsia"/>
              </w:rPr>
              <w:t>交货期满意率</w:t>
            </w:r>
            <w:r>
              <w:rPr>
                <w:rFonts w:hint="eastAsia"/>
              </w:rPr>
              <w:t>95</w:t>
            </w:r>
            <w:r w:rsidRPr="004D5BC3">
              <w:rPr>
                <w:rFonts w:hint="eastAsia"/>
              </w:rPr>
              <w:t>%</w:t>
            </w:r>
          </w:p>
          <w:p w14:paraId="01FC7E7A" w14:textId="77777777" w:rsidR="00351C07" w:rsidRDefault="00351C07" w:rsidP="004D5BC3">
            <w:r w:rsidRPr="004D5BC3">
              <w:rPr>
                <w:rFonts w:hint="eastAsia"/>
              </w:rPr>
              <w:t>生产设备完好率</w:t>
            </w:r>
            <w:r w:rsidRPr="004D5BC3">
              <w:rPr>
                <w:rFonts w:hint="eastAsia"/>
              </w:rPr>
              <w:t>100%</w:t>
            </w:r>
          </w:p>
          <w:p w14:paraId="4E8CC518" w14:textId="77777777" w:rsidR="00351C07" w:rsidRPr="004D5BC3" w:rsidRDefault="00351C07" w:rsidP="00DD17C9">
            <w:pPr>
              <w:spacing w:line="400" w:lineRule="exact"/>
            </w:pPr>
            <w:r w:rsidRPr="004D5BC3">
              <w:rPr>
                <w:rFonts w:hint="eastAsia"/>
              </w:rPr>
              <w:t xml:space="preserve">  </w:t>
            </w:r>
            <w:r w:rsidRPr="004D5BC3">
              <w:rPr>
                <w:rFonts w:hint="eastAsia"/>
              </w:rPr>
              <w:t>查设备保养记录，提供</w:t>
            </w:r>
            <w:r w:rsidRPr="004D5BC3">
              <w:rPr>
                <w:rFonts w:hint="eastAsia"/>
              </w:rPr>
              <w:t>2022</w:t>
            </w:r>
            <w:r w:rsidRPr="004D5BC3">
              <w:rPr>
                <w:rFonts w:hint="eastAsia"/>
              </w:rPr>
              <w:t>年</w:t>
            </w:r>
            <w:r>
              <w:rPr>
                <w:rFonts w:hint="eastAsia"/>
              </w:rPr>
              <w:t>6</w:t>
            </w:r>
            <w:r w:rsidRPr="004D5BC3">
              <w:rPr>
                <w:rFonts w:hint="eastAsia"/>
              </w:rPr>
              <w:t>-</w:t>
            </w:r>
            <w:r>
              <w:rPr>
                <w:rFonts w:hint="eastAsia"/>
              </w:rPr>
              <w:t>8</w:t>
            </w:r>
            <w:r w:rsidRPr="004D5BC3">
              <w:rPr>
                <w:rFonts w:hint="eastAsia"/>
              </w:rPr>
              <w:t>月设备保养记录，基本达到目标要求</w:t>
            </w:r>
          </w:p>
          <w:p w14:paraId="0971FB19" w14:textId="77777777" w:rsidR="00351C07" w:rsidRPr="004D5BC3" w:rsidRDefault="00351C07" w:rsidP="00DD17C9">
            <w:pPr>
              <w:spacing w:line="400" w:lineRule="exact"/>
            </w:pPr>
            <w:r w:rsidRPr="004D5BC3">
              <w:rPr>
                <w:rFonts w:hint="eastAsia"/>
              </w:rPr>
              <w:t>目标量化情况良好。质量目标缺乏指标实际完成的实证性资料。已跟负责人沟通。</w:t>
            </w:r>
          </w:p>
        </w:tc>
        <w:tc>
          <w:tcPr>
            <w:tcW w:w="1194" w:type="dxa"/>
          </w:tcPr>
          <w:p w14:paraId="74BA9C3C" w14:textId="77777777" w:rsidR="00351C07" w:rsidRDefault="00351C07" w:rsidP="00D943BD">
            <w:r>
              <w:t>符合</w:t>
            </w:r>
          </w:p>
        </w:tc>
      </w:tr>
      <w:tr w:rsidR="00351C07" w14:paraId="4285EF6D" w14:textId="77777777" w:rsidTr="00DD17C9">
        <w:trPr>
          <w:trHeight w:val="810"/>
        </w:trPr>
        <w:tc>
          <w:tcPr>
            <w:tcW w:w="2160" w:type="dxa"/>
          </w:tcPr>
          <w:p w14:paraId="04CD9AFE" w14:textId="77777777" w:rsidR="00351C07" w:rsidRPr="00351C07" w:rsidRDefault="00351C07" w:rsidP="00DD17C9">
            <w:pPr>
              <w:adjustRightInd w:val="0"/>
              <w:snapToGrid w:val="0"/>
              <w:rPr>
                <w:rFonts w:ascii="宋体" w:hAnsi="宋体"/>
                <w:szCs w:val="21"/>
              </w:rPr>
            </w:pPr>
            <w:r w:rsidRPr="00351C07">
              <w:rPr>
                <w:rFonts w:ascii="宋体" w:hAnsi="宋体" w:hint="eastAsia"/>
                <w:szCs w:val="21"/>
              </w:rPr>
              <w:t>生产和服务提供的控制</w:t>
            </w:r>
          </w:p>
        </w:tc>
        <w:tc>
          <w:tcPr>
            <w:tcW w:w="960" w:type="dxa"/>
          </w:tcPr>
          <w:p w14:paraId="5EBFBCDE" w14:textId="77777777" w:rsidR="00351C07" w:rsidRPr="00351C07" w:rsidRDefault="00351C07" w:rsidP="00DD17C9">
            <w:pPr>
              <w:spacing w:line="400" w:lineRule="exact"/>
              <w:jc w:val="left"/>
              <w:rPr>
                <w:rFonts w:ascii="宋体" w:hAnsi="宋体"/>
                <w:szCs w:val="21"/>
              </w:rPr>
            </w:pPr>
            <w:r w:rsidRPr="00351C07">
              <w:rPr>
                <w:rFonts w:ascii="宋体" w:hAnsi="宋体" w:hint="eastAsia"/>
                <w:szCs w:val="21"/>
              </w:rPr>
              <w:t>8.5.1</w:t>
            </w:r>
          </w:p>
          <w:p w14:paraId="7CBD6C22" w14:textId="77777777" w:rsidR="00351C07" w:rsidRPr="00351C07" w:rsidRDefault="00351C07" w:rsidP="00DD17C9">
            <w:pPr>
              <w:rPr>
                <w:rFonts w:ascii="宋体" w:hAnsi="宋体"/>
                <w:szCs w:val="21"/>
              </w:rPr>
            </w:pPr>
          </w:p>
        </w:tc>
        <w:tc>
          <w:tcPr>
            <w:tcW w:w="10395" w:type="dxa"/>
          </w:tcPr>
          <w:p w14:paraId="09EA4C3E" w14:textId="77777777" w:rsidR="00351C07" w:rsidRPr="00FA2C74" w:rsidRDefault="00351C07" w:rsidP="00DD17C9">
            <w:r w:rsidRPr="00FA2C74">
              <w:rPr>
                <w:rFonts w:hint="eastAsia"/>
              </w:rPr>
              <w:t>公司制定了《质量手册》明确了受控条件</w:t>
            </w:r>
          </w:p>
          <w:p w14:paraId="7C7B8B9C" w14:textId="77777777" w:rsidR="00351C07" w:rsidRPr="00FA2C74" w:rsidRDefault="00351C07" w:rsidP="00DD17C9">
            <w:pPr>
              <w:adjustRightInd w:val="0"/>
              <w:snapToGrid w:val="0"/>
              <w:spacing w:line="400" w:lineRule="exact"/>
              <w:rPr>
                <w:rFonts w:ascii="宋体" w:hAnsi="宋体"/>
                <w:szCs w:val="21"/>
              </w:rPr>
            </w:pPr>
            <w:r w:rsidRPr="00FA2C74">
              <w:rPr>
                <w:rFonts w:ascii="宋体" w:hAnsi="宋体" w:hint="eastAsia"/>
                <w:szCs w:val="21"/>
              </w:rPr>
              <w:t>现场观察产品工艺：</w:t>
            </w:r>
          </w:p>
          <w:p w14:paraId="2AA7DC81" w14:textId="77777777" w:rsidR="00351C07" w:rsidRPr="00FA2C74" w:rsidRDefault="00351C07" w:rsidP="00DD17C9">
            <w:pPr>
              <w:rPr>
                <w:rFonts w:ascii="宋体" w:hAnsi="宋体"/>
                <w:szCs w:val="21"/>
              </w:rPr>
            </w:pPr>
            <w:r w:rsidRPr="00FA2C74">
              <w:rPr>
                <w:rFonts w:ascii="宋体" w:hAnsi="宋体" w:hint="eastAsia"/>
                <w:szCs w:val="21"/>
              </w:rPr>
              <w:t>配料—拉丝—编织—印刷—缝制—检验—入库</w:t>
            </w:r>
          </w:p>
          <w:p w14:paraId="04C30C05" w14:textId="77777777" w:rsidR="00351C07" w:rsidRPr="00FA2C74" w:rsidRDefault="00351C07" w:rsidP="00DD17C9">
            <w:pPr>
              <w:adjustRightInd w:val="0"/>
              <w:snapToGrid w:val="0"/>
              <w:spacing w:line="400" w:lineRule="exact"/>
              <w:rPr>
                <w:rFonts w:ascii="宋体" w:hAnsi="宋体"/>
                <w:szCs w:val="21"/>
              </w:rPr>
            </w:pPr>
            <w:r w:rsidRPr="00FA2C74">
              <w:rPr>
                <w:rFonts w:ascii="宋体" w:hAnsi="宋体" w:hint="eastAsia"/>
                <w:szCs w:val="21"/>
              </w:rPr>
              <w:t>关键过程：拉丝工序</w:t>
            </w:r>
          </w:p>
          <w:p w14:paraId="49B0D669" w14:textId="77777777" w:rsidR="00351C07" w:rsidRPr="00FA2C74" w:rsidRDefault="00351C07" w:rsidP="000540EA">
            <w:pPr>
              <w:widowControl/>
              <w:spacing w:line="360" w:lineRule="auto"/>
              <w:jc w:val="left"/>
              <w:rPr>
                <w:rFonts w:ascii="宋体" w:hAnsi="宋体" w:cs="宋体"/>
                <w:bCs/>
                <w:szCs w:val="24"/>
              </w:rPr>
            </w:pPr>
            <w:r w:rsidRPr="00FA2C74">
              <w:rPr>
                <w:rFonts w:hint="eastAsia"/>
              </w:rPr>
              <w:t>现场查见</w:t>
            </w:r>
            <w:r w:rsidRPr="00FA2C74">
              <w:rPr>
                <w:rFonts w:hint="eastAsia"/>
              </w:rPr>
              <w:t>2022</w:t>
            </w:r>
            <w:r w:rsidRPr="00FA2C74">
              <w:rPr>
                <w:rFonts w:hint="eastAsia"/>
              </w:rPr>
              <w:t>年</w:t>
            </w:r>
            <w:r w:rsidRPr="00FA2C74">
              <w:rPr>
                <w:rFonts w:hint="eastAsia"/>
              </w:rPr>
              <w:t>9</w:t>
            </w:r>
            <w:r w:rsidRPr="00FA2C74">
              <w:rPr>
                <w:rFonts w:hint="eastAsia"/>
              </w:rPr>
              <w:t>月生产计划</w:t>
            </w:r>
            <w:r w:rsidRPr="00FA2C74">
              <w:rPr>
                <w:rFonts w:hint="eastAsia"/>
              </w:rPr>
              <w:t xml:space="preserve">  </w:t>
            </w:r>
            <w:r w:rsidRPr="00FA2C74">
              <w:t xml:space="preserve">        </w:t>
            </w:r>
            <w:r w:rsidRPr="00FA2C74">
              <w:rPr>
                <w:rFonts w:hint="eastAsia"/>
              </w:rPr>
              <w:t>客户：</w:t>
            </w:r>
            <w:r w:rsidRPr="00FA2C74">
              <w:rPr>
                <w:rFonts w:ascii="宋体" w:hAnsi="宋体" w:cs="宋体" w:hint="eastAsia"/>
                <w:bCs/>
                <w:szCs w:val="24"/>
              </w:rPr>
              <w:t>贵州梵净山金顶水泥有限公司</w:t>
            </w:r>
          </w:p>
          <w:p w14:paraId="201E55A2" w14:textId="77777777" w:rsidR="00351C07" w:rsidRPr="00FA2C74" w:rsidRDefault="00351C07" w:rsidP="00DD17C9">
            <w:pPr>
              <w:adjustRightInd w:val="0"/>
              <w:snapToGrid w:val="0"/>
              <w:spacing w:line="400" w:lineRule="exact"/>
            </w:pPr>
            <w:r w:rsidRPr="00FA2C74">
              <w:rPr>
                <w:rFonts w:hint="eastAsia"/>
              </w:rPr>
              <w:t>产品</w:t>
            </w:r>
            <w:r w:rsidRPr="00FA2C74">
              <w:rPr>
                <w:rFonts w:hint="eastAsia"/>
              </w:rPr>
              <w:t xml:space="preserve">               </w:t>
            </w:r>
            <w:r w:rsidRPr="00FA2C74">
              <w:rPr>
                <w:rFonts w:hint="eastAsia"/>
              </w:rPr>
              <w:t>规格型号</w:t>
            </w:r>
            <w:r w:rsidRPr="00FA2C74">
              <w:rPr>
                <w:rFonts w:hint="eastAsia"/>
              </w:rPr>
              <w:t xml:space="preserve">           </w:t>
            </w:r>
            <w:r w:rsidRPr="00FA2C74">
              <w:rPr>
                <w:rFonts w:hint="eastAsia"/>
              </w:rPr>
              <w:t>数量</w:t>
            </w:r>
            <w:r w:rsidRPr="00FA2C74">
              <w:rPr>
                <w:rFonts w:hint="eastAsia"/>
              </w:rPr>
              <w:t xml:space="preserve">       </w:t>
            </w:r>
            <w:r w:rsidRPr="00FA2C74">
              <w:rPr>
                <w:rFonts w:hint="eastAsia"/>
              </w:rPr>
              <w:t>计划完成时间</w:t>
            </w:r>
            <w:r w:rsidRPr="00FA2C74">
              <w:rPr>
                <w:rFonts w:hint="eastAsia"/>
              </w:rPr>
              <w:t xml:space="preserve">    </w:t>
            </w:r>
          </w:p>
          <w:p w14:paraId="46C7F960" w14:textId="77777777" w:rsidR="00351C07" w:rsidRPr="00FA2C74" w:rsidRDefault="00351C07" w:rsidP="00DD17C9">
            <w:pPr>
              <w:adjustRightInd w:val="0"/>
              <w:snapToGrid w:val="0"/>
              <w:spacing w:line="400" w:lineRule="exact"/>
            </w:pPr>
            <w:r w:rsidRPr="00FA2C74">
              <w:rPr>
                <w:rFonts w:hint="eastAsia"/>
              </w:rPr>
              <w:lastRenderedPageBreak/>
              <w:t>水泥包装袋</w:t>
            </w:r>
            <w:r w:rsidRPr="00FA2C74">
              <w:rPr>
                <w:rFonts w:hint="eastAsia"/>
              </w:rPr>
              <w:t xml:space="preserve">         </w:t>
            </w:r>
            <w:r w:rsidRPr="00FA2C74">
              <w:t xml:space="preserve">  </w:t>
            </w:r>
            <w:r w:rsidRPr="00FA2C74">
              <w:rPr>
                <w:rFonts w:hint="eastAsia"/>
              </w:rPr>
              <w:t xml:space="preserve"> </w:t>
            </w:r>
            <w:r w:rsidRPr="00FA2C74">
              <w:t>50</w:t>
            </w:r>
            <w:r w:rsidRPr="00FA2C74">
              <w:rPr>
                <w:rFonts w:hint="eastAsia"/>
              </w:rPr>
              <w:t>kgP</w:t>
            </w:r>
            <w:r w:rsidRPr="00FA2C74">
              <w:t>.C</w:t>
            </w:r>
            <w:r w:rsidRPr="00FA2C74">
              <w:rPr>
                <w:rFonts w:hint="eastAsia"/>
              </w:rPr>
              <w:t>42.5        100000</w:t>
            </w:r>
            <w:r w:rsidRPr="00FA2C74">
              <w:rPr>
                <w:rFonts w:hint="eastAsia"/>
              </w:rPr>
              <w:t>条</w:t>
            </w:r>
            <w:r w:rsidRPr="00FA2C74">
              <w:rPr>
                <w:rFonts w:hint="eastAsia"/>
              </w:rPr>
              <w:t xml:space="preserve">        </w:t>
            </w:r>
            <w:r w:rsidRPr="00FA2C74">
              <w:t>9</w:t>
            </w:r>
            <w:r w:rsidRPr="00FA2C74">
              <w:rPr>
                <w:rFonts w:hint="eastAsia"/>
              </w:rPr>
              <w:t>月</w:t>
            </w:r>
            <w:r w:rsidRPr="00FA2C74">
              <w:rPr>
                <w:rFonts w:hint="eastAsia"/>
              </w:rPr>
              <w:t>20</w:t>
            </w:r>
            <w:r w:rsidRPr="00FA2C74">
              <w:rPr>
                <w:rFonts w:hint="eastAsia"/>
              </w:rPr>
              <w:t>日</w:t>
            </w:r>
            <w:r w:rsidRPr="00FA2C74">
              <w:rPr>
                <w:rFonts w:hint="eastAsia"/>
              </w:rPr>
              <w:t xml:space="preserve">         </w:t>
            </w:r>
          </w:p>
          <w:p w14:paraId="00B6A355" w14:textId="77777777" w:rsidR="00351C07" w:rsidRPr="00FA2C74" w:rsidRDefault="00351C07" w:rsidP="00DD17C9">
            <w:pPr>
              <w:adjustRightInd w:val="0"/>
              <w:snapToGrid w:val="0"/>
              <w:spacing w:line="400" w:lineRule="exact"/>
            </w:pPr>
            <w:r w:rsidRPr="00FA2C74">
              <w:rPr>
                <w:rFonts w:hint="eastAsia"/>
              </w:rPr>
              <w:t>水泥包装袋</w:t>
            </w:r>
            <w:r w:rsidRPr="00FA2C74">
              <w:rPr>
                <w:rFonts w:hint="eastAsia"/>
              </w:rPr>
              <w:t xml:space="preserve">            </w:t>
            </w:r>
            <w:r w:rsidRPr="00FA2C74">
              <w:t>50</w:t>
            </w:r>
            <w:r w:rsidRPr="00FA2C74">
              <w:rPr>
                <w:rFonts w:hint="eastAsia"/>
              </w:rPr>
              <w:t>kg</w:t>
            </w:r>
            <w:r w:rsidRPr="00FA2C74">
              <w:t xml:space="preserve"> </w:t>
            </w:r>
            <w:r w:rsidRPr="00FA2C74">
              <w:rPr>
                <w:rFonts w:hint="eastAsia"/>
              </w:rPr>
              <w:t xml:space="preserve">M32.5      </w:t>
            </w:r>
            <w:r w:rsidRPr="00FA2C74">
              <w:t xml:space="preserve"> </w:t>
            </w:r>
            <w:r w:rsidRPr="00FA2C74">
              <w:rPr>
                <w:rFonts w:hint="eastAsia"/>
              </w:rPr>
              <w:t xml:space="preserve">  100000</w:t>
            </w:r>
            <w:r w:rsidRPr="00FA2C74">
              <w:rPr>
                <w:rFonts w:hint="eastAsia"/>
              </w:rPr>
              <w:t>条</w:t>
            </w:r>
            <w:r w:rsidRPr="00FA2C74">
              <w:rPr>
                <w:rFonts w:hint="eastAsia"/>
              </w:rPr>
              <w:t xml:space="preserve">        </w:t>
            </w:r>
            <w:r w:rsidRPr="00FA2C74">
              <w:t>9</w:t>
            </w:r>
            <w:r w:rsidRPr="00FA2C74">
              <w:rPr>
                <w:rFonts w:hint="eastAsia"/>
              </w:rPr>
              <w:t>月</w:t>
            </w:r>
            <w:r w:rsidRPr="00FA2C74">
              <w:rPr>
                <w:rFonts w:hint="eastAsia"/>
              </w:rPr>
              <w:t>15</w:t>
            </w:r>
            <w:r w:rsidRPr="00FA2C74">
              <w:rPr>
                <w:rFonts w:hint="eastAsia"/>
              </w:rPr>
              <w:t>日</w:t>
            </w:r>
            <w:r w:rsidRPr="00FA2C74">
              <w:rPr>
                <w:rFonts w:hint="eastAsia"/>
              </w:rPr>
              <w:t xml:space="preserve">  </w:t>
            </w:r>
          </w:p>
          <w:p w14:paraId="79A4A3FB" w14:textId="77777777" w:rsidR="00351C07" w:rsidRPr="00FA2C74" w:rsidRDefault="00351C07" w:rsidP="00DD17C9">
            <w:pPr>
              <w:adjustRightInd w:val="0"/>
              <w:snapToGrid w:val="0"/>
              <w:spacing w:line="400" w:lineRule="exact"/>
            </w:pPr>
            <w:r w:rsidRPr="00FA2C74">
              <w:rPr>
                <w:rFonts w:hint="eastAsia"/>
              </w:rPr>
              <w:t>编制：生产部</w:t>
            </w:r>
            <w:r w:rsidRPr="00FA2C74">
              <w:rPr>
                <w:rFonts w:hint="eastAsia"/>
              </w:rPr>
              <w:t xml:space="preserve">   </w:t>
            </w:r>
          </w:p>
          <w:p w14:paraId="3C33C58D" w14:textId="77777777" w:rsidR="00351C07" w:rsidRPr="00FA2C74" w:rsidRDefault="00351C07" w:rsidP="00DD17C9">
            <w:pPr>
              <w:spacing w:line="400" w:lineRule="exact"/>
              <w:ind w:firstLineChars="200" w:firstLine="420"/>
              <w:jc w:val="left"/>
            </w:pPr>
            <w:r w:rsidRPr="00FA2C74">
              <w:rPr>
                <w:rFonts w:hint="eastAsia"/>
              </w:rPr>
              <w:t>查</w:t>
            </w:r>
            <w:r w:rsidRPr="00FA2C74">
              <w:rPr>
                <w:rFonts w:ascii="宋体" w:hAnsi="宋体" w:hint="eastAsia"/>
              </w:rPr>
              <w:t>塑料编织袋</w:t>
            </w:r>
            <w:r w:rsidRPr="00FA2C74">
              <w:rPr>
                <w:rFonts w:hint="eastAsia"/>
              </w:rPr>
              <w:t>生产运行情况：</w:t>
            </w:r>
          </w:p>
          <w:p w14:paraId="292E90DC" w14:textId="77777777" w:rsidR="00351C07" w:rsidRPr="00FA2C74" w:rsidRDefault="00351C07" w:rsidP="00DD17C9">
            <w:pPr>
              <w:spacing w:line="400" w:lineRule="exact"/>
              <w:ind w:firstLineChars="200" w:firstLine="420"/>
              <w:jc w:val="left"/>
            </w:pPr>
            <w:r w:rsidRPr="00FA2C74">
              <w:rPr>
                <w:rFonts w:hint="eastAsia"/>
              </w:rPr>
              <w:t>查看生产用作业指导书获得及使用情况，提供有：设备操作规程、生产工艺卡、产品印刷版式、编织袋检验标准等，工艺文件对各工序操作要求及检验质量控制点进行了明确规定。</w:t>
            </w:r>
          </w:p>
          <w:p w14:paraId="7A780B34" w14:textId="77777777" w:rsidR="00351C07" w:rsidRPr="00FA2C74" w:rsidRDefault="00351C07" w:rsidP="00D06DA8">
            <w:pPr>
              <w:tabs>
                <w:tab w:val="left" w:pos="420"/>
              </w:tabs>
              <w:spacing w:line="400" w:lineRule="exact"/>
              <w:ind w:left="420"/>
              <w:jc w:val="left"/>
            </w:pPr>
            <w:r w:rsidRPr="00FA2C74">
              <w:rPr>
                <w:rFonts w:hint="eastAsia"/>
              </w:rPr>
              <w:t>现场察看生产设备使用情况</w:t>
            </w:r>
          </w:p>
          <w:p w14:paraId="6A52CE70" w14:textId="77777777" w:rsidR="00351C07" w:rsidRPr="00FA2C74" w:rsidRDefault="00351C07" w:rsidP="00DD17C9">
            <w:pPr>
              <w:spacing w:line="400" w:lineRule="exact"/>
              <w:jc w:val="left"/>
            </w:pPr>
            <w:r w:rsidRPr="00FA2C74">
              <w:rPr>
                <w:rFonts w:hint="eastAsia"/>
              </w:rPr>
              <w:t xml:space="preserve">  </w:t>
            </w:r>
            <w:r w:rsidRPr="00FA2C74">
              <w:rPr>
                <w:rFonts w:hint="eastAsia"/>
              </w:rPr>
              <w:t>主要有：</w:t>
            </w:r>
            <w:r w:rsidRPr="00FA2C74">
              <w:rPr>
                <w:rFonts w:ascii="宋体" w:hAnsi="宋体" w:hint="eastAsia"/>
                <w:szCs w:val="21"/>
              </w:rPr>
              <w:t>真空拉丝机、圆织机、印刷机、粒子搅拌机、封包机、裁袋机、覆膜机</w:t>
            </w:r>
            <w:r w:rsidRPr="00FA2C74">
              <w:rPr>
                <w:rFonts w:hint="eastAsia"/>
              </w:rPr>
              <w:t>等，设备使用完好。能够满足现有生产需求</w:t>
            </w:r>
            <w:r w:rsidRPr="00FA2C74">
              <w:rPr>
                <w:rFonts w:hint="eastAsia"/>
              </w:rPr>
              <w:t>.</w:t>
            </w:r>
            <w:r w:rsidRPr="00FA2C74">
              <w:rPr>
                <w:rFonts w:hint="eastAsia"/>
              </w:rPr>
              <w:t>确保产品的生产量和质量要求，公司对相关的设备进行了维护和保养，能够满足设备的运行和日常维护要求</w:t>
            </w:r>
            <w:r w:rsidRPr="00FA2C74">
              <w:rPr>
                <w:rFonts w:hint="eastAsia"/>
              </w:rPr>
              <w:t>,</w:t>
            </w:r>
            <w:r w:rsidRPr="00FA2C74">
              <w:rPr>
                <w:rFonts w:hint="eastAsia"/>
              </w:rPr>
              <w:t>从而确保生产计划的完成满足规定要求。</w:t>
            </w:r>
            <w:r w:rsidRPr="00FA2C74">
              <w:rPr>
                <w:rFonts w:hint="eastAsia"/>
              </w:rPr>
              <w:t> </w:t>
            </w:r>
          </w:p>
          <w:p w14:paraId="05C684F8" w14:textId="77777777" w:rsidR="00351C07" w:rsidRPr="00FA2C74" w:rsidRDefault="00351C07" w:rsidP="00DD17C9">
            <w:pPr>
              <w:spacing w:line="400" w:lineRule="exact"/>
              <w:jc w:val="left"/>
            </w:pPr>
            <w:r w:rsidRPr="00FA2C74">
              <w:rPr>
                <w:rFonts w:ascii="宋体" w:hAnsi="宋体" w:hint="eastAsia"/>
                <w:szCs w:val="21"/>
              </w:rPr>
              <w:t>主要原材料为：聚丙烯</w:t>
            </w:r>
            <w:r w:rsidRPr="00FA2C74">
              <w:rPr>
                <w:rFonts w:ascii="宋体" w:hAnsi="宋体" w:cs="宋体" w:hint="eastAsia"/>
                <w:szCs w:val="21"/>
              </w:rPr>
              <w:t>、填充料、油墨、版昆</w:t>
            </w:r>
            <w:r w:rsidRPr="00FA2C74">
              <w:rPr>
                <w:rFonts w:ascii="宋体" w:hAnsi="宋体" w:hint="eastAsia"/>
                <w:szCs w:val="21"/>
              </w:rPr>
              <w:t>等，现再生料不使用了。</w:t>
            </w:r>
          </w:p>
          <w:p w14:paraId="2BE7CF40" w14:textId="77777777" w:rsidR="00351C07" w:rsidRPr="00FA2C74" w:rsidRDefault="00351C07" w:rsidP="00DD17C9">
            <w:pPr>
              <w:spacing w:line="400" w:lineRule="exact"/>
              <w:jc w:val="left"/>
            </w:pPr>
            <w:r w:rsidRPr="00FA2C74">
              <w:rPr>
                <w:rFonts w:hint="eastAsia"/>
              </w:rPr>
              <w:t>现场察看检测设备使用情况</w:t>
            </w:r>
          </w:p>
          <w:p w14:paraId="770683B8" w14:textId="77777777" w:rsidR="00351C07" w:rsidRPr="00FA2C74" w:rsidRDefault="00351C07" w:rsidP="00DD17C9">
            <w:pPr>
              <w:spacing w:line="400" w:lineRule="atLeast"/>
              <w:jc w:val="left"/>
            </w:pPr>
            <w:r w:rsidRPr="00FA2C74">
              <w:rPr>
                <w:rFonts w:hint="eastAsia"/>
              </w:rPr>
              <w:t>主要有：白度仪、电子强度机、电子天平、卷尺等，使用的监视测量设备由技质部进行日常管理</w:t>
            </w:r>
            <w:r w:rsidRPr="00FA2C74">
              <w:rPr>
                <w:rFonts w:hint="eastAsia"/>
              </w:rPr>
              <w:t>,</w:t>
            </w:r>
            <w:r w:rsidRPr="00FA2C74">
              <w:rPr>
                <w:rFonts w:hint="eastAsia"/>
              </w:rPr>
              <w:t>设备使用完好。</w:t>
            </w:r>
            <w:r w:rsidRPr="00FA2C74">
              <w:rPr>
                <w:rFonts w:hint="eastAsia"/>
              </w:rPr>
              <w:t> </w:t>
            </w:r>
          </w:p>
          <w:p w14:paraId="4FF80FE5" w14:textId="77777777" w:rsidR="00351C07" w:rsidRPr="00FA2C74" w:rsidRDefault="00351C07" w:rsidP="00DD17C9">
            <w:pPr>
              <w:spacing w:line="400" w:lineRule="atLeast"/>
              <w:jc w:val="left"/>
            </w:pPr>
            <w:r w:rsidRPr="00FA2C74">
              <w:rPr>
                <w:rFonts w:hint="eastAsia"/>
              </w:rPr>
              <w:t>现场正在生产的产品为：</w:t>
            </w:r>
          </w:p>
          <w:p w14:paraId="7A86AD50" w14:textId="77777777" w:rsidR="00351C07" w:rsidRPr="00FA2C74" w:rsidRDefault="00351C07" w:rsidP="00DD17C9">
            <w:pPr>
              <w:spacing w:line="400" w:lineRule="atLeast"/>
              <w:jc w:val="left"/>
            </w:pPr>
            <w:r w:rsidRPr="00FA2C74">
              <w:rPr>
                <w:rFonts w:hint="eastAsia"/>
              </w:rPr>
              <w:t>生产现场观察：正在生产</w:t>
            </w:r>
            <w:r w:rsidRPr="00FA2C74">
              <w:rPr>
                <w:rFonts w:hint="eastAsia"/>
              </w:rPr>
              <w:t>M32.5</w:t>
            </w:r>
            <w:r w:rsidRPr="00FA2C74">
              <w:rPr>
                <w:rFonts w:hint="eastAsia"/>
              </w:rPr>
              <w:t>水泥包装袋</w:t>
            </w:r>
          </w:p>
          <w:p w14:paraId="1BB3D033" w14:textId="77777777" w:rsidR="00351C07" w:rsidRPr="00FA2C74" w:rsidRDefault="00351C07" w:rsidP="00DD17C9">
            <w:pPr>
              <w:spacing w:line="400" w:lineRule="atLeast"/>
              <w:jc w:val="left"/>
            </w:pPr>
            <w:r w:rsidRPr="00FA2C74">
              <w:rPr>
                <w:rFonts w:hint="eastAsia"/>
              </w:rPr>
              <w:t>1</w:t>
            </w:r>
            <w:r w:rsidRPr="00FA2C74">
              <w:rPr>
                <w:rFonts w:hint="eastAsia"/>
              </w:rPr>
              <w:t>）配料工序</w:t>
            </w:r>
            <w:r w:rsidRPr="00FA2C74">
              <w:rPr>
                <w:rFonts w:hint="eastAsia"/>
              </w:rPr>
              <w:t xml:space="preserve">  </w:t>
            </w:r>
            <w:r w:rsidRPr="00FA2C74">
              <w:rPr>
                <w:rFonts w:hint="eastAsia"/>
              </w:rPr>
              <w:t>产品：</w:t>
            </w:r>
            <w:r w:rsidRPr="00FA2C74">
              <w:rPr>
                <w:rFonts w:hint="eastAsia"/>
              </w:rPr>
              <w:t>M32.5</w:t>
            </w:r>
            <w:r w:rsidRPr="00FA2C74">
              <w:rPr>
                <w:rFonts w:hint="eastAsia"/>
              </w:rPr>
              <w:t>水泥包装袋（塑料编织袋）</w:t>
            </w:r>
          </w:p>
          <w:p w14:paraId="5C46EB00" w14:textId="77777777" w:rsidR="00351C07" w:rsidRPr="00FA2C74" w:rsidRDefault="00351C07" w:rsidP="00DD17C9">
            <w:pPr>
              <w:spacing w:line="400" w:lineRule="atLeast"/>
              <w:jc w:val="left"/>
            </w:pPr>
            <w:r w:rsidRPr="00FA2C74">
              <w:rPr>
                <w:rFonts w:hint="eastAsia"/>
              </w:rPr>
              <w:t>工作操作要求：配料单；</w:t>
            </w:r>
          </w:p>
          <w:p w14:paraId="27B23ADD" w14:textId="77777777" w:rsidR="00351C07" w:rsidRPr="00FA2C74" w:rsidRDefault="00351C07" w:rsidP="00DD17C9">
            <w:pPr>
              <w:spacing w:line="400" w:lineRule="atLeast"/>
              <w:jc w:val="left"/>
            </w:pPr>
            <w:r w:rsidRPr="00FA2C74">
              <w:rPr>
                <w:rFonts w:hint="eastAsia"/>
              </w:rPr>
              <w:t>生产设备：台秤、拌料机；</w:t>
            </w:r>
          </w:p>
          <w:p w14:paraId="7B88FE48" w14:textId="77777777" w:rsidR="00351C07" w:rsidRPr="00FA2C74" w:rsidRDefault="00351C07" w:rsidP="00DD17C9">
            <w:pPr>
              <w:spacing w:line="400" w:lineRule="atLeast"/>
              <w:jc w:val="left"/>
            </w:pPr>
            <w:r w:rsidRPr="00FA2C74">
              <w:rPr>
                <w:rFonts w:hint="eastAsia"/>
              </w:rPr>
              <w:t>操作：按配料单依次加入一级、二级聚丙烯、母料，比例按配料单，添加完成后搅拌五分钟。</w:t>
            </w:r>
          </w:p>
          <w:p w14:paraId="519013BB" w14:textId="77777777" w:rsidR="00351C07" w:rsidRPr="00FA2C74" w:rsidRDefault="00351C07" w:rsidP="00DD17C9">
            <w:pPr>
              <w:spacing w:line="400" w:lineRule="atLeast"/>
              <w:jc w:val="left"/>
            </w:pPr>
            <w:r w:rsidRPr="00FA2C74">
              <w:rPr>
                <w:rFonts w:hint="eastAsia"/>
              </w:rPr>
              <w:t>质量控制要求：配料比例、均匀。</w:t>
            </w:r>
          </w:p>
          <w:p w14:paraId="1F51C547" w14:textId="77777777" w:rsidR="00351C07" w:rsidRPr="00FA2C74" w:rsidRDefault="00351C07" w:rsidP="00DD17C9">
            <w:pPr>
              <w:spacing w:line="400" w:lineRule="atLeast"/>
              <w:jc w:val="left"/>
            </w:pPr>
            <w:r w:rsidRPr="00FA2C74">
              <w:rPr>
                <w:rFonts w:hint="eastAsia"/>
              </w:rPr>
              <w:t xml:space="preserve">e)  </w:t>
            </w:r>
            <w:r w:rsidRPr="00FA2C74">
              <w:rPr>
                <w:rFonts w:hint="eastAsia"/>
              </w:rPr>
              <w:t>监视和测量点：按配料进行，由专人核验，查看记录，配料比为</w:t>
            </w:r>
            <w:r w:rsidRPr="00FA2C74">
              <w:rPr>
                <w:rFonts w:hint="eastAsia"/>
              </w:rPr>
              <w:t>4</w:t>
            </w:r>
            <w:r w:rsidRPr="00FA2C74">
              <w:rPr>
                <w:rFonts w:hint="eastAsia"/>
              </w:rPr>
              <w:t>：</w:t>
            </w:r>
            <w:r w:rsidRPr="00FA2C74">
              <w:rPr>
                <w:rFonts w:hint="eastAsia"/>
              </w:rPr>
              <w:t>1</w:t>
            </w:r>
            <w:r w:rsidRPr="00FA2C74">
              <w:rPr>
                <w:rFonts w:hint="eastAsia"/>
              </w:rPr>
              <w:t>。</w:t>
            </w:r>
          </w:p>
          <w:p w14:paraId="1F09EE31" w14:textId="77777777" w:rsidR="00351C07" w:rsidRPr="00FA2C74" w:rsidRDefault="00351C07" w:rsidP="00DD17C9">
            <w:pPr>
              <w:spacing w:line="400" w:lineRule="atLeast"/>
              <w:jc w:val="left"/>
            </w:pPr>
          </w:p>
          <w:p w14:paraId="5B038685" w14:textId="77777777" w:rsidR="00351C07" w:rsidRPr="00FA2C74" w:rsidRDefault="00351C07" w:rsidP="00DD17C9">
            <w:pPr>
              <w:spacing w:line="400" w:lineRule="atLeast"/>
              <w:jc w:val="left"/>
              <w:rPr>
                <w:rFonts w:ascii="宋体" w:hAnsi="宋体"/>
                <w:szCs w:val="21"/>
              </w:rPr>
            </w:pPr>
            <w:r w:rsidRPr="00FA2C74">
              <w:rPr>
                <w:rFonts w:ascii="宋体" w:hAnsi="宋体" w:hint="eastAsia"/>
                <w:szCs w:val="21"/>
              </w:rPr>
              <w:lastRenderedPageBreak/>
              <w:t>2、拉丝工序   产品：</w:t>
            </w:r>
            <w:r w:rsidRPr="00FA2C74">
              <w:rPr>
                <w:rFonts w:hint="eastAsia"/>
              </w:rPr>
              <w:t>M32.5</w:t>
            </w:r>
            <w:r w:rsidRPr="00FA2C74">
              <w:rPr>
                <w:rFonts w:hint="eastAsia"/>
              </w:rPr>
              <w:t>水泥包装袋</w:t>
            </w:r>
          </w:p>
          <w:p w14:paraId="314C896A" w14:textId="77777777" w:rsidR="00351C07" w:rsidRPr="00FA2C74" w:rsidRDefault="00351C07" w:rsidP="00DD17C9">
            <w:pPr>
              <w:rPr>
                <w:rFonts w:ascii="宋体" w:hAnsi="宋体"/>
                <w:szCs w:val="21"/>
              </w:rPr>
            </w:pPr>
            <w:r w:rsidRPr="00FA2C74">
              <w:rPr>
                <w:rFonts w:ascii="宋体" w:hAnsi="宋体" w:hint="eastAsia"/>
                <w:szCs w:val="21"/>
              </w:rPr>
              <w:t>a)工作操作要求：拉丝作业指导书；</w:t>
            </w:r>
          </w:p>
          <w:p w14:paraId="60406CF7" w14:textId="77777777" w:rsidR="00351C07" w:rsidRPr="00FA2C74" w:rsidRDefault="00351C07" w:rsidP="00DD17C9">
            <w:pPr>
              <w:rPr>
                <w:rFonts w:ascii="宋体" w:hAnsi="宋体"/>
                <w:szCs w:val="21"/>
              </w:rPr>
            </w:pPr>
            <w:r w:rsidRPr="00FA2C74">
              <w:rPr>
                <w:rFonts w:ascii="宋体" w:hAnsi="宋体" w:hint="eastAsia"/>
                <w:szCs w:val="21"/>
              </w:rPr>
              <w:t>b)生产设备：真空拉丝机；</w:t>
            </w:r>
          </w:p>
          <w:p w14:paraId="22A1282F" w14:textId="77777777" w:rsidR="00351C07" w:rsidRPr="00FA2C74" w:rsidRDefault="00351C07" w:rsidP="00DD17C9">
            <w:pPr>
              <w:rPr>
                <w:rFonts w:ascii="宋体" w:hAnsi="宋体"/>
                <w:szCs w:val="21"/>
              </w:rPr>
            </w:pPr>
            <w:r w:rsidRPr="00FA2C74">
              <w:rPr>
                <w:rFonts w:ascii="宋体" w:hAnsi="宋体" w:hint="eastAsia"/>
                <w:szCs w:val="21"/>
              </w:rPr>
              <w:t>c) 操作：现有设备为自动化设备，参数设定后做好监控参数和产品质量就可，现场查看参数控制如下：</w:t>
            </w:r>
          </w:p>
          <w:p w14:paraId="1B8F4E7F" w14:textId="77777777" w:rsidR="00351C07" w:rsidRPr="00FA2C74" w:rsidRDefault="00351C07" w:rsidP="00DD17C9">
            <w:pPr>
              <w:rPr>
                <w:rFonts w:ascii="宋体" w:hAnsi="宋体"/>
                <w:szCs w:val="21"/>
              </w:rPr>
            </w:pPr>
            <w:r w:rsidRPr="00FA2C74">
              <w:rPr>
                <w:rFonts w:ascii="宋体" w:hAnsi="宋体" w:hint="eastAsia"/>
                <w:szCs w:val="21"/>
              </w:rPr>
              <w:t xml:space="preserve"> </w:t>
            </w:r>
            <w:r w:rsidRPr="00FA2C74">
              <w:rPr>
                <w:rFonts w:ascii="宋体" w:hAnsi="宋体"/>
                <w:noProof/>
                <w:szCs w:val="21"/>
              </w:rPr>
              <w:drawing>
                <wp:inline distT="0" distB="0" distL="0" distR="0" wp14:anchorId="2E5AFFA3" wp14:editId="740DE04F">
                  <wp:extent cx="4790708" cy="3594856"/>
                  <wp:effectExtent l="19050" t="0" r="0" b="0"/>
                  <wp:docPr id="18" name="图片 1" descr="C:\Users\24309\AppData\Local\Temp\WeChat Files\539745246d799544ba5b1864cacc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309\AppData\Local\Temp\WeChat Files\539745246d799544ba5b1864caccd2e.jpg"/>
                          <pic:cNvPicPr>
                            <a:picLocks noChangeAspect="1" noChangeArrowheads="1"/>
                          </pic:cNvPicPr>
                        </pic:nvPicPr>
                        <pic:blipFill>
                          <a:blip r:embed="rId8" cstate="print"/>
                          <a:srcRect/>
                          <a:stretch>
                            <a:fillRect/>
                          </a:stretch>
                        </pic:blipFill>
                        <pic:spPr bwMode="auto">
                          <a:xfrm>
                            <a:off x="0" y="0"/>
                            <a:ext cx="4795009" cy="3598084"/>
                          </a:xfrm>
                          <a:prstGeom prst="rect">
                            <a:avLst/>
                          </a:prstGeom>
                          <a:noFill/>
                          <a:ln w="9525">
                            <a:noFill/>
                            <a:miter lim="800000"/>
                            <a:headEnd/>
                            <a:tailEnd/>
                          </a:ln>
                        </pic:spPr>
                      </pic:pic>
                    </a:graphicData>
                  </a:graphic>
                </wp:inline>
              </w:drawing>
            </w:r>
          </w:p>
          <w:p w14:paraId="63C3132F" w14:textId="77777777" w:rsidR="00351C07" w:rsidRPr="00FA2C74" w:rsidRDefault="00351C07" w:rsidP="00DD17C9">
            <w:pPr>
              <w:rPr>
                <w:rFonts w:ascii="宋体" w:hAnsi="宋体"/>
                <w:szCs w:val="21"/>
              </w:rPr>
            </w:pPr>
          </w:p>
          <w:p w14:paraId="4DC3E2FE" w14:textId="77777777" w:rsidR="00351C07" w:rsidRPr="00FA2C74" w:rsidRDefault="00351C07" w:rsidP="00DD17C9">
            <w:pPr>
              <w:rPr>
                <w:rFonts w:ascii="宋体" w:hAnsi="宋体"/>
                <w:szCs w:val="21"/>
              </w:rPr>
            </w:pPr>
            <w:r w:rsidRPr="00FA2C74">
              <w:rPr>
                <w:rFonts w:ascii="宋体" w:hAnsi="宋体" w:hint="eastAsia"/>
                <w:szCs w:val="21"/>
              </w:rPr>
              <w:t>3、编织工序   产品：</w:t>
            </w:r>
            <w:r w:rsidRPr="00FA2C74">
              <w:rPr>
                <w:rFonts w:hint="eastAsia"/>
              </w:rPr>
              <w:t>M32.5</w:t>
            </w:r>
            <w:r w:rsidRPr="00FA2C74">
              <w:rPr>
                <w:rFonts w:hint="eastAsia"/>
              </w:rPr>
              <w:t>水泥包装袋</w:t>
            </w:r>
          </w:p>
          <w:p w14:paraId="6EE7F9D8" w14:textId="77777777" w:rsidR="00351C07" w:rsidRPr="00FA2C74" w:rsidRDefault="00351C07" w:rsidP="00DD17C9">
            <w:pPr>
              <w:rPr>
                <w:rFonts w:ascii="宋体" w:hAnsi="宋体"/>
                <w:szCs w:val="21"/>
              </w:rPr>
            </w:pPr>
            <w:r w:rsidRPr="00FA2C74">
              <w:rPr>
                <w:rFonts w:ascii="宋体" w:hAnsi="宋体" w:hint="eastAsia"/>
                <w:szCs w:val="21"/>
              </w:rPr>
              <w:t>a)工作操作要求：编织作业指导书；</w:t>
            </w:r>
          </w:p>
          <w:p w14:paraId="5468CFEC" w14:textId="77777777" w:rsidR="00351C07" w:rsidRPr="00FA2C74" w:rsidRDefault="00351C07" w:rsidP="00DD17C9">
            <w:pPr>
              <w:rPr>
                <w:rFonts w:ascii="宋体" w:hAnsi="宋体"/>
                <w:szCs w:val="21"/>
              </w:rPr>
            </w:pPr>
            <w:r w:rsidRPr="00FA2C74">
              <w:rPr>
                <w:rFonts w:ascii="宋体" w:hAnsi="宋体" w:hint="eastAsia"/>
                <w:szCs w:val="21"/>
              </w:rPr>
              <w:t>b)生产设备：圆织机；</w:t>
            </w:r>
          </w:p>
          <w:p w14:paraId="53FD85B2" w14:textId="77777777" w:rsidR="00351C07" w:rsidRPr="00FA2C74" w:rsidRDefault="00351C07" w:rsidP="00DD17C9">
            <w:pPr>
              <w:rPr>
                <w:rFonts w:ascii="宋体" w:hAnsi="宋体"/>
                <w:szCs w:val="21"/>
              </w:rPr>
            </w:pPr>
            <w:r w:rsidRPr="00FA2C74">
              <w:rPr>
                <w:rFonts w:ascii="宋体" w:hAnsi="宋体" w:hint="eastAsia"/>
                <w:szCs w:val="21"/>
              </w:rPr>
              <w:t>C）操作：查看工艺：首先从经纱架上的每排纱锭下引出经纱，经纱架瓷孔--第一长竖形板--压线棍--送径导棍</w:t>
            </w:r>
            <w:r w:rsidRPr="00FA2C74">
              <w:rPr>
                <w:rFonts w:ascii="宋体" w:hAnsi="宋体" w:hint="eastAsia"/>
                <w:szCs w:val="21"/>
              </w:rPr>
              <w:lastRenderedPageBreak/>
              <w:t>--导丝棍--第二长条竖形板--导丝棍--磁孔--张力杆--棕丝--圆钢扣--定经环--预留布基。把纬纱装入梭库中，开动机子后，在梭子推动装置的推动下使梭子作圆周运动，在经纱供应系统与梭子推动装置的紧密配合下，编织成圆筒型平织物。编织物被织机顶部的牵引装置向上牵引，经过导向辊以后，被经纱架后的收卷装置缠绕，当缠绕卷直径达1.2米左右时，进行卸卷，送下道工序。</w:t>
            </w:r>
          </w:p>
          <w:p w14:paraId="3FFEEC42" w14:textId="77777777" w:rsidR="00351C07" w:rsidRPr="00FA2C74" w:rsidRDefault="00351C07" w:rsidP="00DD17C9">
            <w:pPr>
              <w:rPr>
                <w:rFonts w:ascii="宋体" w:hAnsi="宋体"/>
                <w:szCs w:val="21"/>
              </w:rPr>
            </w:pPr>
            <w:r w:rsidRPr="00FA2C74">
              <w:rPr>
                <w:rFonts w:ascii="宋体" w:hAnsi="宋体" w:hint="eastAsia"/>
                <w:szCs w:val="21"/>
              </w:rPr>
              <w:t>查看现场操作，符合工艺要求，设备参数控制如下：</w:t>
            </w:r>
          </w:p>
          <w:p w14:paraId="31BA7DB7" w14:textId="77777777" w:rsidR="00351C07" w:rsidRPr="00FA2C74" w:rsidRDefault="00351C07" w:rsidP="00DD17C9">
            <w:pPr>
              <w:rPr>
                <w:rFonts w:ascii="宋体" w:hAnsi="宋体"/>
                <w:szCs w:val="21"/>
              </w:rPr>
            </w:pPr>
            <w:r w:rsidRPr="00FA2C74">
              <w:rPr>
                <w:rFonts w:ascii="宋体" w:hAnsi="宋体"/>
                <w:noProof/>
                <w:szCs w:val="21"/>
              </w:rPr>
              <w:drawing>
                <wp:inline distT="0" distB="0" distL="0" distR="0" wp14:anchorId="53633D92" wp14:editId="213DE215">
                  <wp:extent cx="4004734" cy="3005077"/>
                  <wp:effectExtent l="19050" t="0" r="0" b="0"/>
                  <wp:docPr id="19" name="图片 2" descr="C:\Users\24309\AppData\Local\Temp\WeChat Files\ff800f4c31941839b3bf1d31183f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309\AppData\Local\Temp\WeChat Files\ff800f4c31941839b3bf1d31183f03c.jpg"/>
                          <pic:cNvPicPr>
                            <a:picLocks noChangeAspect="1" noChangeArrowheads="1"/>
                          </pic:cNvPicPr>
                        </pic:nvPicPr>
                        <pic:blipFill>
                          <a:blip r:embed="rId9" cstate="print"/>
                          <a:srcRect/>
                          <a:stretch>
                            <a:fillRect/>
                          </a:stretch>
                        </pic:blipFill>
                        <pic:spPr bwMode="auto">
                          <a:xfrm>
                            <a:off x="0" y="0"/>
                            <a:ext cx="4003772" cy="3004355"/>
                          </a:xfrm>
                          <a:prstGeom prst="rect">
                            <a:avLst/>
                          </a:prstGeom>
                          <a:noFill/>
                          <a:ln w="9525">
                            <a:noFill/>
                            <a:miter lim="800000"/>
                            <a:headEnd/>
                            <a:tailEnd/>
                          </a:ln>
                        </pic:spPr>
                      </pic:pic>
                    </a:graphicData>
                  </a:graphic>
                </wp:inline>
              </w:drawing>
            </w:r>
          </w:p>
          <w:p w14:paraId="5A7591DF" w14:textId="77777777" w:rsidR="00351C07" w:rsidRPr="00FA2C74" w:rsidRDefault="00351C07" w:rsidP="00DD17C9">
            <w:pPr>
              <w:pStyle w:val="Default"/>
              <w:rPr>
                <w:color w:val="auto"/>
              </w:rPr>
            </w:pPr>
          </w:p>
          <w:p w14:paraId="6B6A0149" w14:textId="77777777" w:rsidR="00351C07" w:rsidRPr="00FA2C74" w:rsidRDefault="00351C07" w:rsidP="00DD17C9">
            <w:pPr>
              <w:rPr>
                <w:rFonts w:ascii="宋体" w:hAnsi="宋体"/>
                <w:szCs w:val="21"/>
              </w:rPr>
            </w:pPr>
            <w:r w:rsidRPr="00FA2C74">
              <w:rPr>
                <w:rFonts w:ascii="宋体" w:hAnsi="宋体" w:hint="eastAsia"/>
                <w:szCs w:val="21"/>
              </w:rPr>
              <w:t>4、印刷工序  产品：</w:t>
            </w:r>
            <w:r w:rsidRPr="00FA2C74">
              <w:rPr>
                <w:rFonts w:hint="eastAsia"/>
              </w:rPr>
              <w:t>M32.5</w:t>
            </w:r>
            <w:r w:rsidRPr="00FA2C74">
              <w:rPr>
                <w:rFonts w:hint="eastAsia"/>
              </w:rPr>
              <w:t>水泥包装袋</w:t>
            </w:r>
          </w:p>
          <w:p w14:paraId="5CC02F39" w14:textId="77777777" w:rsidR="00351C07" w:rsidRPr="00FA2C74" w:rsidRDefault="00351C07" w:rsidP="00DD17C9">
            <w:pPr>
              <w:rPr>
                <w:rFonts w:ascii="宋体" w:hAnsi="宋体"/>
                <w:szCs w:val="21"/>
              </w:rPr>
            </w:pPr>
            <w:r w:rsidRPr="00FA2C74">
              <w:rPr>
                <w:rFonts w:ascii="宋体" w:hAnsi="宋体" w:hint="eastAsia"/>
                <w:szCs w:val="21"/>
              </w:rPr>
              <w:t>工作操作要求：设备操作规程、印刷版式图</w:t>
            </w:r>
          </w:p>
          <w:p w14:paraId="53E09883" w14:textId="77777777" w:rsidR="00351C07" w:rsidRPr="00FA2C74" w:rsidRDefault="00351C07" w:rsidP="00DD17C9">
            <w:pPr>
              <w:rPr>
                <w:rFonts w:ascii="宋体" w:hAnsi="宋体"/>
                <w:szCs w:val="21"/>
              </w:rPr>
            </w:pPr>
            <w:r w:rsidRPr="00FA2C74">
              <w:rPr>
                <w:rFonts w:ascii="宋体" w:hAnsi="宋体" w:hint="eastAsia"/>
                <w:szCs w:val="21"/>
              </w:rPr>
              <w:t>生产设备：印刷机</w:t>
            </w:r>
          </w:p>
          <w:p w14:paraId="6A47CEA0" w14:textId="77777777" w:rsidR="00351C07" w:rsidRPr="00FA2C74" w:rsidRDefault="00351C07" w:rsidP="00DD17C9">
            <w:pPr>
              <w:rPr>
                <w:rFonts w:ascii="宋体" w:hAnsi="宋体"/>
                <w:szCs w:val="21"/>
              </w:rPr>
            </w:pPr>
            <w:r w:rsidRPr="00FA2C74">
              <w:rPr>
                <w:rFonts w:ascii="宋体" w:hAnsi="宋体" w:hint="eastAsia"/>
                <w:szCs w:val="21"/>
              </w:rPr>
              <w:t>操作：工艺要求，按色彩要求调配油墨，控制好粘度。放入合适的版昆，编制平治物送入印刷机自动进行印刷、烘烤和切割，在末端进行检验打包。</w:t>
            </w:r>
          </w:p>
          <w:p w14:paraId="5FCEC5B0" w14:textId="77777777" w:rsidR="00351C07" w:rsidRPr="00FA2C74" w:rsidRDefault="00351C07" w:rsidP="00DD17C9">
            <w:pPr>
              <w:rPr>
                <w:rFonts w:ascii="宋体" w:hAnsi="宋体"/>
                <w:szCs w:val="21"/>
              </w:rPr>
            </w:pPr>
            <w:r w:rsidRPr="00FA2C74">
              <w:rPr>
                <w:rFonts w:ascii="宋体" w:hAnsi="宋体" w:hint="eastAsia"/>
                <w:szCs w:val="21"/>
              </w:rPr>
              <w:t>查看现场操作，符合工艺要求，印刷版式合格，印刷质量清晰。</w:t>
            </w:r>
          </w:p>
          <w:p w14:paraId="1A82CA8E" w14:textId="77777777" w:rsidR="00351C07" w:rsidRPr="00FA2C74" w:rsidRDefault="00351C07" w:rsidP="00DD17C9">
            <w:pPr>
              <w:rPr>
                <w:rFonts w:ascii="宋体" w:hAnsi="宋体"/>
                <w:szCs w:val="21"/>
              </w:rPr>
            </w:pPr>
            <w:r w:rsidRPr="00FA2C74">
              <w:rPr>
                <w:rFonts w:ascii="宋体" w:hAnsi="宋体" w:hint="eastAsia"/>
                <w:szCs w:val="21"/>
              </w:rPr>
              <w:lastRenderedPageBreak/>
              <w:t>参数控制如下：</w:t>
            </w:r>
          </w:p>
          <w:p w14:paraId="26A1665B" w14:textId="77777777" w:rsidR="00351C07" w:rsidRPr="00FA2C74" w:rsidRDefault="00351C07" w:rsidP="00DD17C9">
            <w:pPr>
              <w:rPr>
                <w:rFonts w:ascii="宋体" w:hAnsi="宋体"/>
                <w:szCs w:val="21"/>
              </w:rPr>
            </w:pPr>
            <w:r w:rsidRPr="00FA2C74">
              <w:rPr>
                <w:rFonts w:ascii="宋体" w:hAnsi="宋体"/>
                <w:noProof/>
                <w:szCs w:val="21"/>
              </w:rPr>
              <w:drawing>
                <wp:inline distT="0" distB="0" distL="0" distR="0" wp14:anchorId="5E170383" wp14:editId="33EEA829">
                  <wp:extent cx="4485217" cy="3365621"/>
                  <wp:effectExtent l="19050" t="0" r="0" b="0"/>
                  <wp:docPr id="20" name="图片 3" descr="C:\Users\24309\AppData\Local\Temp\WeChat Files\ffe39647a39f9918fe6ad2521f81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309\AppData\Local\Temp\WeChat Files\ffe39647a39f9918fe6ad2521f819fe.jpg"/>
                          <pic:cNvPicPr>
                            <a:picLocks noChangeAspect="1" noChangeArrowheads="1"/>
                          </pic:cNvPicPr>
                        </pic:nvPicPr>
                        <pic:blipFill>
                          <a:blip r:embed="rId10" cstate="print"/>
                          <a:srcRect/>
                          <a:stretch>
                            <a:fillRect/>
                          </a:stretch>
                        </pic:blipFill>
                        <pic:spPr bwMode="auto">
                          <a:xfrm>
                            <a:off x="0" y="0"/>
                            <a:ext cx="4486875" cy="3366865"/>
                          </a:xfrm>
                          <a:prstGeom prst="rect">
                            <a:avLst/>
                          </a:prstGeom>
                          <a:noFill/>
                          <a:ln w="9525">
                            <a:noFill/>
                            <a:miter lim="800000"/>
                            <a:headEnd/>
                            <a:tailEnd/>
                          </a:ln>
                        </pic:spPr>
                      </pic:pic>
                    </a:graphicData>
                  </a:graphic>
                </wp:inline>
              </w:drawing>
            </w:r>
          </w:p>
          <w:p w14:paraId="18E07073" w14:textId="77777777" w:rsidR="00351C07" w:rsidRPr="00FA2C74" w:rsidRDefault="00351C07" w:rsidP="00DD17C9">
            <w:pPr>
              <w:rPr>
                <w:rFonts w:ascii="宋体" w:hAnsi="宋体"/>
                <w:szCs w:val="21"/>
              </w:rPr>
            </w:pPr>
          </w:p>
          <w:p w14:paraId="7546B8E0" w14:textId="77777777" w:rsidR="00351C07" w:rsidRPr="00FA2C74" w:rsidRDefault="00351C07" w:rsidP="00DD17C9">
            <w:pPr>
              <w:rPr>
                <w:rFonts w:ascii="宋体" w:hAnsi="宋体"/>
                <w:szCs w:val="21"/>
              </w:rPr>
            </w:pPr>
            <w:r w:rsidRPr="00FA2C74">
              <w:rPr>
                <w:rFonts w:ascii="宋体" w:hAnsi="宋体" w:hint="eastAsia"/>
                <w:szCs w:val="21"/>
              </w:rPr>
              <w:t>5、制袋工序  产品：</w:t>
            </w:r>
            <w:r w:rsidRPr="00FA2C74">
              <w:rPr>
                <w:rFonts w:hint="eastAsia"/>
              </w:rPr>
              <w:t>M32.5</w:t>
            </w:r>
            <w:r w:rsidRPr="00FA2C74">
              <w:rPr>
                <w:rFonts w:hint="eastAsia"/>
              </w:rPr>
              <w:t>水泥包装袋</w:t>
            </w:r>
          </w:p>
          <w:p w14:paraId="352F660F" w14:textId="77777777" w:rsidR="00351C07" w:rsidRPr="00FA2C74" w:rsidRDefault="00351C07" w:rsidP="00DD17C9">
            <w:pPr>
              <w:rPr>
                <w:rFonts w:ascii="宋体" w:hAnsi="宋体"/>
                <w:szCs w:val="21"/>
              </w:rPr>
            </w:pPr>
            <w:r w:rsidRPr="00FA2C74">
              <w:rPr>
                <w:rFonts w:ascii="宋体" w:hAnsi="宋体" w:hint="eastAsia"/>
                <w:szCs w:val="21"/>
              </w:rPr>
              <w:t>工作操作要求：制袋作业指导书</w:t>
            </w:r>
          </w:p>
          <w:p w14:paraId="766B0A83" w14:textId="77777777" w:rsidR="00351C07" w:rsidRPr="00FA2C74" w:rsidRDefault="00351C07" w:rsidP="00DD17C9">
            <w:pPr>
              <w:rPr>
                <w:rFonts w:ascii="宋体" w:hAnsi="宋体"/>
                <w:szCs w:val="21"/>
              </w:rPr>
            </w:pPr>
            <w:r w:rsidRPr="00FA2C74">
              <w:rPr>
                <w:rFonts w:ascii="宋体" w:hAnsi="宋体" w:hint="eastAsia"/>
                <w:szCs w:val="21"/>
              </w:rPr>
              <w:t>生产设备：全自动制袋装置：</w:t>
            </w:r>
          </w:p>
          <w:p w14:paraId="037F4538" w14:textId="77777777" w:rsidR="00351C07" w:rsidRPr="00FA2C74" w:rsidRDefault="00351C07" w:rsidP="00DD17C9">
            <w:pPr>
              <w:rPr>
                <w:rFonts w:ascii="宋体" w:hAnsi="宋体"/>
                <w:szCs w:val="21"/>
              </w:rPr>
            </w:pPr>
            <w:r w:rsidRPr="00FA2C74">
              <w:rPr>
                <w:rFonts w:ascii="宋体" w:hAnsi="宋体" w:hint="eastAsia"/>
                <w:szCs w:val="21"/>
              </w:rPr>
              <w:t>操作工艺要求：将印刷好的编织袋按规定的尺寸、针距、线迹、卷边等要求在制袋装置上进行制袋。</w:t>
            </w:r>
          </w:p>
          <w:p w14:paraId="448F321C" w14:textId="77777777" w:rsidR="00351C07" w:rsidRPr="00FA2C74" w:rsidRDefault="00351C07" w:rsidP="00DD17C9">
            <w:pPr>
              <w:rPr>
                <w:rFonts w:ascii="宋体" w:hAnsi="宋体"/>
                <w:szCs w:val="21"/>
              </w:rPr>
            </w:pPr>
            <w:r w:rsidRPr="00FA2C74">
              <w:rPr>
                <w:rFonts w:ascii="宋体" w:hAnsi="宋体" w:hint="eastAsia"/>
                <w:szCs w:val="21"/>
              </w:rPr>
              <w:t>查看现场操作，符合工艺要求，制袋尺寸、封口、卷边尺寸符合要求。</w:t>
            </w:r>
          </w:p>
          <w:p w14:paraId="448241ED" w14:textId="77777777" w:rsidR="00351C07" w:rsidRPr="00FA2C74" w:rsidRDefault="00351C07" w:rsidP="00DD17C9">
            <w:pPr>
              <w:rPr>
                <w:rFonts w:ascii="宋体" w:hAnsi="宋体"/>
                <w:szCs w:val="21"/>
              </w:rPr>
            </w:pPr>
            <w:r w:rsidRPr="00FA2C74">
              <w:rPr>
                <w:rFonts w:ascii="宋体" w:hAnsi="宋体" w:hint="eastAsia"/>
                <w:szCs w:val="21"/>
              </w:rPr>
              <w:t>现场参数控制情况如下：</w:t>
            </w:r>
          </w:p>
          <w:p w14:paraId="5427EE33" w14:textId="77777777" w:rsidR="00351C07" w:rsidRPr="00FA2C74" w:rsidRDefault="00351C07" w:rsidP="00DD17C9">
            <w:pPr>
              <w:rPr>
                <w:rFonts w:ascii="宋体" w:hAnsi="宋体"/>
                <w:szCs w:val="21"/>
              </w:rPr>
            </w:pPr>
            <w:r w:rsidRPr="00FA2C74">
              <w:rPr>
                <w:rFonts w:ascii="宋体" w:hAnsi="宋体"/>
                <w:noProof/>
                <w:szCs w:val="21"/>
              </w:rPr>
              <w:lastRenderedPageBreak/>
              <w:drawing>
                <wp:inline distT="0" distB="0" distL="0" distR="0" wp14:anchorId="65B5F220" wp14:editId="1016AF89">
                  <wp:extent cx="4118352" cy="3090334"/>
                  <wp:effectExtent l="19050" t="0" r="0" b="0"/>
                  <wp:docPr id="21" name="图片 4" descr="C:\Users\24309\AppData\Local\Temp\WeChat Files\26a0fffc8db41fe452b185de0ccc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309\AppData\Local\Temp\WeChat Files\26a0fffc8db41fe452b185de0cccf73.jpg"/>
                          <pic:cNvPicPr>
                            <a:picLocks noChangeAspect="1" noChangeArrowheads="1"/>
                          </pic:cNvPicPr>
                        </pic:nvPicPr>
                        <pic:blipFill>
                          <a:blip r:embed="rId11" cstate="print"/>
                          <a:srcRect/>
                          <a:stretch>
                            <a:fillRect/>
                          </a:stretch>
                        </pic:blipFill>
                        <pic:spPr bwMode="auto">
                          <a:xfrm>
                            <a:off x="0" y="0"/>
                            <a:ext cx="4118352" cy="3090334"/>
                          </a:xfrm>
                          <a:prstGeom prst="rect">
                            <a:avLst/>
                          </a:prstGeom>
                          <a:noFill/>
                          <a:ln w="9525">
                            <a:noFill/>
                            <a:miter lim="800000"/>
                            <a:headEnd/>
                            <a:tailEnd/>
                          </a:ln>
                        </pic:spPr>
                      </pic:pic>
                    </a:graphicData>
                  </a:graphic>
                </wp:inline>
              </w:drawing>
            </w:r>
          </w:p>
          <w:p w14:paraId="1AE9F0D9" w14:textId="77777777" w:rsidR="00351C07" w:rsidRPr="00FA2C74" w:rsidRDefault="00351C07" w:rsidP="00DD17C9">
            <w:pPr>
              <w:rPr>
                <w:rFonts w:ascii="宋体" w:hAnsi="宋体"/>
                <w:szCs w:val="21"/>
              </w:rPr>
            </w:pPr>
          </w:p>
          <w:p w14:paraId="1BC971E7" w14:textId="77777777" w:rsidR="00351C07" w:rsidRPr="00FA2C74" w:rsidRDefault="00351C07" w:rsidP="00DD17C9">
            <w:pPr>
              <w:rPr>
                <w:rFonts w:ascii="宋体" w:hAnsi="宋体"/>
                <w:szCs w:val="21"/>
              </w:rPr>
            </w:pPr>
            <w:r w:rsidRPr="00FA2C74">
              <w:rPr>
                <w:rFonts w:ascii="宋体" w:hAnsi="宋体" w:hint="eastAsia"/>
                <w:szCs w:val="21"/>
              </w:rPr>
              <w:t>没有需要确认的工序</w:t>
            </w:r>
          </w:p>
          <w:p w14:paraId="1A235FD2" w14:textId="77777777" w:rsidR="00351C07" w:rsidRPr="00FA2C74" w:rsidRDefault="00351C07" w:rsidP="00DD17C9">
            <w:pPr>
              <w:rPr>
                <w:rFonts w:ascii="宋体" w:hAnsi="宋体"/>
                <w:szCs w:val="21"/>
              </w:rPr>
            </w:pPr>
            <w:r w:rsidRPr="00FA2C74">
              <w:rPr>
                <w:rFonts w:ascii="宋体" w:hAnsi="宋体" w:hint="eastAsia"/>
                <w:szCs w:val="21"/>
              </w:rPr>
              <w:t>通过以上工序审核，其生产过程基本受控。</w:t>
            </w:r>
          </w:p>
          <w:p w14:paraId="5A1FB7E8" w14:textId="77777777" w:rsidR="00351C07" w:rsidRPr="00FA2C74" w:rsidRDefault="00351C07" w:rsidP="00DD17C9">
            <w:r w:rsidRPr="00FA2C74">
              <w:rPr>
                <w:rFonts w:ascii="宋体" w:hAnsi="宋体" w:hint="eastAsia"/>
                <w:szCs w:val="21"/>
              </w:rPr>
              <w:t>实施产品放行、交付和交付后的活动: 公司由供销部对交付给顾客的产品进行回访，对相关的客户反馈信息（包括投诉）进行收集、分析和妥善处理。至目前为止，公司未有顾客投诉。</w:t>
            </w:r>
          </w:p>
        </w:tc>
        <w:tc>
          <w:tcPr>
            <w:tcW w:w="1194" w:type="dxa"/>
          </w:tcPr>
          <w:p w14:paraId="0DDF171A" w14:textId="77777777" w:rsidR="00351C07" w:rsidRDefault="00351C07" w:rsidP="00D943BD">
            <w:r>
              <w:lastRenderedPageBreak/>
              <w:t>符合</w:t>
            </w:r>
          </w:p>
        </w:tc>
      </w:tr>
      <w:tr w:rsidR="00351C07" w14:paraId="69B4F63C" w14:textId="77777777" w:rsidTr="00911272">
        <w:trPr>
          <w:trHeight w:val="558"/>
        </w:trPr>
        <w:tc>
          <w:tcPr>
            <w:tcW w:w="2160" w:type="dxa"/>
          </w:tcPr>
          <w:p w14:paraId="273EFE2B" w14:textId="77777777" w:rsidR="00351C07" w:rsidRDefault="00351C07" w:rsidP="00DD17C9">
            <w:pPr>
              <w:spacing w:line="400" w:lineRule="atLeast"/>
              <w:rPr>
                <w:rFonts w:ascii="宋体" w:hAnsi="宋体" w:cs="宋体"/>
                <w:szCs w:val="21"/>
              </w:rPr>
            </w:pPr>
            <w:r>
              <w:rPr>
                <w:rFonts w:ascii="宋体" w:hAnsi="宋体" w:hint="eastAsia"/>
                <w:szCs w:val="21"/>
              </w:rPr>
              <w:lastRenderedPageBreak/>
              <w:t>标识及可追溯性</w:t>
            </w:r>
          </w:p>
        </w:tc>
        <w:tc>
          <w:tcPr>
            <w:tcW w:w="960" w:type="dxa"/>
          </w:tcPr>
          <w:p w14:paraId="36A97BBB" w14:textId="77777777" w:rsidR="00351C07" w:rsidRDefault="00351C07" w:rsidP="00DD17C9">
            <w:pPr>
              <w:spacing w:line="400" w:lineRule="atLeast"/>
              <w:ind w:rightChars="-75" w:right="-158"/>
              <w:rPr>
                <w:rFonts w:ascii="宋体" w:hAnsi="宋体"/>
                <w:szCs w:val="21"/>
              </w:rPr>
            </w:pPr>
            <w:r>
              <w:rPr>
                <w:rFonts w:ascii="宋体" w:hAnsi="宋体" w:hint="eastAsia"/>
                <w:szCs w:val="21"/>
              </w:rPr>
              <w:t>8.5.2</w:t>
            </w:r>
          </w:p>
          <w:p w14:paraId="1EFC930C" w14:textId="77777777" w:rsidR="00351C07" w:rsidRDefault="00351C07" w:rsidP="00DD17C9">
            <w:pPr>
              <w:adjustRightInd w:val="0"/>
              <w:snapToGrid w:val="0"/>
              <w:jc w:val="center"/>
              <w:rPr>
                <w:rFonts w:ascii="宋体" w:hAnsi="宋体" w:cs="宋体"/>
                <w:b/>
                <w:szCs w:val="21"/>
              </w:rPr>
            </w:pPr>
          </w:p>
        </w:tc>
        <w:tc>
          <w:tcPr>
            <w:tcW w:w="10395" w:type="dxa"/>
          </w:tcPr>
          <w:p w14:paraId="5AA1EC3B" w14:textId="77777777" w:rsidR="00351C07" w:rsidRDefault="00351C07" w:rsidP="00911272">
            <w:pPr>
              <w:spacing w:line="400" w:lineRule="exact"/>
              <w:ind w:firstLineChars="200" w:firstLine="420"/>
              <w:jc w:val="left"/>
              <w:rPr>
                <w:rFonts w:ascii="宋体" w:hAnsi="宋体"/>
                <w:szCs w:val="21"/>
              </w:rPr>
            </w:pPr>
            <w:r>
              <w:rPr>
                <w:rFonts w:ascii="宋体" w:hAnsi="宋体" w:hint="eastAsia"/>
                <w:szCs w:val="21"/>
              </w:rPr>
              <w:t>查《标识和可追溯性控制程序》，文件规定了对产品、检验状态及唯一性标识做出了规定。</w:t>
            </w:r>
          </w:p>
          <w:p w14:paraId="10F0681B" w14:textId="77777777" w:rsidR="00351C07" w:rsidRDefault="00351C07" w:rsidP="00911272">
            <w:pPr>
              <w:spacing w:line="400" w:lineRule="exact"/>
              <w:ind w:firstLineChars="200" w:firstLine="420"/>
              <w:rPr>
                <w:rFonts w:ascii="宋体" w:hAnsi="宋体"/>
                <w:szCs w:val="21"/>
              </w:rPr>
            </w:pPr>
            <w:r>
              <w:rPr>
                <w:rFonts w:ascii="宋体" w:hAnsi="宋体" w:hint="eastAsia"/>
                <w:szCs w:val="21"/>
              </w:rPr>
              <w:t>现场观察：进场的原材料采用原包装进行标识，注明“原材料名称”、“规格型号”、“进厂日期”、“供方”、 “数量”等内容；</w:t>
            </w:r>
          </w:p>
          <w:p w14:paraId="71D69106" w14:textId="77777777" w:rsidR="00351C07" w:rsidRDefault="00351C07" w:rsidP="00911272">
            <w:pPr>
              <w:spacing w:line="400" w:lineRule="exact"/>
              <w:ind w:firstLineChars="200" w:firstLine="420"/>
              <w:rPr>
                <w:rFonts w:ascii="宋体" w:hAnsi="宋体"/>
                <w:szCs w:val="21"/>
              </w:rPr>
            </w:pPr>
            <w:r>
              <w:rPr>
                <w:rFonts w:ascii="宋体" w:hAnsi="宋体" w:hint="eastAsia"/>
                <w:szCs w:val="21"/>
              </w:rPr>
              <w:t>在生产现场，车间的原料、半成品、成品也都按过程进行划分区域，并按区域放置；</w:t>
            </w:r>
          </w:p>
          <w:p w14:paraId="4F867C61" w14:textId="77777777" w:rsidR="00351C07" w:rsidRDefault="00351C07" w:rsidP="00911272">
            <w:pPr>
              <w:spacing w:line="400" w:lineRule="exact"/>
              <w:ind w:firstLineChars="200" w:firstLine="420"/>
              <w:rPr>
                <w:rFonts w:ascii="宋体" w:hAnsi="宋体"/>
                <w:szCs w:val="21"/>
              </w:rPr>
            </w:pPr>
            <w:r>
              <w:rPr>
                <w:rFonts w:ascii="宋体" w:hAnsi="宋体" w:hint="eastAsia"/>
                <w:szCs w:val="21"/>
              </w:rPr>
              <w:t>产品检验状态采用：合格、不合格、待检等标识；现场查见标识清晰完整。</w:t>
            </w:r>
          </w:p>
          <w:p w14:paraId="755E6FF9" w14:textId="77777777" w:rsidR="00351C07" w:rsidRDefault="00351C07" w:rsidP="00911272">
            <w:pPr>
              <w:spacing w:line="400" w:lineRule="exact"/>
              <w:ind w:firstLineChars="200" w:firstLine="420"/>
              <w:rPr>
                <w:rFonts w:ascii="宋体" w:hAnsi="宋体"/>
                <w:szCs w:val="21"/>
              </w:rPr>
            </w:pPr>
            <w:r>
              <w:rPr>
                <w:rFonts w:ascii="宋体" w:hAnsi="宋体" w:hint="eastAsia"/>
                <w:szCs w:val="21"/>
              </w:rPr>
              <w:t>每个产品有过程记录、成品检验记录，可追溯到生产日期、操作者、检验员、原材料等；</w:t>
            </w:r>
          </w:p>
          <w:p w14:paraId="42FAA263" w14:textId="77777777" w:rsidR="00351C07" w:rsidRDefault="00351C07" w:rsidP="00911272">
            <w:pPr>
              <w:spacing w:line="400" w:lineRule="exact"/>
              <w:ind w:firstLineChars="200" w:firstLine="420"/>
              <w:rPr>
                <w:rFonts w:ascii="宋体" w:hAnsi="宋体"/>
                <w:szCs w:val="21"/>
              </w:rPr>
            </w:pPr>
            <w:r>
              <w:rPr>
                <w:rFonts w:ascii="宋体" w:hAnsi="宋体" w:hint="eastAsia"/>
                <w:szCs w:val="21"/>
              </w:rPr>
              <w:lastRenderedPageBreak/>
              <w:t>建立原材料及成品台账，对库房有专人进行管理，做到出库有账，入库有记录。</w:t>
            </w:r>
          </w:p>
          <w:p w14:paraId="24347E6B" w14:textId="77777777" w:rsidR="00351C07" w:rsidRDefault="00351C07" w:rsidP="00911272">
            <w:pPr>
              <w:spacing w:line="400" w:lineRule="atLeast"/>
              <w:jc w:val="left"/>
              <w:rPr>
                <w:rFonts w:ascii="宋体" w:hAnsi="宋体" w:cs="宋体"/>
                <w:sz w:val="24"/>
                <w:szCs w:val="24"/>
              </w:rPr>
            </w:pPr>
            <w:r>
              <w:rPr>
                <w:rFonts w:ascii="宋体" w:hAnsi="宋体" w:hint="eastAsia"/>
                <w:szCs w:val="21"/>
              </w:rPr>
              <w:t>标识及可追溯性基本符合要求。</w:t>
            </w:r>
          </w:p>
        </w:tc>
        <w:tc>
          <w:tcPr>
            <w:tcW w:w="1194" w:type="dxa"/>
          </w:tcPr>
          <w:p w14:paraId="0CE2892B" w14:textId="77777777" w:rsidR="00351C07" w:rsidRDefault="00351C07" w:rsidP="00DD17C9">
            <w:r>
              <w:rPr>
                <w:rFonts w:hint="eastAsia"/>
              </w:rPr>
              <w:lastRenderedPageBreak/>
              <w:t>符合</w:t>
            </w:r>
          </w:p>
        </w:tc>
      </w:tr>
      <w:tr w:rsidR="00351C07" w14:paraId="55B6EFE4" w14:textId="77777777" w:rsidTr="00DD17C9">
        <w:trPr>
          <w:trHeight w:val="490"/>
        </w:trPr>
        <w:tc>
          <w:tcPr>
            <w:tcW w:w="2160" w:type="dxa"/>
          </w:tcPr>
          <w:p w14:paraId="5E573DCD" w14:textId="77777777" w:rsidR="00351C07" w:rsidRPr="00CE0540" w:rsidRDefault="00351C07" w:rsidP="00CE0540">
            <w:pPr>
              <w:spacing w:line="400" w:lineRule="atLeast"/>
              <w:jc w:val="left"/>
            </w:pPr>
            <w:r w:rsidRPr="00CE0540">
              <w:rPr>
                <w:rFonts w:hint="eastAsia"/>
              </w:rPr>
              <w:t>顾客或外部供方的财产</w:t>
            </w:r>
          </w:p>
        </w:tc>
        <w:tc>
          <w:tcPr>
            <w:tcW w:w="960" w:type="dxa"/>
          </w:tcPr>
          <w:p w14:paraId="53EAD1CA" w14:textId="77777777" w:rsidR="00351C07" w:rsidRPr="00CE0540" w:rsidRDefault="00351C07" w:rsidP="00CE0540">
            <w:pPr>
              <w:spacing w:line="400" w:lineRule="atLeast"/>
              <w:ind w:rightChars="-75" w:right="-158"/>
              <w:jc w:val="left"/>
            </w:pPr>
            <w:r w:rsidRPr="00CE0540">
              <w:rPr>
                <w:rFonts w:hint="eastAsia"/>
              </w:rPr>
              <w:t>8.5.3</w:t>
            </w:r>
          </w:p>
          <w:p w14:paraId="727F16EF" w14:textId="77777777" w:rsidR="00351C07" w:rsidRPr="00CE0540" w:rsidRDefault="00351C07" w:rsidP="00CE0540">
            <w:pPr>
              <w:adjustRightInd w:val="0"/>
              <w:snapToGrid w:val="0"/>
              <w:spacing w:line="400" w:lineRule="atLeast"/>
              <w:jc w:val="left"/>
            </w:pPr>
          </w:p>
        </w:tc>
        <w:tc>
          <w:tcPr>
            <w:tcW w:w="10395" w:type="dxa"/>
          </w:tcPr>
          <w:p w14:paraId="109FC5E3" w14:textId="77777777" w:rsidR="00351C07" w:rsidRPr="00CE0540" w:rsidRDefault="00351C07" w:rsidP="00CE0540">
            <w:pPr>
              <w:widowControl/>
              <w:spacing w:line="400" w:lineRule="atLeast"/>
              <w:ind w:firstLineChars="200" w:firstLine="420"/>
              <w:jc w:val="left"/>
            </w:pPr>
            <w:r w:rsidRPr="00CE0540">
              <w:rPr>
                <w:rFonts w:hint="eastAsia"/>
              </w:rPr>
              <w:t>公司的顾客的财产有顾客信息</w:t>
            </w:r>
            <w:r>
              <w:rPr>
                <w:rFonts w:hint="eastAsia"/>
              </w:rPr>
              <w:t>、合同</w:t>
            </w:r>
            <w:r w:rsidRPr="00CE0540">
              <w:rPr>
                <w:rFonts w:hint="eastAsia"/>
              </w:rPr>
              <w:t>等，公司</w:t>
            </w:r>
            <w:r>
              <w:rPr>
                <w:rFonts w:hint="eastAsia"/>
              </w:rPr>
              <w:t>有专人对</w:t>
            </w:r>
            <w:r w:rsidRPr="00CE0540">
              <w:rPr>
                <w:rFonts w:hint="eastAsia"/>
              </w:rPr>
              <w:t>对顾客</w:t>
            </w:r>
            <w:r>
              <w:rPr>
                <w:rFonts w:hint="eastAsia"/>
              </w:rPr>
              <w:t>信息及合同</w:t>
            </w:r>
            <w:r w:rsidRPr="00CE0540">
              <w:rPr>
                <w:rFonts w:hint="eastAsia"/>
              </w:rPr>
              <w:t>进行保存</w:t>
            </w:r>
            <w:r>
              <w:rPr>
                <w:rFonts w:hint="eastAsia"/>
              </w:rPr>
              <w:t>，采取电子档及纸质件的形式。</w:t>
            </w:r>
            <w:r w:rsidRPr="00CE0540">
              <w:rPr>
                <w:rFonts w:hint="eastAsia"/>
              </w:rPr>
              <w:t>当顾客财产丢失时，应告知顾客。</w:t>
            </w:r>
          </w:p>
          <w:p w14:paraId="5C776111" w14:textId="77777777" w:rsidR="00351C07" w:rsidRPr="00CE0540" w:rsidRDefault="00351C07" w:rsidP="00CE0540">
            <w:pPr>
              <w:spacing w:line="400" w:lineRule="atLeast"/>
              <w:jc w:val="left"/>
            </w:pPr>
            <w:r w:rsidRPr="00CE0540">
              <w:rPr>
                <w:rFonts w:hint="eastAsia"/>
              </w:rPr>
              <w:t>负责人讲目前没有发生顾客财产丢失的情况；</w:t>
            </w:r>
          </w:p>
        </w:tc>
        <w:tc>
          <w:tcPr>
            <w:tcW w:w="1194" w:type="dxa"/>
          </w:tcPr>
          <w:p w14:paraId="6AD3AD94" w14:textId="77777777" w:rsidR="00351C07" w:rsidRDefault="00351C07" w:rsidP="00D943BD">
            <w:r>
              <w:t>符合</w:t>
            </w:r>
          </w:p>
        </w:tc>
      </w:tr>
      <w:tr w:rsidR="00351C07" w14:paraId="1D14407C" w14:textId="77777777" w:rsidTr="00DD17C9">
        <w:trPr>
          <w:trHeight w:val="490"/>
        </w:trPr>
        <w:tc>
          <w:tcPr>
            <w:tcW w:w="2160" w:type="dxa"/>
          </w:tcPr>
          <w:p w14:paraId="661DD1AC" w14:textId="77777777" w:rsidR="00351C07" w:rsidRDefault="00351C07" w:rsidP="00DD17C9">
            <w:pPr>
              <w:spacing w:line="400" w:lineRule="exact"/>
              <w:rPr>
                <w:rFonts w:ascii="宋体" w:hAnsi="宋体"/>
                <w:szCs w:val="21"/>
              </w:rPr>
            </w:pPr>
            <w:r>
              <w:rPr>
                <w:rFonts w:ascii="宋体" w:hAnsi="宋体" w:hint="eastAsia"/>
                <w:szCs w:val="21"/>
              </w:rPr>
              <w:t>防护</w:t>
            </w:r>
          </w:p>
        </w:tc>
        <w:tc>
          <w:tcPr>
            <w:tcW w:w="960" w:type="dxa"/>
          </w:tcPr>
          <w:p w14:paraId="21019724" w14:textId="77777777" w:rsidR="00351C07" w:rsidRDefault="00351C07" w:rsidP="00DD17C9">
            <w:pPr>
              <w:adjustRightInd w:val="0"/>
              <w:snapToGrid w:val="0"/>
              <w:jc w:val="center"/>
              <w:rPr>
                <w:rFonts w:ascii="宋体" w:hAnsi="宋体" w:cs="宋体"/>
                <w:b/>
                <w:szCs w:val="21"/>
              </w:rPr>
            </w:pPr>
            <w:r>
              <w:rPr>
                <w:rFonts w:ascii="宋体" w:hAnsi="宋体" w:hint="eastAsia"/>
                <w:szCs w:val="21"/>
              </w:rPr>
              <w:t>8.5.4</w:t>
            </w:r>
          </w:p>
        </w:tc>
        <w:tc>
          <w:tcPr>
            <w:tcW w:w="10395" w:type="dxa"/>
          </w:tcPr>
          <w:p w14:paraId="551009E2" w14:textId="77777777" w:rsidR="00351C07" w:rsidRDefault="00351C07" w:rsidP="00CE0540">
            <w:pPr>
              <w:spacing w:line="400" w:lineRule="atLeast"/>
              <w:jc w:val="left"/>
            </w:pPr>
            <w:r>
              <w:rPr>
                <w:rFonts w:hint="eastAsia"/>
              </w:rPr>
              <w:t>查，公司质量体系对产品的防护进行了规范，包括：标识、搬运、储存、运输等保护措施。</w:t>
            </w:r>
          </w:p>
          <w:p w14:paraId="6357F9B8" w14:textId="77777777" w:rsidR="00351C07" w:rsidRDefault="00351C07" w:rsidP="00CE0540">
            <w:pPr>
              <w:spacing w:line="400" w:lineRule="atLeast"/>
              <w:jc w:val="left"/>
            </w:pPr>
            <w:r>
              <w:rPr>
                <w:rFonts w:hint="eastAsia"/>
              </w:rPr>
              <w:t>现场观察</w:t>
            </w:r>
            <w:r>
              <w:rPr>
                <w:rFonts w:hint="eastAsia"/>
              </w:rPr>
              <w:t>:</w:t>
            </w:r>
          </w:p>
          <w:p w14:paraId="4113E0C9" w14:textId="77777777" w:rsidR="00351C07" w:rsidRDefault="00351C07" w:rsidP="00CE0540">
            <w:pPr>
              <w:spacing w:line="400" w:lineRule="atLeast"/>
              <w:jc w:val="left"/>
            </w:pPr>
            <w:r>
              <w:rPr>
                <w:rFonts w:hint="eastAsia"/>
              </w:rPr>
              <w:t>1.</w:t>
            </w:r>
            <w:r>
              <w:rPr>
                <w:rFonts w:hint="eastAsia"/>
              </w:rPr>
              <w:t>搬运：采用液压叉车或平板推车进行，现场见产品搬运轻拿轻放，未见有损产品质量的野蛮作业。</w:t>
            </w:r>
          </w:p>
          <w:p w14:paraId="32A349CD" w14:textId="77777777" w:rsidR="00351C07" w:rsidRDefault="00351C07" w:rsidP="00CE0540">
            <w:pPr>
              <w:spacing w:line="400" w:lineRule="atLeast"/>
              <w:jc w:val="left"/>
            </w:pPr>
            <w:r>
              <w:rPr>
                <w:rFonts w:hint="eastAsia"/>
              </w:rPr>
              <w:t>2.</w:t>
            </w:r>
            <w:r>
              <w:rPr>
                <w:rFonts w:hint="eastAsia"/>
              </w:rPr>
              <w:t>贮存：现场见公司仓库中各种原材料、成品按划分存放区域进行放置；库房内通道畅通、</w:t>
            </w:r>
            <w:r>
              <w:rPr>
                <w:rFonts w:ascii="宋体" w:hAnsi="宋体" w:cs="宋体" w:hint="eastAsia"/>
                <w:szCs w:val="21"/>
              </w:rPr>
              <w:t>通风、采光、防潮等条件良好</w:t>
            </w:r>
            <w:r>
              <w:rPr>
                <w:rFonts w:hint="eastAsia"/>
              </w:rPr>
              <w:t>，照明消防设备齐全。</w:t>
            </w:r>
          </w:p>
          <w:p w14:paraId="3D52FB97" w14:textId="77777777" w:rsidR="00351C07" w:rsidRDefault="00351C07" w:rsidP="00CE0540">
            <w:pPr>
              <w:spacing w:line="400" w:lineRule="atLeast"/>
            </w:pPr>
            <w:r>
              <w:rPr>
                <w:rFonts w:hint="eastAsia"/>
              </w:rPr>
              <w:t>3.</w:t>
            </w:r>
            <w:r>
              <w:rPr>
                <w:rFonts w:hint="eastAsia"/>
              </w:rPr>
              <w:t>查：产品入库，验收、保管有相应的管理制度。有仓库管理专人、出入库记录；入库有检验。</w:t>
            </w:r>
          </w:p>
          <w:p w14:paraId="338A9996" w14:textId="77777777" w:rsidR="00351C07" w:rsidRDefault="00351C07" w:rsidP="00CE0540">
            <w:pPr>
              <w:spacing w:line="400" w:lineRule="atLeast"/>
              <w:jc w:val="left"/>
            </w:pPr>
            <w:r>
              <w:rPr>
                <w:rFonts w:hint="eastAsia"/>
              </w:rPr>
              <w:t>4.</w:t>
            </w:r>
            <w:r>
              <w:rPr>
                <w:rFonts w:hint="eastAsia"/>
              </w:rPr>
              <w:t>包装：产品采用外面用塑料袋等进行包装，未见有不当造成损害；</w:t>
            </w:r>
          </w:p>
          <w:p w14:paraId="6732DF24" w14:textId="77777777" w:rsidR="00351C07" w:rsidRDefault="00351C07" w:rsidP="00CE0540">
            <w:pPr>
              <w:spacing w:line="400" w:lineRule="exact"/>
              <w:rPr>
                <w:rFonts w:ascii="宋体" w:hAnsi="宋体" w:cs="宋体"/>
                <w:sz w:val="24"/>
                <w:szCs w:val="24"/>
              </w:rPr>
            </w:pPr>
            <w:r>
              <w:rPr>
                <w:rFonts w:hint="eastAsia"/>
              </w:rPr>
              <w:t>5.</w:t>
            </w:r>
            <w:r>
              <w:rPr>
                <w:rFonts w:hint="eastAsia"/>
              </w:rPr>
              <w:t>运输：采取物流的形式，要求按层高堆码，有篷布进行防护，防尘防雨。</w:t>
            </w:r>
          </w:p>
        </w:tc>
        <w:tc>
          <w:tcPr>
            <w:tcW w:w="1194" w:type="dxa"/>
          </w:tcPr>
          <w:p w14:paraId="25A74524" w14:textId="77777777" w:rsidR="00351C07" w:rsidRDefault="00351C07" w:rsidP="00D943BD">
            <w:r>
              <w:t>符合</w:t>
            </w:r>
          </w:p>
        </w:tc>
      </w:tr>
      <w:tr w:rsidR="00351C07" w14:paraId="350A74A3" w14:textId="77777777" w:rsidTr="00DD17C9">
        <w:trPr>
          <w:trHeight w:val="490"/>
        </w:trPr>
        <w:tc>
          <w:tcPr>
            <w:tcW w:w="2160" w:type="dxa"/>
          </w:tcPr>
          <w:p w14:paraId="2CFA96B0" w14:textId="77777777" w:rsidR="00351C07" w:rsidRPr="00CE0540" w:rsidRDefault="00351C07" w:rsidP="00DD17C9">
            <w:pPr>
              <w:spacing w:line="400" w:lineRule="exact"/>
            </w:pPr>
            <w:r w:rsidRPr="00CE0540">
              <w:rPr>
                <w:rFonts w:hint="eastAsia"/>
              </w:rPr>
              <w:t>交付后活动</w:t>
            </w:r>
          </w:p>
        </w:tc>
        <w:tc>
          <w:tcPr>
            <w:tcW w:w="960" w:type="dxa"/>
          </w:tcPr>
          <w:p w14:paraId="247395E9" w14:textId="77777777" w:rsidR="00351C07" w:rsidRPr="00CE0540" w:rsidRDefault="00351C07" w:rsidP="00DD17C9">
            <w:pPr>
              <w:spacing w:line="400" w:lineRule="exact"/>
              <w:ind w:rightChars="-75" w:right="-158"/>
            </w:pPr>
            <w:r w:rsidRPr="00CE0540">
              <w:rPr>
                <w:rFonts w:hint="eastAsia"/>
              </w:rPr>
              <w:t>8.5.5</w:t>
            </w:r>
          </w:p>
          <w:p w14:paraId="014AD96D" w14:textId="77777777" w:rsidR="00351C07" w:rsidRPr="00CE0540" w:rsidRDefault="00351C07" w:rsidP="00DD17C9">
            <w:pPr>
              <w:adjustRightInd w:val="0"/>
              <w:snapToGrid w:val="0"/>
              <w:jc w:val="center"/>
            </w:pPr>
          </w:p>
        </w:tc>
        <w:tc>
          <w:tcPr>
            <w:tcW w:w="10395" w:type="dxa"/>
          </w:tcPr>
          <w:p w14:paraId="2F83CC8B" w14:textId="77777777" w:rsidR="00351C07" w:rsidRPr="00CE0540" w:rsidRDefault="00351C07" w:rsidP="00DD17C9">
            <w:pPr>
              <w:spacing w:line="400" w:lineRule="atLeast"/>
            </w:pPr>
            <w:r w:rsidRPr="00CE0540">
              <w:rPr>
                <w:rFonts w:hint="eastAsia"/>
              </w:rPr>
              <w:t>公司明确产品和服务相关交付后活动的安排及管控要求，包括满足以下各项内容要求。如</w:t>
            </w:r>
            <w:r w:rsidRPr="00CE0540">
              <w:rPr>
                <w:rFonts w:hint="eastAsia"/>
              </w:rPr>
              <w:t>:</w:t>
            </w:r>
          </w:p>
          <w:p w14:paraId="6E4AAED6" w14:textId="77777777" w:rsidR="00351C07" w:rsidRPr="00CE0540" w:rsidRDefault="00351C07" w:rsidP="00DD17C9">
            <w:pPr>
              <w:spacing w:line="400" w:lineRule="atLeast"/>
            </w:pPr>
            <w:r w:rsidRPr="00CE0540">
              <w:rPr>
                <w:rFonts w:hint="eastAsia"/>
              </w:rPr>
              <w:t>a</w:t>
            </w:r>
            <w:r w:rsidRPr="00CE0540">
              <w:rPr>
                <w:rFonts w:hint="eastAsia"/>
              </w:rPr>
              <w:t>）法律法规要求；</w:t>
            </w:r>
          </w:p>
          <w:p w14:paraId="422231E1" w14:textId="77777777" w:rsidR="00351C07" w:rsidRPr="00CE0540" w:rsidRDefault="00351C07" w:rsidP="00DD17C9">
            <w:pPr>
              <w:spacing w:line="400" w:lineRule="atLeast"/>
            </w:pPr>
            <w:r w:rsidRPr="00CE0540">
              <w:rPr>
                <w:rFonts w:hint="eastAsia"/>
              </w:rPr>
              <w:t>b</w:t>
            </w:r>
            <w:r w:rsidRPr="00CE0540">
              <w:rPr>
                <w:rFonts w:hint="eastAsia"/>
              </w:rPr>
              <w:t>）与产品和服务相关的潜在不期望的后果；</w:t>
            </w:r>
          </w:p>
          <w:p w14:paraId="34E056C9" w14:textId="77777777" w:rsidR="00351C07" w:rsidRPr="00CE0540" w:rsidRDefault="00351C07" w:rsidP="00DD17C9">
            <w:pPr>
              <w:spacing w:line="400" w:lineRule="atLeast"/>
            </w:pPr>
            <w:r w:rsidRPr="00CE0540">
              <w:rPr>
                <w:rFonts w:hint="eastAsia"/>
              </w:rPr>
              <w:t>c</w:t>
            </w:r>
            <w:r w:rsidRPr="00CE0540">
              <w:rPr>
                <w:rFonts w:hint="eastAsia"/>
              </w:rPr>
              <w:t>）其产品和服务的性质、用途和预期寿命；</w:t>
            </w:r>
          </w:p>
          <w:p w14:paraId="1D6E32E4" w14:textId="77777777" w:rsidR="00351C07" w:rsidRPr="00CE0540" w:rsidRDefault="00351C07" w:rsidP="00DD17C9">
            <w:pPr>
              <w:spacing w:line="400" w:lineRule="atLeast"/>
            </w:pPr>
            <w:r w:rsidRPr="00CE0540">
              <w:rPr>
                <w:rFonts w:hint="eastAsia"/>
              </w:rPr>
              <w:t>d</w:t>
            </w:r>
            <w:r w:rsidRPr="00CE0540">
              <w:rPr>
                <w:rFonts w:hint="eastAsia"/>
              </w:rPr>
              <w:t>）顾客要求；</w:t>
            </w:r>
          </w:p>
          <w:p w14:paraId="27A30E73" w14:textId="77777777" w:rsidR="00351C07" w:rsidRPr="00CE0540" w:rsidRDefault="00351C07" w:rsidP="00DD17C9">
            <w:pPr>
              <w:spacing w:line="400" w:lineRule="atLeast"/>
            </w:pPr>
            <w:r w:rsidRPr="00CE0540">
              <w:rPr>
                <w:rFonts w:hint="eastAsia"/>
              </w:rPr>
              <w:t>e</w:t>
            </w:r>
            <w:r w:rsidRPr="00CE0540">
              <w:rPr>
                <w:rFonts w:hint="eastAsia"/>
              </w:rPr>
              <w:t>）顾客反馈。</w:t>
            </w:r>
          </w:p>
          <w:p w14:paraId="356E1F67" w14:textId="77777777" w:rsidR="00351C07" w:rsidRPr="00CE0540" w:rsidRDefault="00351C07" w:rsidP="00DD17C9">
            <w:pPr>
              <w:spacing w:line="400" w:lineRule="atLeast"/>
            </w:pPr>
            <w:r w:rsidRPr="00CE0540">
              <w:rPr>
                <w:rFonts w:hint="eastAsia"/>
              </w:rPr>
              <w:t>查问，对于已经交付的产品，公司承诺：产品交付后随时跟踪质量状况，发现问题，及时上门进行解决。</w:t>
            </w:r>
            <w:r>
              <w:rPr>
                <w:rFonts w:hint="eastAsia"/>
              </w:rPr>
              <w:t>组织有专人对客户提出的问询、投诉进行及时的回复及跟踪处理。如有产品质量问题则按合同约定进行退换及赔偿处理。</w:t>
            </w:r>
          </w:p>
          <w:p w14:paraId="5CB79326" w14:textId="77777777" w:rsidR="00351C07" w:rsidRPr="00CE0540" w:rsidRDefault="00351C07" w:rsidP="00DD17C9">
            <w:pPr>
              <w:spacing w:line="400" w:lineRule="atLeast"/>
            </w:pPr>
            <w:r w:rsidRPr="00CE0540">
              <w:rPr>
                <w:rFonts w:hint="eastAsia"/>
              </w:rPr>
              <w:lastRenderedPageBreak/>
              <w:t>查，</w:t>
            </w:r>
            <w:r w:rsidRPr="00CE0540">
              <w:rPr>
                <w:rFonts w:hint="eastAsia"/>
              </w:rPr>
              <w:t>2022</w:t>
            </w:r>
            <w:r w:rsidRPr="00CE0540">
              <w:rPr>
                <w:rFonts w:hint="eastAsia"/>
              </w:rPr>
              <w:t>年</w:t>
            </w:r>
            <w:r w:rsidRPr="00CE0540">
              <w:rPr>
                <w:rFonts w:hint="eastAsia"/>
              </w:rPr>
              <w:t>3</w:t>
            </w:r>
            <w:r w:rsidRPr="00CE0540">
              <w:rPr>
                <w:rFonts w:hint="eastAsia"/>
              </w:rPr>
              <w:t>月至今暂无客户反馈质量问题。</w:t>
            </w:r>
          </w:p>
        </w:tc>
        <w:tc>
          <w:tcPr>
            <w:tcW w:w="1194" w:type="dxa"/>
          </w:tcPr>
          <w:p w14:paraId="099505C1" w14:textId="77777777" w:rsidR="00351C07" w:rsidRDefault="00351C07" w:rsidP="00D943BD">
            <w:r>
              <w:lastRenderedPageBreak/>
              <w:t>符合</w:t>
            </w:r>
          </w:p>
        </w:tc>
      </w:tr>
      <w:tr w:rsidR="00351C07" w14:paraId="7218B760" w14:textId="77777777" w:rsidTr="00DD17C9">
        <w:trPr>
          <w:trHeight w:val="490"/>
        </w:trPr>
        <w:tc>
          <w:tcPr>
            <w:tcW w:w="2160" w:type="dxa"/>
          </w:tcPr>
          <w:p w14:paraId="6D295B8B" w14:textId="77777777" w:rsidR="00351C07" w:rsidRDefault="00351C07" w:rsidP="00DD17C9">
            <w:pPr>
              <w:spacing w:line="400" w:lineRule="exact"/>
              <w:rPr>
                <w:rFonts w:ascii="宋体" w:hAnsi="宋体"/>
                <w:szCs w:val="21"/>
              </w:rPr>
            </w:pPr>
            <w:r>
              <w:rPr>
                <w:rFonts w:ascii="宋体" w:hAnsi="宋体" w:hint="eastAsia"/>
                <w:szCs w:val="21"/>
              </w:rPr>
              <w:t>更改控制</w:t>
            </w:r>
          </w:p>
        </w:tc>
        <w:tc>
          <w:tcPr>
            <w:tcW w:w="960" w:type="dxa"/>
          </w:tcPr>
          <w:p w14:paraId="66A9C487" w14:textId="77777777" w:rsidR="00351C07" w:rsidRPr="007A6064" w:rsidRDefault="00351C07" w:rsidP="00DD17C9">
            <w:pPr>
              <w:adjustRightInd w:val="0"/>
              <w:snapToGrid w:val="0"/>
              <w:jc w:val="center"/>
              <w:rPr>
                <w:rFonts w:ascii="宋体" w:hAnsi="宋体"/>
                <w:szCs w:val="21"/>
              </w:rPr>
            </w:pPr>
            <w:r>
              <w:rPr>
                <w:rFonts w:ascii="宋体" w:hAnsi="宋体" w:hint="eastAsia"/>
                <w:szCs w:val="21"/>
              </w:rPr>
              <w:t>8.5.6</w:t>
            </w:r>
          </w:p>
        </w:tc>
        <w:tc>
          <w:tcPr>
            <w:tcW w:w="10395" w:type="dxa"/>
          </w:tcPr>
          <w:p w14:paraId="19E55194" w14:textId="77777777" w:rsidR="00351C07" w:rsidRPr="007A6064" w:rsidRDefault="00351C07" w:rsidP="00DD17C9">
            <w:pPr>
              <w:spacing w:line="400" w:lineRule="atLeast"/>
              <w:rPr>
                <w:rFonts w:ascii="宋体" w:hAnsi="宋体"/>
                <w:szCs w:val="21"/>
              </w:rPr>
            </w:pPr>
            <w:r w:rsidRPr="007A6064">
              <w:rPr>
                <w:rFonts w:ascii="宋体" w:hAnsi="宋体" w:hint="eastAsia"/>
                <w:szCs w:val="21"/>
              </w:rPr>
              <w:t>查，公司对服务实现过程的更改策划了管理要求。主要包括：技术要求、合同信息更改等。</w:t>
            </w:r>
          </w:p>
          <w:p w14:paraId="0D7748C6" w14:textId="77777777" w:rsidR="00351C07" w:rsidRPr="007A6064" w:rsidRDefault="00351C07" w:rsidP="00DD17C9">
            <w:pPr>
              <w:spacing w:line="400" w:lineRule="atLeast"/>
              <w:rPr>
                <w:rFonts w:ascii="宋体" w:hAnsi="宋体"/>
                <w:szCs w:val="21"/>
              </w:rPr>
            </w:pPr>
            <w:r w:rsidRPr="007A6064">
              <w:rPr>
                <w:rFonts w:ascii="宋体" w:hAnsi="宋体" w:hint="eastAsia"/>
                <w:szCs w:val="21"/>
              </w:rPr>
              <w:t>现场查，公司对于更改信息的管理，均为重新发放更改文件，并回收作废的文件。</w:t>
            </w:r>
          </w:p>
          <w:p w14:paraId="342F9BA3" w14:textId="77777777" w:rsidR="00351C07" w:rsidRPr="007A6064" w:rsidRDefault="00351C07" w:rsidP="00DD17C9">
            <w:pPr>
              <w:spacing w:line="400" w:lineRule="atLeast"/>
              <w:rPr>
                <w:rFonts w:ascii="宋体" w:hAnsi="宋体"/>
                <w:szCs w:val="21"/>
              </w:rPr>
            </w:pPr>
            <w:r w:rsidRPr="007A6064">
              <w:rPr>
                <w:rFonts w:ascii="宋体" w:hAnsi="宋体" w:hint="eastAsia"/>
                <w:szCs w:val="21"/>
              </w:rPr>
              <w:t>查，对于要求、信息等更改，必须经过评审，确认能满足要求后方能进行，具体按文件管理要求。</w:t>
            </w:r>
          </w:p>
          <w:p w14:paraId="21728F8A" w14:textId="77777777" w:rsidR="00351C07" w:rsidRPr="007A6064" w:rsidRDefault="00351C07" w:rsidP="00DD17C9">
            <w:pPr>
              <w:spacing w:line="400" w:lineRule="atLeast"/>
              <w:rPr>
                <w:rFonts w:ascii="宋体" w:hAnsi="宋体"/>
                <w:szCs w:val="21"/>
              </w:rPr>
            </w:pPr>
            <w:r w:rsidRPr="007A6064">
              <w:rPr>
                <w:rFonts w:ascii="宋体" w:hAnsi="宋体" w:hint="eastAsia"/>
                <w:szCs w:val="21"/>
              </w:rPr>
              <w:t>查，近期暂无变更的情况。</w:t>
            </w:r>
          </w:p>
        </w:tc>
        <w:tc>
          <w:tcPr>
            <w:tcW w:w="1194" w:type="dxa"/>
          </w:tcPr>
          <w:p w14:paraId="42F95402" w14:textId="77777777" w:rsidR="00351C07" w:rsidRDefault="00351C07" w:rsidP="00D943BD">
            <w:r>
              <w:t>符合</w:t>
            </w:r>
          </w:p>
        </w:tc>
      </w:tr>
    </w:tbl>
    <w:p w14:paraId="393FD83C" w14:textId="77777777" w:rsidR="000258FF" w:rsidRDefault="000258FF" w:rsidP="000258FF">
      <w:pPr>
        <w:pStyle w:val="a5"/>
      </w:pPr>
    </w:p>
    <w:p w14:paraId="61574119" w14:textId="77777777" w:rsidR="000258FF" w:rsidRDefault="000258FF" w:rsidP="000258FF">
      <w:pPr>
        <w:pStyle w:val="a5"/>
        <w:rPr>
          <w:rFonts w:ascii="隶书" w:eastAsia="隶书" w:hAnsi="宋体"/>
          <w:bCs/>
          <w:color w:val="000000"/>
          <w:sz w:val="36"/>
          <w:szCs w:val="36"/>
        </w:rPr>
      </w:pPr>
      <w:r>
        <w:rPr>
          <w:rFonts w:hint="eastAsia"/>
        </w:rPr>
        <w:t>说明：不符合标注</w:t>
      </w:r>
      <w:r>
        <w:rPr>
          <w:rFonts w:hint="eastAsia"/>
        </w:rPr>
        <w:t>N</w:t>
      </w:r>
    </w:p>
    <w:p w14:paraId="6B694AF9" w14:textId="77777777" w:rsidR="000258FF" w:rsidRDefault="000258FF" w:rsidP="000258F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14:paraId="416E2C11" w14:textId="77777777" w:rsidR="000258FF" w:rsidRDefault="000258FF" w:rsidP="000258FF">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395"/>
        <w:gridCol w:w="1194"/>
      </w:tblGrid>
      <w:tr w:rsidR="000258FF" w14:paraId="4CCDCB31" w14:textId="77777777" w:rsidTr="00DD17C9">
        <w:trPr>
          <w:trHeight w:val="515"/>
        </w:trPr>
        <w:tc>
          <w:tcPr>
            <w:tcW w:w="2160" w:type="dxa"/>
            <w:vMerge w:val="restart"/>
            <w:vAlign w:val="center"/>
          </w:tcPr>
          <w:p w14:paraId="3A9D5A86" w14:textId="77777777" w:rsidR="000258FF" w:rsidRDefault="000258FF" w:rsidP="00DD17C9">
            <w:pPr>
              <w:spacing w:before="120"/>
              <w:jc w:val="center"/>
              <w:rPr>
                <w:sz w:val="24"/>
                <w:szCs w:val="24"/>
              </w:rPr>
            </w:pPr>
            <w:r>
              <w:rPr>
                <w:rFonts w:hint="eastAsia"/>
                <w:sz w:val="24"/>
                <w:szCs w:val="24"/>
              </w:rPr>
              <w:t>过程与活动、</w:t>
            </w:r>
          </w:p>
          <w:p w14:paraId="41A6920F" w14:textId="77777777" w:rsidR="000258FF" w:rsidRDefault="000258FF" w:rsidP="00DD17C9">
            <w:pPr>
              <w:jc w:val="center"/>
            </w:pPr>
            <w:r>
              <w:rPr>
                <w:rFonts w:hint="eastAsia"/>
                <w:sz w:val="24"/>
                <w:szCs w:val="24"/>
              </w:rPr>
              <w:t>抽样计划</w:t>
            </w:r>
          </w:p>
        </w:tc>
        <w:tc>
          <w:tcPr>
            <w:tcW w:w="960" w:type="dxa"/>
            <w:vMerge w:val="restart"/>
            <w:vAlign w:val="center"/>
          </w:tcPr>
          <w:p w14:paraId="2E3E18F3" w14:textId="77777777" w:rsidR="000258FF" w:rsidRDefault="000258FF" w:rsidP="00DD17C9">
            <w:pPr>
              <w:rPr>
                <w:sz w:val="24"/>
                <w:szCs w:val="24"/>
              </w:rPr>
            </w:pPr>
            <w:r>
              <w:rPr>
                <w:rFonts w:hint="eastAsia"/>
                <w:sz w:val="24"/>
                <w:szCs w:val="24"/>
              </w:rPr>
              <w:t>涉及</w:t>
            </w:r>
          </w:p>
          <w:p w14:paraId="1F4FF167" w14:textId="77777777" w:rsidR="000258FF" w:rsidRDefault="000258FF" w:rsidP="00DD17C9">
            <w:r>
              <w:rPr>
                <w:rFonts w:hint="eastAsia"/>
                <w:sz w:val="24"/>
                <w:szCs w:val="24"/>
              </w:rPr>
              <w:t>条款</w:t>
            </w:r>
          </w:p>
        </w:tc>
        <w:tc>
          <w:tcPr>
            <w:tcW w:w="10395" w:type="dxa"/>
            <w:vAlign w:val="center"/>
          </w:tcPr>
          <w:p w14:paraId="58ECCF10" w14:textId="77777777" w:rsidR="000258FF" w:rsidRDefault="000258FF" w:rsidP="00DD17C9">
            <w:pPr>
              <w:rPr>
                <w:sz w:val="24"/>
                <w:szCs w:val="24"/>
              </w:rPr>
            </w:pPr>
            <w:r>
              <w:rPr>
                <w:rFonts w:hint="eastAsia"/>
                <w:sz w:val="24"/>
                <w:szCs w:val="24"/>
              </w:rPr>
              <w:t>受审核部门：技质部</w:t>
            </w:r>
            <w:r>
              <w:rPr>
                <w:rFonts w:hint="eastAsia"/>
                <w:sz w:val="24"/>
                <w:szCs w:val="24"/>
              </w:rPr>
              <w:t xml:space="preserve">    </w:t>
            </w:r>
            <w:r>
              <w:rPr>
                <w:rFonts w:hint="eastAsia"/>
                <w:sz w:val="24"/>
                <w:szCs w:val="24"/>
              </w:rPr>
              <w:t>主管领导：杨克城</w:t>
            </w:r>
            <w:r>
              <w:rPr>
                <w:rFonts w:hint="eastAsia"/>
                <w:sz w:val="24"/>
                <w:szCs w:val="24"/>
              </w:rPr>
              <w:t xml:space="preserve">     </w:t>
            </w:r>
            <w:r>
              <w:rPr>
                <w:rFonts w:hint="eastAsia"/>
                <w:sz w:val="24"/>
                <w:szCs w:val="24"/>
              </w:rPr>
              <w:t>陪同人员：杨蓓蕾</w:t>
            </w:r>
          </w:p>
        </w:tc>
        <w:tc>
          <w:tcPr>
            <w:tcW w:w="1194" w:type="dxa"/>
            <w:vMerge w:val="restart"/>
            <w:vAlign w:val="center"/>
          </w:tcPr>
          <w:p w14:paraId="0FD08011" w14:textId="77777777" w:rsidR="000258FF" w:rsidRDefault="000258FF" w:rsidP="00DD17C9">
            <w:pPr>
              <w:rPr>
                <w:sz w:val="24"/>
                <w:szCs w:val="24"/>
              </w:rPr>
            </w:pPr>
            <w:r>
              <w:rPr>
                <w:rFonts w:hint="eastAsia"/>
                <w:sz w:val="24"/>
                <w:szCs w:val="24"/>
              </w:rPr>
              <w:t>判定</w:t>
            </w:r>
          </w:p>
        </w:tc>
      </w:tr>
      <w:tr w:rsidR="000258FF" w14:paraId="489B4634" w14:textId="77777777" w:rsidTr="00DD17C9">
        <w:trPr>
          <w:trHeight w:val="403"/>
        </w:trPr>
        <w:tc>
          <w:tcPr>
            <w:tcW w:w="2160" w:type="dxa"/>
            <w:vMerge/>
            <w:vAlign w:val="center"/>
          </w:tcPr>
          <w:p w14:paraId="0DF8E76D" w14:textId="77777777" w:rsidR="000258FF" w:rsidRDefault="000258FF" w:rsidP="00DD17C9"/>
        </w:tc>
        <w:tc>
          <w:tcPr>
            <w:tcW w:w="960" w:type="dxa"/>
            <w:vMerge/>
            <w:vAlign w:val="center"/>
          </w:tcPr>
          <w:p w14:paraId="20D30529" w14:textId="77777777" w:rsidR="000258FF" w:rsidRDefault="000258FF" w:rsidP="00DD17C9"/>
        </w:tc>
        <w:tc>
          <w:tcPr>
            <w:tcW w:w="10395" w:type="dxa"/>
            <w:vAlign w:val="center"/>
          </w:tcPr>
          <w:p w14:paraId="5A79B116" w14:textId="77777777" w:rsidR="000258FF" w:rsidRDefault="000258FF" w:rsidP="00DD17C9">
            <w:pPr>
              <w:rPr>
                <w:sz w:val="24"/>
                <w:szCs w:val="24"/>
              </w:rPr>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2022.0</w:t>
            </w:r>
            <w:r w:rsidR="00645266">
              <w:rPr>
                <w:rFonts w:hint="eastAsia"/>
                <w:sz w:val="24"/>
                <w:szCs w:val="24"/>
              </w:rPr>
              <w:t>9</w:t>
            </w:r>
            <w:r>
              <w:rPr>
                <w:rFonts w:hint="eastAsia"/>
                <w:sz w:val="24"/>
                <w:szCs w:val="24"/>
              </w:rPr>
              <w:t>.</w:t>
            </w:r>
            <w:r w:rsidR="00645266">
              <w:rPr>
                <w:rFonts w:hint="eastAsia"/>
                <w:sz w:val="24"/>
                <w:szCs w:val="24"/>
              </w:rPr>
              <w:t>10</w:t>
            </w:r>
          </w:p>
        </w:tc>
        <w:tc>
          <w:tcPr>
            <w:tcW w:w="1194" w:type="dxa"/>
            <w:vMerge/>
          </w:tcPr>
          <w:p w14:paraId="098B85DE" w14:textId="77777777" w:rsidR="000258FF" w:rsidRDefault="000258FF" w:rsidP="00DD17C9"/>
        </w:tc>
      </w:tr>
      <w:tr w:rsidR="000258FF" w14:paraId="6AFDF647" w14:textId="77777777" w:rsidTr="00DD17C9">
        <w:trPr>
          <w:trHeight w:val="516"/>
        </w:trPr>
        <w:tc>
          <w:tcPr>
            <w:tcW w:w="2160" w:type="dxa"/>
            <w:vMerge/>
            <w:vAlign w:val="center"/>
          </w:tcPr>
          <w:p w14:paraId="07E10758" w14:textId="77777777" w:rsidR="000258FF" w:rsidRDefault="000258FF" w:rsidP="00DD17C9"/>
        </w:tc>
        <w:tc>
          <w:tcPr>
            <w:tcW w:w="960" w:type="dxa"/>
            <w:vMerge/>
            <w:vAlign w:val="center"/>
          </w:tcPr>
          <w:p w14:paraId="5EE37543" w14:textId="77777777" w:rsidR="000258FF" w:rsidRDefault="000258FF" w:rsidP="00DD17C9"/>
        </w:tc>
        <w:tc>
          <w:tcPr>
            <w:tcW w:w="10395" w:type="dxa"/>
            <w:vAlign w:val="center"/>
          </w:tcPr>
          <w:p w14:paraId="57167151" w14:textId="77777777" w:rsidR="000258FF" w:rsidRDefault="000258FF" w:rsidP="00DD17C9">
            <w:pPr>
              <w:rPr>
                <w:sz w:val="24"/>
                <w:szCs w:val="24"/>
              </w:rPr>
            </w:pPr>
            <w:r>
              <w:rPr>
                <w:rFonts w:hint="eastAsia"/>
                <w:sz w:val="24"/>
                <w:szCs w:val="24"/>
              </w:rPr>
              <w:t>审核条款：</w:t>
            </w:r>
          </w:p>
        </w:tc>
        <w:tc>
          <w:tcPr>
            <w:tcW w:w="1194" w:type="dxa"/>
            <w:vMerge/>
          </w:tcPr>
          <w:p w14:paraId="1306126F" w14:textId="77777777" w:rsidR="000258FF" w:rsidRDefault="000258FF" w:rsidP="00DD17C9"/>
        </w:tc>
      </w:tr>
      <w:tr w:rsidR="00351C07" w14:paraId="7D0E155B" w14:textId="77777777" w:rsidTr="00DD17C9">
        <w:trPr>
          <w:trHeight w:val="1255"/>
        </w:trPr>
        <w:tc>
          <w:tcPr>
            <w:tcW w:w="2160" w:type="dxa"/>
          </w:tcPr>
          <w:p w14:paraId="2BDDE659"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岗位/职责 /权限</w:t>
            </w:r>
          </w:p>
          <w:p w14:paraId="7ADAB52D"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33657F2D" w14:textId="77777777" w:rsidR="00351C07" w:rsidRDefault="00351C07" w:rsidP="00DD17C9">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57CCB6B1" w14:textId="77777777" w:rsidR="00351C07" w:rsidRDefault="00351C07" w:rsidP="00DD17C9">
            <w:pPr>
              <w:adjustRightInd w:val="0"/>
              <w:snapToGrid w:val="0"/>
              <w:jc w:val="center"/>
              <w:rPr>
                <w:rFonts w:ascii="宋体" w:hAnsi="宋体" w:cs="新宋体"/>
                <w:szCs w:val="21"/>
              </w:rPr>
            </w:pPr>
          </w:p>
        </w:tc>
        <w:tc>
          <w:tcPr>
            <w:tcW w:w="960" w:type="dxa"/>
          </w:tcPr>
          <w:p w14:paraId="638979DE" w14:textId="77777777" w:rsidR="00351C07" w:rsidRDefault="00351C07" w:rsidP="00DD17C9">
            <w:pPr>
              <w:rPr>
                <w:rFonts w:ascii="宋体" w:hAnsi="宋体" w:cs="新宋体"/>
                <w:szCs w:val="21"/>
              </w:rPr>
            </w:pPr>
            <w:r>
              <w:rPr>
                <w:rFonts w:ascii="宋体" w:hAnsi="宋体" w:cs="宋体" w:hint="eastAsia"/>
                <w:b/>
                <w:szCs w:val="21"/>
              </w:rPr>
              <w:t>5.3</w:t>
            </w:r>
          </w:p>
        </w:tc>
        <w:tc>
          <w:tcPr>
            <w:tcW w:w="10395" w:type="dxa"/>
          </w:tcPr>
          <w:p w14:paraId="2C152420" w14:textId="77777777" w:rsidR="00351C07" w:rsidRDefault="00351C07" w:rsidP="00DD17C9">
            <w:pPr>
              <w:spacing w:line="400" w:lineRule="atLeast"/>
              <w:ind w:firstLineChars="200" w:firstLine="420"/>
              <w:rPr>
                <w:rFonts w:ascii="宋体" w:hAnsi="宋体"/>
                <w:color w:val="1F497D" w:themeColor="text2"/>
                <w:szCs w:val="21"/>
              </w:rPr>
            </w:pPr>
            <w:r>
              <w:rPr>
                <w:rFonts w:ascii="宋体" w:hAnsi="宋体" w:hint="eastAsia"/>
                <w:szCs w:val="21"/>
              </w:rPr>
              <w:t>查《岗位职责》，已经明确了技质部的岗位职责，具体为：</w:t>
            </w:r>
          </w:p>
          <w:p w14:paraId="4217975F" w14:textId="77777777" w:rsidR="00351C07" w:rsidRDefault="00351C07" w:rsidP="00DD17C9">
            <w:pPr>
              <w:spacing w:line="400" w:lineRule="atLeast"/>
              <w:ind w:firstLineChars="50" w:firstLine="105"/>
              <w:rPr>
                <w:rFonts w:ascii="宋体" w:hAnsi="宋体"/>
                <w:szCs w:val="21"/>
              </w:rPr>
            </w:pPr>
            <w:r>
              <w:rPr>
                <w:rFonts w:ascii="宋体" w:hAnsi="宋体" w:hint="eastAsia"/>
                <w:szCs w:val="21"/>
              </w:rPr>
              <w:t>主要职责如下：</w:t>
            </w:r>
          </w:p>
          <w:p w14:paraId="1E16F6BF"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1、负责生产现场检具量具的管理；</w:t>
            </w:r>
          </w:p>
          <w:p w14:paraId="7204D20E"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2、负责生产过程中及成品质量的把控；</w:t>
            </w:r>
          </w:p>
          <w:p w14:paraId="3DFB46AB"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3、负责对不合格品的把控处理。</w:t>
            </w:r>
          </w:p>
          <w:p w14:paraId="6BD2D108" w14:textId="77777777" w:rsidR="00351C07" w:rsidRDefault="00351C07" w:rsidP="00DD17C9">
            <w:pPr>
              <w:spacing w:line="400" w:lineRule="exact"/>
              <w:ind w:firstLineChars="150" w:firstLine="315"/>
              <w:rPr>
                <w:rFonts w:ascii="宋体" w:hAnsi="宋体"/>
                <w:szCs w:val="21"/>
              </w:rPr>
            </w:pPr>
            <w:r>
              <w:rPr>
                <w:rFonts w:ascii="宋体" w:hAnsi="宋体" w:hint="eastAsia"/>
                <w:szCs w:val="21"/>
              </w:rPr>
              <w:t>………</w:t>
            </w:r>
          </w:p>
          <w:p w14:paraId="11AA019E" w14:textId="77777777" w:rsidR="00351C07" w:rsidRDefault="00351C07" w:rsidP="00DD17C9">
            <w:pPr>
              <w:widowControl/>
              <w:jc w:val="left"/>
              <w:rPr>
                <w:rFonts w:ascii="宋体" w:hAnsi="宋体" w:cs="宋体"/>
                <w:szCs w:val="21"/>
              </w:rPr>
            </w:pPr>
            <w:r>
              <w:rPr>
                <w:rFonts w:ascii="宋体" w:hAnsi="宋体" w:hint="eastAsia"/>
                <w:szCs w:val="21"/>
              </w:rPr>
              <w:t>部门负责人熟悉本部门职责。</w:t>
            </w:r>
          </w:p>
        </w:tc>
        <w:tc>
          <w:tcPr>
            <w:tcW w:w="1194" w:type="dxa"/>
          </w:tcPr>
          <w:p w14:paraId="420CB87B" w14:textId="77777777" w:rsidR="00351C07" w:rsidRDefault="00351C07" w:rsidP="00D943BD">
            <w:r>
              <w:t>符合</w:t>
            </w:r>
          </w:p>
        </w:tc>
      </w:tr>
      <w:tr w:rsidR="00351C07" w14:paraId="535A6147" w14:textId="77777777" w:rsidTr="00F36E5C">
        <w:trPr>
          <w:trHeight w:val="274"/>
        </w:trPr>
        <w:tc>
          <w:tcPr>
            <w:tcW w:w="2160" w:type="dxa"/>
            <w:vAlign w:val="center"/>
          </w:tcPr>
          <w:p w14:paraId="205639A0"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26ED6274" w14:textId="77777777" w:rsidR="00351C07" w:rsidRDefault="00351C07" w:rsidP="00DD17C9">
            <w:pPr>
              <w:spacing w:line="360" w:lineRule="auto"/>
              <w:rPr>
                <w:rFonts w:ascii="宋体" w:hAnsi="宋体" w:cs="宋体"/>
                <w:color w:val="000000"/>
                <w:szCs w:val="21"/>
              </w:rPr>
            </w:pPr>
            <w:r>
              <w:rPr>
                <w:rFonts w:ascii="宋体" w:hAnsi="宋体" w:cs="宋体" w:hint="eastAsia"/>
                <w:color w:val="000000"/>
                <w:szCs w:val="21"/>
              </w:rPr>
              <w:t>（含6.2.1/6.2.2）</w:t>
            </w:r>
          </w:p>
          <w:p w14:paraId="7BE6BFDF" w14:textId="77777777" w:rsidR="00351C07" w:rsidRDefault="00351C07" w:rsidP="00DD17C9">
            <w:pPr>
              <w:rPr>
                <w:rFonts w:ascii="宋体" w:hAnsi="宋体"/>
                <w:b/>
                <w:szCs w:val="21"/>
              </w:rPr>
            </w:pPr>
          </w:p>
        </w:tc>
        <w:tc>
          <w:tcPr>
            <w:tcW w:w="960" w:type="dxa"/>
          </w:tcPr>
          <w:p w14:paraId="5E5BD601" w14:textId="77777777" w:rsidR="00351C07" w:rsidRDefault="00351C07" w:rsidP="00DD17C9">
            <w:pPr>
              <w:rPr>
                <w:rFonts w:ascii="宋体" w:hAnsi="宋体" w:cs="新宋体"/>
                <w:szCs w:val="21"/>
              </w:rPr>
            </w:pPr>
            <w:r>
              <w:rPr>
                <w:rFonts w:ascii="宋体" w:hAnsi="宋体" w:cs="宋体" w:hint="eastAsia"/>
                <w:b/>
                <w:szCs w:val="21"/>
              </w:rPr>
              <w:lastRenderedPageBreak/>
              <w:t>6.2</w:t>
            </w:r>
          </w:p>
        </w:tc>
        <w:tc>
          <w:tcPr>
            <w:tcW w:w="10395" w:type="dxa"/>
          </w:tcPr>
          <w:p w14:paraId="042DD848" w14:textId="77777777" w:rsidR="00351C07" w:rsidRDefault="00351C07" w:rsidP="00DD17C9">
            <w:pPr>
              <w:rPr>
                <w:rFonts w:ascii="宋体" w:hAnsi="宋体"/>
                <w:szCs w:val="21"/>
              </w:rPr>
            </w:pPr>
            <w:r>
              <w:rPr>
                <w:rFonts w:ascii="宋体" w:hAnsi="宋体" w:hint="eastAsia"/>
                <w:szCs w:val="21"/>
              </w:rPr>
              <w:t>查《部门质量目标分解表》该部门的质量目标为：</w:t>
            </w:r>
          </w:p>
          <w:p w14:paraId="6DCEF58E" w14:textId="77777777" w:rsidR="00351C07" w:rsidRDefault="00351C07" w:rsidP="00DD17C9">
            <w:pPr>
              <w:rPr>
                <w:rFonts w:ascii="宋体" w:hAnsi="宋体" w:cs="宋体"/>
                <w:color w:val="000000"/>
                <w:kern w:val="0"/>
              </w:rPr>
            </w:pPr>
            <w:r>
              <w:rPr>
                <w:rFonts w:ascii="宋体" w:hAnsi="宋体" w:cs="宋体" w:hint="eastAsia"/>
                <w:color w:val="000000"/>
                <w:kern w:val="0"/>
              </w:rPr>
              <w:t>不合格品控制率为100%</w:t>
            </w:r>
          </w:p>
          <w:p w14:paraId="37AF39A7" w14:textId="77777777" w:rsidR="00351C07" w:rsidRDefault="00351C07" w:rsidP="00DD17C9">
            <w:pPr>
              <w:rPr>
                <w:rFonts w:ascii="宋体" w:hAnsi="宋体"/>
                <w:szCs w:val="21"/>
              </w:rPr>
            </w:pPr>
            <w:r>
              <w:rPr>
                <w:rFonts w:ascii="宋体" w:hAnsi="宋体" w:hint="eastAsia"/>
                <w:szCs w:val="21"/>
              </w:rPr>
              <w:t>查2022年03-2022年09月《部门质量目标完成情况统计表》对部门目标进行考核，综合完成情况为：</w:t>
            </w:r>
          </w:p>
          <w:p w14:paraId="58439941" w14:textId="77777777" w:rsidR="00351C07" w:rsidRDefault="00351C07" w:rsidP="00DD17C9">
            <w:pPr>
              <w:spacing w:line="400" w:lineRule="exact"/>
              <w:rPr>
                <w:rFonts w:ascii="宋体" w:hAnsi="宋体" w:cs="宋体"/>
                <w:color w:val="000000"/>
                <w:kern w:val="0"/>
              </w:rPr>
            </w:pPr>
            <w:r>
              <w:rPr>
                <w:rFonts w:ascii="宋体" w:hAnsi="宋体" w:cs="宋体" w:hint="eastAsia"/>
                <w:color w:val="000000"/>
                <w:kern w:val="0"/>
              </w:rPr>
              <w:t>不合格品控制率为100%</w:t>
            </w:r>
          </w:p>
          <w:p w14:paraId="345B276F" w14:textId="77777777" w:rsidR="00351C07" w:rsidRDefault="00351C07" w:rsidP="00DD17C9">
            <w:pPr>
              <w:spacing w:line="400" w:lineRule="exact"/>
              <w:rPr>
                <w:rFonts w:ascii="宋体" w:hAnsi="宋体" w:cs="宋体"/>
                <w:szCs w:val="21"/>
              </w:rPr>
            </w:pPr>
            <w:r>
              <w:rPr>
                <w:rFonts w:ascii="宋体" w:hAnsi="宋体" w:hint="eastAsia"/>
                <w:szCs w:val="21"/>
              </w:rPr>
              <w:lastRenderedPageBreak/>
              <w:t>达到既定目标，目标量化情况良好。</w:t>
            </w:r>
          </w:p>
        </w:tc>
        <w:tc>
          <w:tcPr>
            <w:tcW w:w="1194" w:type="dxa"/>
          </w:tcPr>
          <w:p w14:paraId="2804987B" w14:textId="77777777" w:rsidR="00351C07" w:rsidRDefault="00351C07" w:rsidP="00D943BD">
            <w:r>
              <w:lastRenderedPageBreak/>
              <w:t>符合</w:t>
            </w:r>
          </w:p>
        </w:tc>
      </w:tr>
      <w:tr w:rsidR="000258FF" w14:paraId="572DF5D1" w14:textId="77777777" w:rsidTr="00DD17C9">
        <w:trPr>
          <w:trHeight w:val="803"/>
        </w:trPr>
        <w:tc>
          <w:tcPr>
            <w:tcW w:w="2160" w:type="dxa"/>
          </w:tcPr>
          <w:p w14:paraId="4D52BC48" w14:textId="77777777" w:rsidR="000258FF" w:rsidRDefault="000258FF" w:rsidP="00DD17C9">
            <w:pPr>
              <w:adjustRightInd w:val="0"/>
              <w:snapToGrid w:val="0"/>
              <w:jc w:val="center"/>
              <w:rPr>
                <w:rFonts w:ascii="宋体" w:hAnsi="宋体"/>
                <w:b/>
                <w:szCs w:val="21"/>
              </w:rPr>
            </w:pPr>
            <w:r>
              <w:rPr>
                <w:rFonts w:ascii="宋体" w:hAnsi="宋体" w:cs="新宋体" w:hint="eastAsia"/>
                <w:szCs w:val="21"/>
              </w:rPr>
              <w:t>监视和测量资源</w:t>
            </w:r>
          </w:p>
        </w:tc>
        <w:tc>
          <w:tcPr>
            <w:tcW w:w="960" w:type="dxa"/>
          </w:tcPr>
          <w:p w14:paraId="7A0DE7AD" w14:textId="77777777" w:rsidR="000258FF" w:rsidRDefault="000258FF" w:rsidP="00DD17C9">
            <w:pPr>
              <w:rPr>
                <w:rFonts w:ascii="宋体" w:hAnsi="宋体" w:cs="宋体"/>
                <w:b/>
                <w:szCs w:val="21"/>
              </w:rPr>
            </w:pPr>
            <w:r>
              <w:rPr>
                <w:rFonts w:ascii="宋体" w:hAnsi="宋体" w:cs="新宋体" w:hint="eastAsia"/>
                <w:szCs w:val="21"/>
              </w:rPr>
              <w:t>Q7.1.5</w:t>
            </w:r>
          </w:p>
        </w:tc>
        <w:tc>
          <w:tcPr>
            <w:tcW w:w="10395" w:type="dxa"/>
          </w:tcPr>
          <w:p w14:paraId="027DC9AB" w14:textId="77777777" w:rsidR="000258FF" w:rsidRDefault="000258FF" w:rsidP="00DD17C9">
            <w:pPr>
              <w:numPr>
                <w:ilvl w:val="0"/>
                <w:numId w:val="3"/>
              </w:numPr>
              <w:spacing w:line="400" w:lineRule="atLeast"/>
              <w:ind w:firstLineChars="200" w:firstLine="420"/>
              <w:rPr>
                <w:rFonts w:ascii="宋体" w:hAnsi="宋体"/>
                <w:szCs w:val="21"/>
              </w:rPr>
            </w:pPr>
            <w:r>
              <w:rPr>
                <w:rFonts w:ascii="宋体" w:hAnsi="宋体" w:hint="eastAsia"/>
                <w:szCs w:val="21"/>
              </w:rPr>
              <w:t>查《计量器具台账》生产车间及检验部门均按策划的要求配置了相应的检测设备，其中包括：白度仪、电子强度机、电子天平、卷尺等等均采用委外送检。</w:t>
            </w:r>
          </w:p>
          <w:p w14:paraId="2EAE554D" w14:textId="77777777" w:rsidR="000258FF" w:rsidRDefault="000258FF" w:rsidP="00DD17C9">
            <w:pPr>
              <w:numPr>
                <w:ilvl w:val="0"/>
                <w:numId w:val="3"/>
              </w:numPr>
              <w:spacing w:line="400" w:lineRule="atLeast"/>
              <w:ind w:firstLineChars="200" w:firstLine="420"/>
              <w:rPr>
                <w:rFonts w:ascii="宋体" w:hAnsi="宋体"/>
                <w:szCs w:val="21"/>
              </w:rPr>
            </w:pPr>
            <w:r>
              <w:rPr>
                <w:rFonts w:ascii="宋体" w:hAnsi="宋体" w:hint="eastAsia"/>
                <w:szCs w:val="21"/>
              </w:rPr>
              <w:t>抽查在用检测设备的检定或校准证书,</w:t>
            </w:r>
            <w:r w:rsidR="00F36E5C">
              <w:rPr>
                <w:rFonts w:ascii="宋体" w:hAnsi="宋体" w:hint="eastAsia"/>
                <w:szCs w:val="21"/>
              </w:rPr>
              <w:t>不</w:t>
            </w:r>
            <w:r>
              <w:rPr>
                <w:rFonts w:ascii="宋体" w:hAnsi="宋体" w:hint="eastAsia"/>
                <w:szCs w:val="21"/>
              </w:rPr>
              <w:t>能提供</w:t>
            </w:r>
            <w:r w:rsidR="00F36E5C">
              <w:rPr>
                <w:rFonts w:ascii="宋体" w:hAnsi="宋体" w:hint="eastAsia"/>
                <w:szCs w:val="21"/>
              </w:rPr>
              <w:t>以上检具的</w:t>
            </w:r>
            <w:r>
              <w:rPr>
                <w:rFonts w:ascii="宋体" w:hAnsi="宋体" w:hint="eastAsia"/>
                <w:szCs w:val="21"/>
              </w:rPr>
              <w:t>有效校准检定证书。</w:t>
            </w:r>
          </w:p>
        </w:tc>
        <w:tc>
          <w:tcPr>
            <w:tcW w:w="1194" w:type="dxa"/>
          </w:tcPr>
          <w:p w14:paraId="710B3CF2" w14:textId="77777777" w:rsidR="000258FF" w:rsidRDefault="00F36E5C" w:rsidP="00DD17C9">
            <w:pPr>
              <w:spacing w:line="400" w:lineRule="atLeast"/>
            </w:pPr>
            <w:r>
              <w:rPr>
                <w:rFonts w:hint="eastAsia"/>
              </w:rPr>
              <w:t>N</w:t>
            </w:r>
          </w:p>
        </w:tc>
      </w:tr>
      <w:tr w:rsidR="000258FF" w14:paraId="67A78D02" w14:textId="77777777" w:rsidTr="00DD17C9">
        <w:trPr>
          <w:trHeight w:val="218"/>
        </w:trPr>
        <w:tc>
          <w:tcPr>
            <w:tcW w:w="2160" w:type="dxa"/>
          </w:tcPr>
          <w:p w14:paraId="193C2DF7" w14:textId="77777777" w:rsidR="000258FF" w:rsidRDefault="000258FF" w:rsidP="00DD17C9">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14:paraId="34BC2ACF" w14:textId="77777777" w:rsidR="000258FF" w:rsidRDefault="000258FF" w:rsidP="00DD17C9">
            <w:pPr>
              <w:rPr>
                <w:rFonts w:ascii="宋体" w:hAnsi="宋体" w:cs="新宋体"/>
                <w:szCs w:val="21"/>
              </w:rPr>
            </w:pPr>
            <w:r>
              <w:rPr>
                <w:rFonts w:ascii="宋体" w:hAnsi="宋体" w:cs="宋体" w:hint="eastAsia"/>
                <w:b/>
                <w:szCs w:val="21"/>
              </w:rPr>
              <w:t>8.1</w:t>
            </w:r>
          </w:p>
        </w:tc>
        <w:tc>
          <w:tcPr>
            <w:tcW w:w="10395" w:type="dxa"/>
          </w:tcPr>
          <w:p w14:paraId="31C30504"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公司主要生产产品：塑料编织袋生产。组织目前主要生产水泥包装编制袋。</w:t>
            </w:r>
          </w:p>
          <w:p w14:paraId="21A43EAD"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公司产品执行标准：</w:t>
            </w:r>
          </w:p>
          <w:p w14:paraId="35052C9E"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GB/T18946-2013塑料编织袋通用技术、GB/T9774-20</w:t>
            </w:r>
            <w:r w:rsidR="00D961DA">
              <w:rPr>
                <w:rFonts w:ascii="宋体" w:hAnsi="宋体" w:cs="宋体" w:hint="eastAsia"/>
                <w:szCs w:val="24"/>
              </w:rPr>
              <w:t>2</w:t>
            </w:r>
            <w:r>
              <w:rPr>
                <w:rFonts w:ascii="宋体" w:hAnsi="宋体" w:cs="宋体" w:hint="eastAsia"/>
                <w:szCs w:val="24"/>
              </w:rPr>
              <w:t>0标准要求等。</w:t>
            </w:r>
          </w:p>
          <w:p w14:paraId="228D84F7"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技质部负责产品实现和服务提供的策划，策划输出的具体结果包括以下内容：</w:t>
            </w:r>
          </w:p>
          <w:p w14:paraId="2A32A9DC"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a）确定产品和服务的要求；--按客户尺寸、图案及技术要求；</w:t>
            </w:r>
          </w:p>
          <w:p w14:paraId="74AB2440"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b）建立过程准则以及产品和服务的接收准则；---根据顾客提供的技术要求制定检验标准。</w:t>
            </w:r>
          </w:p>
          <w:p w14:paraId="649AA874"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c）确定符合产品和服务要求的资源；---工艺流程图</w:t>
            </w:r>
          </w:p>
          <w:p w14:paraId="1C3D5810"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d）按照准则实施过程控制；---生产和服务过程监控</w:t>
            </w:r>
          </w:p>
          <w:p w14:paraId="78682331"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e）保持、保留必要的文件和记录。---文件和质量记录</w:t>
            </w:r>
          </w:p>
          <w:p w14:paraId="4E1B16A5"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---策划输出经过评审及跟进、必要的更改控制及批准等以适合组织的运行需要。</w:t>
            </w:r>
          </w:p>
          <w:p w14:paraId="00409DEC" w14:textId="77777777" w:rsidR="00F36E5C" w:rsidRDefault="000258FF" w:rsidP="00DD17C9">
            <w:pPr>
              <w:spacing w:line="360" w:lineRule="auto"/>
              <w:ind w:firstLineChars="200" w:firstLine="420"/>
              <w:rPr>
                <w:rFonts w:ascii="宋体" w:hAnsi="宋体" w:cs="宋体"/>
                <w:szCs w:val="24"/>
              </w:rPr>
            </w:pPr>
            <w:r>
              <w:rPr>
                <w:rFonts w:ascii="宋体" w:hAnsi="宋体" w:cs="宋体" w:hint="eastAsia"/>
                <w:szCs w:val="24"/>
              </w:rPr>
              <w:t>----需确认</w:t>
            </w:r>
            <w:r w:rsidR="00F36E5C">
              <w:rPr>
                <w:rFonts w:ascii="宋体" w:hAnsi="宋体" w:cs="宋体" w:hint="eastAsia"/>
                <w:szCs w:val="24"/>
              </w:rPr>
              <w:t>：无</w:t>
            </w:r>
          </w:p>
          <w:p w14:paraId="49F72261" w14:textId="77777777" w:rsidR="000258FF" w:rsidRDefault="00F36E5C" w:rsidP="00DD17C9">
            <w:pPr>
              <w:spacing w:line="360" w:lineRule="auto"/>
              <w:ind w:firstLineChars="200" w:firstLine="420"/>
              <w:rPr>
                <w:rFonts w:ascii="宋体" w:hAnsi="宋体" w:cs="宋体"/>
                <w:szCs w:val="24"/>
              </w:rPr>
            </w:pPr>
            <w:r>
              <w:rPr>
                <w:rFonts w:ascii="宋体" w:hAnsi="宋体" w:cs="宋体" w:hint="eastAsia"/>
                <w:szCs w:val="24"/>
              </w:rPr>
              <w:t>----</w:t>
            </w:r>
            <w:r w:rsidR="000258FF">
              <w:rPr>
                <w:rFonts w:ascii="宋体" w:hAnsi="宋体" w:cs="宋体" w:hint="eastAsia"/>
                <w:szCs w:val="24"/>
              </w:rPr>
              <w:t>关键过程：拉丝</w:t>
            </w:r>
            <w:r>
              <w:rPr>
                <w:rFonts w:ascii="宋体" w:hAnsi="宋体" w:cs="宋体" w:hint="eastAsia"/>
                <w:szCs w:val="24"/>
              </w:rPr>
              <w:t>过程</w:t>
            </w:r>
            <w:r w:rsidR="000258FF">
              <w:rPr>
                <w:rFonts w:ascii="宋体" w:hAnsi="宋体" w:cs="宋体" w:hint="eastAsia"/>
                <w:szCs w:val="24"/>
              </w:rPr>
              <w:t>。</w:t>
            </w:r>
          </w:p>
          <w:p w14:paraId="28EEAD32" w14:textId="77777777" w:rsidR="000258FF" w:rsidRDefault="000258FF" w:rsidP="00DD17C9">
            <w:pPr>
              <w:spacing w:line="360" w:lineRule="auto"/>
              <w:ind w:firstLineChars="200" w:firstLine="420"/>
              <w:rPr>
                <w:rFonts w:ascii="宋体" w:hAnsi="宋体" w:cs="宋体"/>
                <w:szCs w:val="24"/>
              </w:rPr>
            </w:pPr>
            <w:r>
              <w:rPr>
                <w:rFonts w:ascii="宋体" w:hAnsi="宋体" w:cs="宋体" w:hint="eastAsia"/>
                <w:szCs w:val="24"/>
              </w:rPr>
              <w:t>----外包过程：无</w:t>
            </w:r>
          </w:p>
          <w:p w14:paraId="677723BD" w14:textId="77777777" w:rsidR="000258FF" w:rsidRDefault="000258FF" w:rsidP="00DD17C9">
            <w:pPr>
              <w:spacing w:line="400" w:lineRule="atLeast"/>
              <w:rPr>
                <w:rFonts w:ascii="宋体" w:hAnsi="宋体"/>
                <w:szCs w:val="21"/>
              </w:rPr>
            </w:pPr>
            <w:r>
              <w:rPr>
                <w:rFonts w:ascii="宋体" w:hAnsi="宋体" w:cs="宋体" w:hint="eastAsia"/>
                <w:szCs w:val="24"/>
              </w:rPr>
              <w:t>----经确认：暂无策划的更改。</w:t>
            </w:r>
          </w:p>
        </w:tc>
        <w:tc>
          <w:tcPr>
            <w:tcW w:w="1194" w:type="dxa"/>
          </w:tcPr>
          <w:p w14:paraId="60A2FBED" w14:textId="77777777" w:rsidR="000258FF" w:rsidRDefault="00F36E5C" w:rsidP="00DD17C9">
            <w:r>
              <w:rPr>
                <w:rFonts w:hint="eastAsia"/>
              </w:rPr>
              <w:t>符合</w:t>
            </w:r>
          </w:p>
        </w:tc>
      </w:tr>
      <w:tr w:rsidR="00D961DA" w14:paraId="627FF219" w14:textId="77777777" w:rsidTr="00DD17C9">
        <w:trPr>
          <w:trHeight w:val="90"/>
        </w:trPr>
        <w:tc>
          <w:tcPr>
            <w:tcW w:w="2160" w:type="dxa"/>
          </w:tcPr>
          <w:p w14:paraId="21D984BB" w14:textId="77777777" w:rsidR="00D961DA" w:rsidRDefault="00D961DA" w:rsidP="00DD17C9">
            <w:pPr>
              <w:spacing w:line="360" w:lineRule="auto"/>
              <w:rPr>
                <w:szCs w:val="21"/>
              </w:rPr>
            </w:pPr>
            <w:r>
              <w:rPr>
                <w:rFonts w:ascii="宋体" w:hAnsi="宋体" w:hint="eastAsia"/>
                <w:szCs w:val="21"/>
              </w:rPr>
              <w:t>设计和开发策划</w:t>
            </w:r>
          </w:p>
        </w:tc>
        <w:tc>
          <w:tcPr>
            <w:tcW w:w="960" w:type="dxa"/>
          </w:tcPr>
          <w:p w14:paraId="30C5CF34" w14:textId="77777777" w:rsidR="00D961DA" w:rsidRDefault="00D961DA" w:rsidP="00DD17C9">
            <w:pPr>
              <w:rPr>
                <w:rFonts w:ascii="宋体" w:hAnsi="宋体"/>
                <w:szCs w:val="21"/>
              </w:rPr>
            </w:pPr>
            <w:r>
              <w:rPr>
                <w:rFonts w:ascii="宋体" w:hAnsi="宋体" w:cs="宋体" w:hint="eastAsia"/>
                <w:b/>
                <w:szCs w:val="21"/>
              </w:rPr>
              <w:t>8.3</w:t>
            </w:r>
          </w:p>
        </w:tc>
        <w:tc>
          <w:tcPr>
            <w:tcW w:w="10395" w:type="dxa"/>
          </w:tcPr>
          <w:p w14:paraId="2FAACC7E" w14:textId="77777777" w:rsidR="00D961DA" w:rsidRPr="00F36E5C" w:rsidRDefault="00D961DA" w:rsidP="00F36E5C">
            <w:pPr>
              <w:spacing w:line="360" w:lineRule="auto"/>
              <w:ind w:firstLineChars="200" w:firstLine="420"/>
              <w:rPr>
                <w:rFonts w:asciiTheme="minorEastAsia" w:eastAsiaTheme="minorEastAsia" w:hAnsiTheme="minorEastAsia" w:cs="黑体"/>
                <w:color w:val="000000"/>
                <w:szCs w:val="21"/>
              </w:rPr>
            </w:pPr>
            <w:r>
              <w:rPr>
                <w:rFonts w:ascii="宋体" w:hAnsi="宋体" w:hint="eastAsia"/>
                <w:szCs w:val="21"/>
              </w:rPr>
              <w:t>根据公司产品生产特点，</w:t>
            </w:r>
            <w:r>
              <w:rPr>
                <w:rFonts w:ascii="宋体" w:hAnsi="宋体" w:cs="宋体" w:hint="eastAsia"/>
                <w:szCs w:val="24"/>
              </w:rPr>
              <w:t>公司产品均按国家相关标准及客户技术、规范要求进行生产，</w:t>
            </w:r>
            <w:r>
              <w:rPr>
                <w:rFonts w:asciiTheme="minorEastAsia" w:eastAsiaTheme="minorEastAsia" w:hAnsiTheme="minorEastAsia" w:cs="黑体" w:hint="eastAsia"/>
                <w:color w:val="000000"/>
                <w:szCs w:val="21"/>
              </w:rPr>
              <w:t>生产过程不需要进</w:t>
            </w:r>
            <w:r>
              <w:rPr>
                <w:rFonts w:asciiTheme="minorEastAsia" w:eastAsiaTheme="minorEastAsia" w:hAnsiTheme="minorEastAsia" w:cs="黑体" w:hint="eastAsia"/>
                <w:color w:val="000000"/>
                <w:szCs w:val="21"/>
              </w:rPr>
              <w:lastRenderedPageBreak/>
              <w:t>一步细化顾客的要求，也无权修改要求，对产品的设计缺陷不负责。采购原料及加工工艺成熟固定，整个生产过程不涉及新的设计开发过程，故8.3不适用。该条款的不适用不影响组织提供满足客户产品质量要求及法律法规要求的责任。</w:t>
            </w:r>
          </w:p>
        </w:tc>
        <w:tc>
          <w:tcPr>
            <w:tcW w:w="1194" w:type="dxa"/>
          </w:tcPr>
          <w:p w14:paraId="4673C601" w14:textId="77777777" w:rsidR="00D961DA" w:rsidRDefault="00D961DA" w:rsidP="00D943BD">
            <w:r>
              <w:lastRenderedPageBreak/>
              <w:t>符合</w:t>
            </w:r>
          </w:p>
        </w:tc>
      </w:tr>
      <w:tr w:rsidR="00D961DA" w14:paraId="3972F595" w14:textId="77777777" w:rsidTr="00351C07">
        <w:trPr>
          <w:trHeight w:val="1833"/>
        </w:trPr>
        <w:tc>
          <w:tcPr>
            <w:tcW w:w="2160" w:type="dxa"/>
          </w:tcPr>
          <w:p w14:paraId="61778BD6" w14:textId="77777777" w:rsidR="00D961DA" w:rsidRPr="00D961DA" w:rsidRDefault="00D961DA" w:rsidP="00DD17C9">
            <w:pPr>
              <w:spacing w:line="360" w:lineRule="auto"/>
              <w:rPr>
                <w:rFonts w:ascii="宋体" w:hAnsi="宋体" w:cs="宋体"/>
                <w:szCs w:val="21"/>
              </w:rPr>
            </w:pPr>
            <w:r w:rsidRPr="00D961DA">
              <w:rPr>
                <w:rFonts w:ascii="宋体" w:hAnsi="宋体" w:cs="新宋体" w:hint="eastAsia"/>
                <w:szCs w:val="21"/>
              </w:rPr>
              <w:t>产品和服务放行；</w:t>
            </w:r>
          </w:p>
        </w:tc>
        <w:tc>
          <w:tcPr>
            <w:tcW w:w="960" w:type="dxa"/>
          </w:tcPr>
          <w:p w14:paraId="423C7A04" w14:textId="77777777" w:rsidR="00D961DA" w:rsidRPr="00D961DA" w:rsidRDefault="00D961DA" w:rsidP="00DD17C9">
            <w:pPr>
              <w:rPr>
                <w:rFonts w:ascii="宋体" w:hAnsi="宋体" w:cs="宋体"/>
                <w:b/>
                <w:szCs w:val="21"/>
              </w:rPr>
            </w:pPr>
            <w:r w:rsidRPr="00D961DA">
              <w:rPr>
                <w:rFonts w:ascii="宋体" w:hAnsi="宋体" w:cs="宋体" w:hint="eastAsia"/>
                <w:b/>
                <w:szCs w:val="21"/>
              </w:rPr>
              <w:t>8.6</w:t>
            </w:r>
          </w:p>
        </w:tc>
        <w:tc>
          <w:tcPr>
            <w:tcW w:w="10395" w:type="dxa"/>
          </w:tcPr>
          <w:p w14:paraId="2521CD29" w14:textId="77777777" w:rsidR="00D961DA" w:rsidRPr="00351C07" w:rsidRDefault="00D961DA" w:rsidP="00DD17C9">
            <w:pPr>
              <w:spacing w:line="360" w:lineRule="auto"/>
              <w:ind w:firstLineChars="200" w:firstLine="420"/>
              <w:rPr>
                <w:rFonts w:ascii="宋体" w:hAnsi="宋体"/>
                <w:szCs w:val="21"/>
              </w:rPr>
            </w:pPr>
            <w:r w:rsidRPr="00351C07">
              <w:rPr>
                <w:rFonts w:ascii="宋体" w:hAnsi="宋体" w:hint="eastAsia"/>
                <w:szCs w:val="21"/>
              </w:rPr>
              <w:t>公司为验证产品和服务的要求是否得到满足对需实施监视和检验的阶段、过程、项目及记录等予以规定，查见公司检验规范规定了原材料、生产过程、成品出厂所有产品的检验方法、标准。</w:t>
            </w:r>
          </w:p>
          <w:p w14:paraId="1CC87257" w14:textId="77777777" w:rsidR="00D961DA" w:rsidRPr="00351C07" w:rsidRDefault="00D961DA" w:rsidP="00DD17C9">
            <w:pPr>
              <w:spacing w:line="360" w:lineRule="auto"/>
              <w:ind w:firstLineChars="200" w:firstLine="420"/>
              <w:rPr>
                <w:rFonts w:ascii="宋体" w:hAnsi="宋体"/>
                <w:szCs w:val="21"/>
              </w:rPr>
            </w:pPr>
            <w:r w:rsidRPr="00351C07">
              <w:rPr>
                <w:rFonts w:ascii="宋体" w:hAnsi="宋体" w:hint="eastAsia"/>
                <w:szCs w:val="21"/>
              </w:rPr>
              <w:t>公司对特殊放行或紧急放行情况予以界定，原则上，一般情况下不许特殊放行或紧急放行；若特殊情况下，要实施紧急放行时，一定要得到生技部负责人许可、公司总经理批准，适用时得到顾客的批准后方可实施。体系运行至今尚未发生特殊放行或紧急放行的情况。</w:t>
            </w:r>
          </w:p>
          <w:p w14:paraId="50D74248" w14:textId="77777777" w:rsidR="00D961DA" w:rsidRPr="00351C07" w:rsidRDefault="00D961DA" w:rsidP="00DD17C9">
            <w:pPr>
              <w:spacing w:line="360" w:lineRule="auto"/>
              <w:rPr>
                <w:rFonts w:ascii="宋体" w:hAnsi="宋体"/>
                <w:szCs w:val="21"/>
              </w:rPr>
            </w:pPr>
            <w:r w:rsidRPr="00351C07">
              <w:rPr>
                <w:rFonts w:ascii="宋体" w:hAnsi="宋体" w:hint="eastAsia"/>
                <w:szCs w:val="21"/>
              </w:rPr>
              <w:t>公司明确对各阶段产品和服务的放行均须实施必要的记录并保留。</w:t>
            </w:r>
          </w:p>
          <w:p w14:paraId="6D16935A" w14:textId="77777777" w:rsidR="00D961DA" w:rsidRPr="00351C07" w:rsidRDefault="00D961DA" w:rsidP="00DD17C9">
            <w:pPr>
              <w:spacing w:line="360" w:lineRule="auto"/>
              <w:ind w:firstLineChars="200" w:firstLine="420"/>
              <w:rPr>
                <w:rFonts w:ascii="宋体" w:hAnsi="宋体"/>
                <w:szCs w:val="21"/>
              </w:rPr>
            </w:pPr>
            <w:r w:rsidRPr="00351C07">
              <w:rPr>
                <w:rFonts w:ascii="宋体" w:hAnsi="宋体" w:hint="eastAsia"/>
                <w:szCs w:val="21"/>
              </w:rPr>
              <w:t>公司产品执行的标准有GB/T18946-2013塑料编织袋通用技术、GB/T9774-2020标准及客户技术要求。</w:t>
            </w:r>
          </w:p>
          <w:p w14:paraId="161FE3AD" w14:textId="77777777" w:rsidR="00D961DA" w:rsidRPr="00351C07" w:rsidRDefault="00D961DA" w:rsidP="00DD17C9">
            <w:pPr>
              <w:spacing w:line="360" w:lineRule="auto"/>
              <w:ind w:firstLineChars="200" w:firstLine="420"/>
              <w:rPr>
                <w:rFonts w:ascii="宋体" w:hAnsi="宋体"/>
                <w:szCs w:val="21"/>
              </w:rPr>
            </w:pPr>
            <w:r w:rsidRPr="00351C07">
              <w:rPr>
                <w:rFonts w:ascii="宋体" w:hAnsi="宋体" w:hint="eastAsia"/>
                <w:szCs w:val="21"/>
              </w:rPr>
              <w:t>查，公司依据《原料检验要求》、《工艺作业指导卡》《成品检验技术标准》等文件对原料、过程、成品的检验项目、方法、检验依据做出了规定。</w:t>
            </w:r>
          </w:p>
          <w:p w14:paraId="606E209D" w14:textId="77777777" w:rsidR="00D961DA" w:rsidRPr="00351C07" w:rsidRDefault="00D961DA" w:rsidP="00DD17C9">
            <w:pPr>
              <w:spacing w:line="360" w:lineRule="auto"/>
              <w:ind w:firstLineChars="200" w:firstLine="420"/>
              <w:rPr>
                <w:rFonts w:ascii="宋体" w:hAnsi="宋体"/>
                <w:szCs w:val="21"/>
              </w:rPr>
            </w:pPr>
            <w:r w:rsidRPr="00351C07">
              <w:rPr>
                <w:rFonts w:ascii="宋体" w:hAnsi="宋体" w:hint="eastAsia"/>
                <w:szCs w:val="21"/>
              </w:rPr>
              <w:t>进货检验：只对原材料的外观、数量、规格、型号、材质报告等进行了验证。</w:t>
            </w:r>
          </w:p>
          <w:p w14:paraId="7BE60CC9" w14:textId="77777777" w:rsidR="00D961DA" w:rsidRPr="00351C07" w:rsidRDefault="00D961DA" w:rsidP="00DD17C9">
            <w:pPr>
              <w:spacing w:line="360" w:lineRule="auto"/>
              <w:ind w:firstLineChars="200" w:firstLine="420"/>
              <w:rPr>
                <w:rFonts w:ascii="宋体" w:hAnsi="宋体"/>
                <w:szCs w:val="21"/>
              </w:rPr>
            </w:pPr>
            <w:r w:rsidRPr="00351C07">
              <w:rPr>
                <w:rFonts w:ascii="宋体" w:hAnsi="宋体" w:hint="eastAsia"/>
                <w:szCs w:val="21"/>
              </w:rPr>
              <w:t>一、抽查原材料检验</w:t>
            </w:r>
            <w:r w:rsidRPr="00351C07">
              <w:rPr>
                <w:rFonts w:ascii="宋体" w:hAnsi="宋体" w:cs="宋体" w:hint="eastAsia"/>
                <w:szCs w:val="24"/>
              </w:rPr>
              <w:t>《入库单》</w:t>
            </w:r>
            <w:r w:rsidRPr="00351C07">
              <w:rPr>
                <w:rFonts w:ascii="宋体" w:hAnsi="宋体" w:hint="eastAsia"/>
                <w:szCs w:val="21"/>
              </w:rPr>
              <w:t>，</w:t>
            </w:r>
          </w:p>
          <w:p w14:paraId="43856E7C"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1、抽见：2022.6.27</w:t>
            </w:r>
          </w:p>
          <w:p w14:paraId="70EC6170"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来料名称：聚丙烯</w:t>
            </w:r>
          </w:p>
          <w:p w14:paraId="3762F016"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检验项目:外观，产品包装、数量、合格证。</w:t>
            </w:r>
          </w:p>
          <w:p w14:paraId="69A15322"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标准要求：包装完好，标示清晰，无污损、 合格证</w:t>
            </w:r>
          </w:p>
          <w:p w14:paraId="6CFF22B4"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检验员：杨克城  结论：合格</w:t>
            </w:r>
          </w:p>
          <w:p w14:paraId="12E34E0D"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lastRenderedPageBreak/>
              <w:t>2、抽：2022年7月21日</w:t>
            </w:r>
          </w:p>
          <w:p w14:paraId="35360989" w14:textId="77777777" w:rsidR="00D961DA" w:rsidRPr="00351C07" w:rsidRDefault="00D961DA" w:rsidP="00DD17C9">
            <w:pPr>
              <w:spacing w:line="360" w:lineRule="auto"/>
              <w:ind w:firstLineChars="200" w:firstLine="420"/>
              <w:rPr>
                <w:rFonts w:ascii="宋体" w:hAnsi="宋体" w:cs="Arial"/>
                <w:iCs/>
                <w:szCs w:val="21"/>
              </w:rPr>
            </w:pPr>
            <w:r w:rsidRPr="00351C07">
              <w:rPr>
                <w:rFonts w:ascii="宋体" w:hAnsi="宋体" w:cs="宋体" w:hint="eastAsia"/>
                <w:szCs w:val="24"/>
              </w:rPr>
              <w:t>来料名称：</w:t>
            </w:r>
            <w:r w:rsidRPr="00351C07">
              <w:rPr>
                <w:rFonts w:ascii="宋体" w:hAnsi="宋体" w:cs="Arial" w:hint="eastAsia"/>
                <w:iCs/>
                <w:szCs w:val="21"/>
              </w:rPr>
              <w:t>填充母料</w:t>
            </w:r>
          </w:p>
          <w:p w14:paraId="7518AB2D"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检验项目:外观，产品包装、数量、型号规格</w:t>
            </w:r>
          </w:p>
          <w:p w14:paraId="4E6BD874"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标准要求：包装完好，标示清晰，无污损、 型号规范符合采购要求</w:t>
            </w:r>
          </w:p>
          <w:p w14:paraId="1A5BC4C4"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检验员：杨克城    结论：合格</w:t>
            </w:r>
          </w:p>
          <w:p w14:paraId="4D9858E3"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3、抽见：2022.8.3</w:t>
            </w:r>
          </w:p>
          <w:p w14:paraId="6896D374"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来料名称：颜料</w:t>
            </w:r>
          </w:p>
          <w:p w14:paraId="7D3B04EB"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检验项目:外观，产品包装、数量、色号、合格证</w:t>
            </w:r>
          </w:p>
          <w:p w14:paraId="5C38AE45"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标准要求：包装完好，标示清晰，无污损，数量、色号符合要求</w:t>
            </w:r>
          </w:p>
          <w:p w14:paraId="0582737F"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检验员：杨克城   结论：合格</w:t>
            </w:r>
          </w:p>
          <w:p w14:paraId="78958E39"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4、抽见：2022.5.18</w:t>
            </w:r>
          </w:p>
          <w:p w14:paraId="1C7E1EAA"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来料名称：</w:t>
            </w:r>
            <w:r w:rsidRPr="00351C07">
              <w:rPr>
                <w:rFonts w:ascii="宋体" w:hAnsi="宋体" w:cs="宋体" w:hint="eastAsia"/>
                <w:szCs w:val="21"/>
              </w:rPr>
              <w:t>聚丙烯（宁煤K1102）</w:t>
            </w:r>
          </w:p>
          <w:p w14:paraId="2D6B2046"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检验项目:外观，产品包装、型号、版长、版周</w:t>
            </w:r>
          </w:p>
          <w:p w14:paraId="01C1DFF8"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检验员：杨克城   结论：合格</w:t>
            </w:r>
          </w:p>
          <w:p w14:paraId="05B9EBF6" w14:textId="77777777" w:rsidR="00D961DA" w:rsidRPr="00351C07" w:rsidRDefault="00D961DA" w:rsidP="00DD17C9">
            <w:pPr>
              <w:pStyle w:val="Default"/>
              <w:rPr>
                <w:color w:val="auto"/>
              </w:rPr>
            </w:pPr>
            <w:r w:rsidRPr="00351C07">
              <w:rPr>
                <w:rFonts w:ascii="宋体" w:hAnsi="宋体" w:cs="宋体" w:hint="eastAsia"/>
                <w:color w:val="auto"/>
              </w:rPr>
              <w:t>..........</w:t>
            </w:r>
          </w:p>
          <w:p w14:paraId="489DFF0E"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查见其他原材料均按要求进行检验合格入库要求执行。</w:t>
            </w:r>
          </w:p>
          <w:p w14:paraId="704E9FE1" w14:textId="77777777" w:rsidR="00D961DA" w:rsidRPr="00351C07" w:rsidRDefault="00D961DA" w:rsidP="00DD17C9">
            <w:pPr>
              <w:pStyle w:val="Default"/>
              <w:rPr>
                <w:color w:val="auto"/>
              </w:rPr>
            </w:pPr>
          </w:p>
          <w:p w14:paraId="1358698F" w14:textId="77777777" w:rsidR="00D961DA" w:rsidRPr="00351C07" w:rsidRDefault="00D961DA" w:rsidP="00DD17C9">
            <w:pPr>
              <w:spacing w:line="360" w:lineRule="auto"/>
              <w:ind w:firstLineChars="200" w:firstLine="420"/>
              <w:rPr>
                <w:rFonts w:ascii="宋体" w:hAnsi="宋体" w:cs="宋体"/>
                <w:szCs w:val="24"/>
              </w:rPr>
            </w:pPr>
            <w:r w:rsidRPr="00351C07">
              <w:rPr>
                <w:rFonts w:hint="eastAsia"/>
                <w:szCs w:val="21"/>
              </w:rPr>
              <w:t>二、</w:t>
            </w:r>
            <w:r w:rsidRPr="00351C07">
              <w:rPr>
                <w:rFonts w:ascii="宋体" w:hAnsi="宋体" w:cs="宋体" w:hint="eastAsia"/>
                <w:szCs w:val="24"/>
              </w:rPr>
              <w:t>抽《工序检验记录》</w:t>
            </w:r>
          </w:p>
          <w:p w14:paraId="41D65F4D"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1、2022.8.24日《工序检验记录》</w:t>
            </w:r>
          </w:p>
          <w:p w14:paraId="5812EA55"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lastRenderedPageBreak/>
              <w:t xml:space="preserve">产品名称：水泥包装袋 M32.5         </w:t>
            </w:r>
          </w:p>
          <w:p w14:paraId="68B4A527"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 xml:space="preserve">工序：配料 </w:t>
            </w:r>
          </w:p>
          <w:p w14:paraId="7530C70B"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检验项目：配料记录符合配料单要求</w:t>
            </w:r>
          </w:p>
          <w:p w14:paraId="6B50F731"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结论：合格</w:t>
            </w:r>
          </w:p>
          <w:p w14:paraId="1C27F8EE"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检验员：杨克城</w:t>
            </w:r>
          </w:p>
          <w:p w14:paraId="44858C1E"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2、2022.9.5日《工序检验记录》</w:t>
            </w:r>
          </w:p>
          <w:p w14:paraId="525D2394"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产品名称：水泥包装袋（PO42.5）</w:t>
            </w:r>
          </w:p>
          <w:p w14:paraId="5A2AC5F2"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 xml:space="preserve">工序：拉丝 </w:t>
            </w:r>
          </w:p>
          <w:p w14:paraId="35F8C54F"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检验项目：扁丝克重、强度、白度等    结论：合格</w:t>
            </w:r>
          </w:p>
          <w:p w14:paraId="23B62CDC"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检验员：杨克城</w:t>
            </w:r>
          </w:p>
          <w:p w14:paraId="1EE3C080"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3、抽：2022.9.7《工序检验记录》</w:t>
            </w:r>
          </w:p>
          <w:p w14:paraId="225CBA68"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 xml:space="preserve">产品名称：水泥包装袋（M3.25）    </w:t>
            </w:r>
          </w:p>
          <w:p w14:paraId="5A67DB55"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 xml:space="preserve">工序：编织、印刷            </w:t>
            </w:r>
          </w:p>
          <w:p w14:paraId="5D562485"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检验项目：宽度、经纬密度、平方克重、经向强度、纬向强度、清晰、图案符合版式要求等</w:t>
            </w:r>
          </w:p>
          <w:p w14:paraId="4CC3D796"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结论：合格</w:t>
            </w:r>
          </w:p>
          <w:p w14:paraId="10326418"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检验员：杨克诚</w:t>
            </w:r>
          </w:p>
          <w:p w14:paraId="7836B4F2"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4、抽：2022.9.6《工序检验记录》</w:t>
            </w:r>
          </w:p>
          <w:p w14:paraId="65C8AC03"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 xml:space="preserve">产品名称：水泥包装袋（M3.25）     </w:t>
            </w:r>
          </w:p>
          <w:p w14:paraId="5E7BD1EB"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 xml:space="preserve">工序：缝制            </w:t>
            </w:r>
          </w:p>
          <w:p w14:paraId="4F31149D"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lastRenderedPageBreak/>
              <w:t>检验项目：无漏缝、破袋、牢固等</w:t>
            </w:r>
          </w:p>
          <w:p w14:paraId="28F0A89F"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结论：合格</w:t>
            </w:r>
          </w:p>
          <w:p w14:paraId="3381B095" w14:textId="77777777" w:rsidR="00D961DA" w:rsidRPr="00351C07" w:rsidRDefault="00D961DA" w:rsidP="00DD17C9">
            <w:pPr>
              <w:spacing w:line="360" w:lineRule="auto"/>
              <w:ind w:firstLineChars="200" w:firstLine="420"/>
              <w:rPr>
                <w:rFonts w:ascii="宋体" w:hAnsi="宋体" w:cs="宋体"/>
                <w:szCs w:val="24"/>
              </w:rPr>
            </w:pPr>
            <w:r w:rsidRPr="00351C07">
              <w:rPr>
                <w:rFonts w:ascii="宋体" w:hAnsi="宋体" w:cs="宋体" w:hint="eastAsia"/>
                <w:szCs w:val="24"/>
              </w:rPr>
              <w:t>检验员：杨克诚</w:t>
            </w:r>
          </w:p>
          <w:p w14:paraId="11600F49" w14:textId="77777777" w:rsidR="00D961DA" w:rsidRPr="00351C07" w:rsidRDefault="00D961DA" w:rsidP="00DD17C9">
            <w:pPr>
              <w:pStyle w:val="Default"/>
              <w:rPr>
                <w:color w:val="auto"/>
              </w:rPr>
            </w:pPr>
            <w:r w:rsidRPr="00351C07">
              <w:rPr>
                <w:rFonts w:ascii="宋体" w:hAnsi="宋体" w:cs="宋体" w:hint="eastAsia"/>
                <w:color w:val="auto"/>
              </w:rPr>
              <w:t>......</w:t>
            </w:r>
          </w:p>
          <w:p w14:paraId="2D371E1D" w14:textId="77777777" w:rsidR="00D961DA" w:rsidRPr="00351C07" w:rsidRDefault="00D961DA" w:rsidP="00DD17C9">
            <w:pPr>
              <w:spacing w:line="360" w:lineRule="auto"/>
              <w:rPr>
                <w:rFonts w:ascii="宋体" w:hAnsi="宋体" w:cs="宋体"/>
                <w:szCs w:val="24"/>
              </w:rPr>
            </w:pPr>
            <w:r w:rsidRPr="00351C07">
              <w:rPr>
                <w:rFonts w:ascii="宋体" w:hAnsi="宋体" w:cs="宋体" w:hint="eastAsia"/>
                <w:szCs w:val="24"/>
              </w:rPr>
              <w:t>三、查成品检验，检验结果均进行了记录和保管,现场见记录保存比较散乱，对负责人口头提出整改要求。根据检验结果，合格品入库，不合格的产品均采用报废处理回料重做。</w:t>
            </w:r>
          </w:p>
          <w:p w14:paraId="368B1A06" w14:textId="77777777" w:rsidR="00D961DA" w:rsidRPr="00351C07" w:rsidRDefault="00D961DA" w:rsidP="00377B29">
            <w:pPr>
              <w:spacing w:line="360" w:lineRule="auto"/>
              <w:ind w:firstLineChars="200" w:firstLine="420"/>
              <w:rPr>
                <w:rFonts w:ascii="宋体" w:hAnsi="宋体" w:cs="宋体"/>
                <w:szCs w:val="24"/>
              </w:rPr>
            </w:pPr>
            <w:r w:rsidRPr="00351C07">
              <w:rPr>
                <w:rFonts w:ascii="宋体" w:hAnsi="宋体" w:cs="宋体" w:hint="eastAsia"/>
                <w:szCs w:val="24"/>
              </w:rPr>
              <w:t>抽见：出厂检验</w:t>
            </w:r>
          </w:p>
          <w:p w14:paraId="117229B4" w14:textId="77777777" w:rsidR="00D961DA" w:rsidRPr="00351C07" w:rsidRDefault="00D961DA" w:rsidP="00FA2C74">
            <w:pPr>
              <w:spacing w:line="360" w:lineRule="auto"/>
              <w:ind w:firstLineChars="200" w:firstLine="420"/>
              <w:rPr>
                <w:rFonts w:ascii="宋体" w:hAnsi="宋体" w:cs="宋体"/>
                <w:szCs w:val="24"/>
              </w:rPr>
            </w:pPr>
            <w:r w:rsidRPr="00351C07">
              <w:rPr>
                <w:rFonts w:ascii="宋体" w:hAnsi="宋体" w:cs="宋体"/>
                <w:noProof/>
                <w:szCs w:val="24"/>
              </w:rPr>
              <w:lastRenderedPageBreak/>
              <w:drawing>
                <wp:inline distT="0" distB="0" distL="0" distR="0" wp14:anchorId="5158E28D" wp14:editId="59F81583">
                  <wp:extent cx="3782484" cy="5040752"/>
                  <wp:effectExtent l="19050" t="0" r="8466" b="0"/>
                  <wp:docPr id="22" name="图片 5" descr="C:\Users\24309\AppData\Local\Temp\WeChat Files\ca76453a3f23ccd59c4da76a5354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309\AppData\Local\Temp\WeChat Files\ca76453a3f23ccd59c4da76a535457d.jpg"/>
                          <pic:cNvPicPr>
                            <a:picLocks noChangeAspect="1" noChangeArrowheads="1"/>
                          </pic:cNvPicPr>
                        </pic:nvPicPr>
                        <pic:blipFill>
                          <a:blip r:embed="rId12" cstate="print"/>
                          <a:srcRect/>
                          <a:stretch>
                            <a:fillRect/>
                          </a:stretch>
                        </pic:blipFill>
                        <pic:spPr bwMode="auto">
                          <a:xfrm>
                            <a:off x="0" y="0"/>
                            <a:ext cx="3782023" cy="5040138"/>
                          </a:xfrm>
                          <a:prstGeom prst="rect">
                            <a:avLst/>
                          </a:prstGeom>
                          <a:noFill/>
                          <a:ln w="9525">
                            <a:noFill/>
                            <a:miter lim="800000"/>
                            <a:headEnd/>
                            <a:tailEnd/>
                          </a:ln>
                        </pic:spPr>
                      </pic:pic>
                    </a:graphicData>
                  </a:graphic>
                </wp:inline>
              </w:drawing>
            </w:r>
          </w:p>
          <w:p w14:paraId="63B6A9D7" w14:textId="77777777" w:rsidR="00D961DA" w:rsidRPr="00351C07" w:rsidRDefault="00D961DA" w:rsidP="00FA2C74">
            <w:pPr>
              <w:spacing w:line="360" w:lineRule="auto"/>
              <w:ind w:firstLineChars="200" w:firstLine="420"/>
              <w:rPr>
                <w:rFonts w:ascii="宋体" w:hAnsi="宋体" w:cs="宋体"/>
                <w:szCs w:val="24"/>
              </w:rPr>
            </w:pPr>
            <w:r w:rsidRPr="00351C07">
              <w:rPr>
                <w:rFonts w:ascii="宋体" w:hAnsi="宋体" w:cs="宋体"/>
                <w:noProof/>
                <w:szCs w:val="24"/>
              </w:rPr>
              <w:lastRenderedPageBreak/>
              <w:drawing>
                <wp:inline distT="0" distB="0" distL="0" distR="0" wp14:anchorId="1D5E17B6" wp14:editId="3DC061C8">
                  <wp:extent cx="3951817" cy="5225289"/>
                  <wp:effectExtent l="19050" t="0" r="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953747" cy="5227841"/>
                          </a:xfrm>
                          <a:prstGeom prst="rect">
                            <a:avLst/>
                          </a:prstGeom>
                          <a:noFill/>
                          <a:ln w="9525">
                            <a:noFill/>
                            <a:miter lim="800000"/>
                            <a:headEnd/>
                            <a:tailEnd/>
                          </a:ln>
                        </pic:spPr>
                      </pic:pic>
                    </a:graphicData>
                  </a:graphic>
                </wp:inline>
              </w:drawing>
            </w:r>
          </w:p>
          <w:p w14:paraId="719E99EF" w14:textId="77777777" w:rsidR="00D961DA" w:rsidRPr="00351C07" w:rsidRDefault="00D961DA" w:rsidP="00DD17C9">
            <w:pPr>
              <w:spacing w:line="400" w:lineRule="exact"/>
              <w:jc w:val="left"/>
              <w:rPr>
                <w:szCs w:val="21"/>
              </w:rPr>
            </w:pPr>
            <w:r w:rsidRPr="00351C07">
              <w:rPr>
                <w:rFonts w:hint="eastAsia"/>
                <w:szCs w:val="21"/>
              </w:rPr>
              <w:t xml:space="preserve">   </w:t>
            </w:r>
            <w:r w:rsidRPr="00351C07">
              <w:rPr>
                <w:rFonts w:hint="eastAsia"/>
                <w:szCs w:val="21"/>
              </w:rPr>
              <w:t>产品委外检验情况：</w:t>
            </w:r>
          </w:p>
          <w:p w14:paraId="6C845730" w14:textId="551D293F" w:rsidR="00D961DA" w:rsidRPr="00351C07" w:rsidRDefault="00D961DA" w:rsidP="00DD17C9">
            <w:pPr>
              <w:spacing w:line="400" w:lineRule="exact"/>
              <w:jc w:val="left"/>
              <w:rPr>
                <w:szCs w:val="21"/>
              </w:rPr>
            </w:pPr>
            <w:r w:rsidRPr="00351C07">
              <w:rPr>
                <w:rFonts w:hint="eastAsia"/>
                <w:szCs w:val="21"/>
              </w:rPr>
              <w:lastRenderedPageBreak/>
              <w:t>2022</w:t>
            </w:r>
            <w:r w:rsidRPr="00351C07">
              <w:rPr>
                <w:rFonts w:hint="eastAsia"/>
                <w:szCs w:val="21"/>
              </w:rPr>
              <w:t>年</w:t>
            </w:r>
            <w:r w:rsidRPr="00351C07">
              <w:rPr>
                <w:rFonts w:hint="eastAsia"/>
                <w:szCs w:val="21"/>
              </w:rPr>
              <w:t>5</w:t>
            </w:r>
            <w:r w:rsidRPr="00351C07">
              <w:rPr>
                <w:rFonts w:hint="eastAsia"/>
                <w:szCs w:val="21"/>
              </w:rPr>
              <w:t>月、</w:t>
            </w:r>
            <w:r w:rsidRPr="00351C07">
              <w:rPr>
                <w:rFonts w:hint="eastAsia"/>
                <w:szCs w:val="21"/>
              </w:rPr>
              <w:t>6</w:t>
            </w:r>
            <w:r w:rsidRPr="00351C07">
              <w:rPr>
                <w:rFonts w:hint="eastAsia"/>
                <w:szCs w:val="21"/>
              </w:rPr>
              <w:t>月水泥包装袋有委外检验，分别为糊底口袋、（覆膜塑编袋）水泥包装袋，</w:t>
            </w:r>
            <w:r w:rsidRPr="00351C07">
              <w:rPr>
                <w:rFonts w:hint="eastAsia"/>
                <w:szCs w:val="21"/>
              </w:rPr>
              <w:t>,</w:t>
            </w:r>
            <w:r w:rsidRPr="00351C07">
              <w:rPr>
                <w:rFonts w:hint="eastAsia"/>
                <w:szCs w:val="21"/>
              </w:rPr>
              <w:t>产品符合</w:t>
            </w:r>
            <w:r w:rsidRPr="00351C07">
              <w:rPr>
                <w:rFonts w:hint="eastAsia"/>
                <w:szCs w:val="21"/>
              </w:rPr>
              <w:t>GB/T9774-2020</w:t>
            </w:r>
            <w:r w:rsidRPr="00351C07">
              <w:rPr>
                <w:rFonts w:hint="eastAsia"/>
                <w:szCs w:val="21"/>
              </w:rPr>
              <w:t>标准。具体见附件。</w:t>
            </w:r>
          </w:p>
          <w:p w14:paraId="2C11C5E6" w14:textId="6641BEE1" w:rsidR="00D961DA" w:rsidRPr="00351C07" w:rsidRDefault="00D961DA" w:rsidP="00D06DA8">
            <w:pPr>
              <w:rPr>
                <w:rFonts w:ascii="宋体" w:hAnsi="宋体"/>
                <w:szCs w:val="21"/>
              </w:rPr>
            </w:pPr>
            <w:r w:rsidRPr="00351C07">
              <w:rPr>
                <w:rFonts w:ascii="宋体" w:hAnsi="宋体" w:hint="eastAsia"/>
                <w:szCs w:val="21"/>
              </w:rPr>
              <w:t>查2022年监督抽查情况</w:t>
            </w:r>
            <w:r w:rsidR="00D06DA8">
              <w:rPr>
                <w:rFonts w:ascii="宋体" w:hAnsi="宋体" w:hint="eastAsia"/>
                <w:szCs w:val="21"/>
              </w:rPr>
              <w:t>:见管理层描述。</w:t>
            </w:r>
          </w:p>
          <w:p w14:paraId="40E1CCF7" w14:textId="77777777" w:rsidR="00D961DA" w:rsidRPr="00351C07" w:rsidRDefault="00D961DA" w:rsidP="00DD17C9">
            <w:pPr>
              <w:rPr>
                <w:rFonts w:ascii="宋体" w:hAnsi="宋体"/>
                <w:szCs w:val="21"/>
              </w:rPr>
            </w:pPr>
            <w:r w:rsidRPr="00351C07">
              <w:rPr>
                <w:rFonts w:ascii="宋体" w:hAnsi="宋体" w:hint="eastAsia"/>
                <w:szCs w:val="21"/>
              </w:rPr>
              <w:t xml:space="preserve">经查，公司2022年以来，没有原辅料、半成品、成品让步放行的情况，产品的放行均有授权的质检人员的签字。组织的质检工作均为授权的质检员进行检查。  </w:t>
            </w:r>
          </w:p>
          <w:p w14:paraId="3180F35A" w14:textId="77777777" w:rsidR="00D961DA" w:rsidRPr="00351C07" w:rsidRDefault="00D961DA" w:rsidP="00DD17C9">
            <w:pPr>
              <w:rPr>
                <w:rFonts w:ascii="宋体" w:hAnsi="宋体"/>
                <w:szCs w:val="21"/>
              </w:rPr>
            </w:pPr>
            <w:r w:rsidRPr="00351C07">
              <w:rPr>
                <w:rFonts w:ascii="宋体" w:hAnsi="宋体" w:hint="eastAsia"/>
                <w:szCs w:val="21"/>
              </w:rPr>
              <w:t>基本符合要求。</w:t>
            </w:r>
          </w:p>
        </w:tc>
        <w:tc>
          <w:tcPr>
            <w:tcW w:w="1194" w:type="dxa"/>
          </w:tcPr>
          <w:p w14:paraId="3B049272" w14:textId="77777777" w:rsidR="00D961DA" w:rsidRDefault="00D961DA" w:rsidP="00D943BD">
            <w:r>
              <w:lastRenderedPageBreak/>
              <w:t>符合</w:t>
            </w:r>
          </w:p>
        </w:tc>
      </w:tr>
      <w:tr w:rsidR="00D961DA" w14:paraId="1FAFA929" w14:textId="77777777" w:rsidTr="00DD17C9">
        <w:trPr>
          <w:trHeight w:val="2297"/>
        </w:trPr>
        <w:tc>
          <w:tcPr>
            <w:tcW w:w="2160" w:type="dxa"/>
          </w:tcPr>
          <w:p w14:paraId="0A442AA0" w14:textId="77777777" w:rsidR="00D961DA" w:rsidRPr="0055000E" w:rsidRDefault="00D961DA" w:rsidP="00DD17C9">
            <w:pPr>
              <w:adjustRightInd w:val="0"/>
              <w:snapToGrid w:val="0"/>
              <w:jc w:val="center"/>
              <w:rPr>
                <w:rFonts w:ascii="宋体" w:hAnsi="宋体"/>
                <w:color w:val="000000" w:themeColor="text1"/>
                <w:szCs w:val="21"/>
              </w:rPr>
            </w:pPr>
            <w:r w:rsidRPr="0055000E">
              <w:rPr>
                <w:rFonts w:ascii="宋体" w:hAnsi="宋体" w:cs="新宋体" w:hint="eastAsia"/>
                <w:color w:val="000000" w:themeColor="text1"/>
                <w:szCs w:val="21"/>
              </w:rPr>
              <w:lastRenderedPageBreak/>
              <w:t>不合格输出的控制</w:t>
            </w:r>
          </w:p>
        </w:tc>
        <w:tc>
          <w:tcPr>
            <w:tcW w:w="960" w:type="dxa"/>
          </w:tcPr>
          <w:p w14:paraId="7423F943" w14:textId="77777777" w:rsidR="00D961DA" w:rsidRPr="0055000E" w:rsidRDefault="00D961DA" w:rsidP="00DD17C9">
            <w:pPr>
              <w:rPr>
                <w:rFonts w:ascii="宋体" w:hAnsi="宋体" w:cs="宋体"/>
                <w:b/>
                <w:color w:val="000000" w:themeColor="text1"/>
                <w:szCs w:val="21"/>
              </w:rPr>
            </w:pPr>
            <w:r w:rsidRPr="0055000E">
              <w:rPr>
                <w:rFonts w:ascii="宋体" w:hAnsi="宋体" w:cs="新宋体" w:hint="eastAsia"/>
                <w:color w:val="000000" w:themeColor="text1"/>
                <w:szCs w:val="21"/>
              </w:rPr>
              <w:t xml:space="preserve">Q8.7 </w:t>
            </w:r>
          </w:p>
        </w:tc>
        <w:tc>
          <w:tcPr>
            <w:tcW w:w="10395" w:type="dxa"/>
          </w:tcPr>
          <w:p w14:paraId="231E87F0"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公司明确各类、各阶段的不合格的控制管控要求，包括输入（来料）阶段、过程监视和测量阶段、输出（出货）阶段的不合格之识别、确定、标识、处置措施等，详见《不合格控制程序》</w:t>
            </w:r>
          </w:p>
          <w:p w14:paraId="6551BAC2"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抽：《不合格处理通知单》</w:t>
            </w:r>
          </w:p>
          <w:p w14:paraId="0B7683A4"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不合格描述：客户“</w:t>
            </w:r>
            <w:r w:rsidRPr="0055000E">
              <w:rPr>
                <w:rFonts w:ascii="宋体" w:hAnsi="宋体" w:cs="宋体" w:hint="eastAsia"/>
                <w:bCs/>
                <w:color w:val="000000" w:themeColor="text1"/>
                <w:szCs w:val="24"/>
              </w:rPr>
              <w:t>重庆特川建材有限公司</w:t>
            </w:r>
            <w:r w:rsidRPr="0055000E">
              <w:rPr>
                <w:rFonts w:ascii="宋体" w:hAnsi="宋体" w:hint="eastAsia"/>
                <w:color w:val="000000" w:themeColor="text1"/>
                <w:szCs w:val="21"/>
              </w:rPr>
              <w:t>”生产的规格P</w:t>
            </w:r>
            <w:r w:rsidRPr="0055000E">
              <w:rPr>
                <w:rFonts w:ascii="宋体" w:hAnsi="宋体"/>
                <w:color w:val="000000" w:themeColor="text1"/>
                <w:szCs w:val="21"/>
              </w:rPr>
              <w:t>C42.5R</w:t>
            </w:r>
            <w:r w:rsidRPr="0055000E">
              <w:rPr>
                <w:rFonts w:ascii="宋体" w:hAnsi="宋体" w:hint="eastAsia"/>
                <w:color w:val="000000" w:themeColor="text1"/>
                <w:szCs w:val="21"/>
              </w:rPr>
              <w:t>水泥编制袋，印刷工序检验发现印刷字体笔画不连贯情况。</w:t>
            </w:r>
          </w:p>
          <w:p w14:paraId="5CA4D1EA"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原因分析：经检查发现印刷机版辊上有渣滓</w:t>
            </w:r>
          </w:p>
          <w:p w14:paraId="3A15E5B6"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处置方法：不合格品报废；立即对印刷机进行清洁，告知操作人员加强设备的监控。</w:t>
            </w:r>
          </w:p>
          <w:p w14:paraId="751A3993"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完成情况：改进有效。</w:t>
            </w:r>
          </w:p>
          <w:p w14:paraId="0A1FC107"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验证人：杨克诚       2022-</w:t>
            </w:r>
            <w:r w:rsidRPr="0055000E">
              <w:rPr>
                <w:rFonts w:ascii="宋体" w:hAnsi="宋体"/>
                <w:color w:val="000000" w:themeColor="text1"/>
                <w:szCs w:val="21"/>
              </w:rPr>
              <w:t>08</w:t>
            </w:r>
            <w:r w:rsidRPr="0055000E">
              <w:rPr>
                <w:rFonts w:ascii="宋体" w:hAnsi="宋体" w:hint="eastAsia"/>
                <w:color w:val="000000" w:themeColor="text1"/>
                <w:szCs w:val="21"/>
              </w:rPr>
              <w:t>-</w:t>
            </w:r>
            <w:r w:rsidRPr="0055000E">
              <w:rPr>
                <w:rFonts w:ascii="宋体" w:hAnsi="宋体"/>
                <w:color w:val="000000" w:themeColor="text1"/>
                <w:szCs w:val="21"/>
              </w:rPr>
              <w:t>14</w:t>
            </w:r>
          </w:p>
          <w:p w14:paraId="7F3CF07F" w14:textId="77777777" w:rsidR="00D961DA" w:rsidRPr="0055000E" w:rsidRDefault="00D961DA" w:rsidP="00DD17C9">
            <w:pPr>
              <w:rPr>
                <w:rFonts w:ascii="宋体" w:hAnsi="宋体"/>
                <w:color w:val="000000" w:themeColor="text1"/>
                <w:szCs w:val="21"/>
              </w:rPr>
            </w:pPr>
            <w:r w:rsidRPr="0055000E">
              <w:rPr>
                <w:rFonts w:ascii="宋体" w:hAnsi="宋体" w:hint="eastAsia"/>
                <w:color w:val="000000" w:themeColor="text1"/>
                <w:szCs w:val="21"/>
              </w:rPr>
              <w:t>经查，该公司体系运行以来没发生对不合格品进行让步放行的情况，</w:t>
            </w:r>
          </w:p>
          <w:p w14:paraId="5FE338DD" w14:textId="77777777" w:rsidR="00D961DA" w:rsidRPr="0055000E" w:rsidRDefault="00D961DA" w:rsidP="00DD17C9">
            <w:pPr>
              <w:rPr>
                <w:rFonts w:ascii="宋体" w:hAnsi="宋体" w:cs="宋体"/>
                <w:color w:val="000000" w:themeColor="text1"/>
                <w:szCs w:val="21"/>
              </w:rPr>
            </w:pPr>
            <w:r w:rsidRPr="0055000E">
              <w:rPr>
                <w:rFonts w:ascii="宋体" w:hAnsi="宋体" w:hint="eastAsia"/>
                <w:color w:val="000000" w:themeColor="text1"/>
                <w:szCs w:val="21"/>
              </w:rPr>
              <w:t xml:space="preserve">部门对不合格品的性质、处理的措施及结论的结果进行了记录及保持。 </w:t>
            </w:r>
          </w:p>
        </w:tc>
        <w:tc>
          <w:tcPr>
            <w:tcW w:w="1194" w:type="dxa"/>
          </w:tcPr>
          <w:p w14:paraId="2B095286" w14:textId="77777777" w:rsidR="00D961DA" w:rsidRDefault="00D961DA" w:rsidP="00D943BD">
            <w:r>
              <w:t>符合</w:t>
            </w:r>
          </w:p>
        </w:tc>
      </w:tr>
    </w:tbl>
    <w:p w14:paraId="30F95280" w14:textId="77777777" w:rsidR="000258FF" w:rsidRDefault="000258FF" w:rsidP="000258FF">
      <w:pPr>
        <w:pStyle w:val="a5"/>
      </w:pPr>
    </w:p>
    <w:p w14:paraId="67DED2B6" w14:textId="77777777" w:rsidR="000258FF" w:rsidRDefault="000258FF" w:rsidP="000258FF">
      <w:pPr>
        <w:pStyle w:val="a5"/>
        <w:rPr>
          <w:rFonts w:ascii="隶书" w:eastAsia="隶书" w:hAnsi="宋体"/>
          <w:bCs/>
          <w:color w:val="000000"/>
          <w:sz w:val="36"/>
          <w:szCs w:val="36"/>
        </w:rPr>
      </w:pPr>
      <w:r>
        <w:rPr>
          <w:rFonts w:hint="eastAsia"/>
        </w:rPr>
        <w:t>说明：不符合标注</w:t>
      </w:r>
      <w:r>
        <w:rPr>
          <w:rFonts w:hint="eastAsia"/>
        </w:rPr>
        <w:t>N</w:t>
      </w:r>
    </w:p>
    <w:p w14:paraId="6A4684A1" w14:textId="77777777" w:rsidR="00DD17C9" w:rsidRPr="000258FF" w:rsidRDefault="00DD17C9" w:rsidP="000258FF"/>
    <w:sectPr w:rsidR="00DD17C9" w:rsidRPr="000258FF" w:rsidSect="00DD17C9">
      <w:headerReference w:type="default" r:id="rId14"/>
      <w:footerReference w:type="default" r:id="rId15"/>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0ECB8" w14:textId="77777777" w:rsidR="00AE462E" w:rsidRDefault="00AE462E">
      <w:r>
        <w:separator/>
      </w:r>
    </w:p>
  </w:endnote>
  <w:endnote w:type="continuationSeparator" w:id="0">
    <w:p w14:paraId="2E8D82A3" w14:textId="77777777" w:rsidR="00AE462E" w:rsidRDefault="00AE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379D45F9" w14:textId="77777777" w:rsidR="00DD17C9" w:rsidRDefault="00DD17C9">
            <w:pPr>
              <w:pStyle w:val="a5"/>
              <w:jc w:val="center"/>
            </w:pPr>
            <w:r>
              <w:rPr>
                <w:b/>
                <w:sz w:val="24"/>
                <w:szCs w:val="24"/>
              </w:rPr>
              <w:fldChar w:fldCharType="begin"/>
            </w:r>
            <w:r>
              <w:rPr>
                <w:b/>
              </w:rPr>
              <w:instrText>PAGE</w:instrText>
            </w:r>
            <w:r>
              <w:rPr>
                <w:b/>
                <w:sz w:val="24"/>
                <w:szCs w:val="24"/>
              </w:rPr>
              <w:fldChar w:fldCharType="separate"/>
            </w:r>
            <w:r w:rsidR="00D961DA">
              <w:rPr>
                <w:b/>
                <w:noProof/>
              </w:rPr>
              <w:t>41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961DA">
              <w:rPr>
                <w:b/>
                <w:noProof/>
              </w:rPr>
              <w:t>41</w:t>
            </w:r>
            <w:r>
              <w:rPr>
                <w:b/>
                <w:sz w:val="24"/>
                <w:szCs w:val="24"/>
              </w:rPr>
              <w:fldChar w:fldCharType="end"/>
            </w:r>
          </w:p>
        </w:sdtContent>
      </w:sdt>
    </w:sdtContent>
  </w:sdt>
  <w:p w14:paraId="2792281E" w14:textId="77777777" w:rsidR="00DD17C9" w:rsidRDefault="00DD17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A416D" w14:textId="77777777" w:rsidR="00AE462E" w:rsidRDefault="00AE462E">
      <w:r>
        <w:separator/>
      </w:r>
    </w:p>
  </w:footnote>
  <w:footnote w:type="continuationSeparator" w:id="0">
    <w:p w14:paraId="305451B9" w14:textId="77777777" w:rsidR="00AE462E" w:rsidRDefault="00AE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4DF0" w14:textId="77777777" w:rsidR="00DD17C9" w:rsidRDefault="00DD17C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7DAF902C" wp14:editId="533AED48">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16ADC265">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23074B00" w14:textId="77777777" w:rsidR="00DD17C9" w:rsidRDefault="00DD17C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5EC5B92B" w14:textId="77777777" w:rsidR="00DD17C9" w:rsidRDefault="00DD17C9" w:rsidP="00DD17C9">
    <w:pPr>
      <w:pStyle w:val="a7"/>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BF21E7"/>
    <w:multiLevelType w:val="singleLevel"/>
    <w:tmpl w:val="59BF21E7"/>
    <w:lvl w:ilvl="0">
      <w:start w:val="1"/>
      <w:numFmt w:val="decimal"/>
      <w:suff w:val="nothing"/>
      <w:lvlText w:val="%1、"/>
      <w:lvlJc w:val="left"/>
    </w:lvl>
  </w:abstractNum>
  <w:abstractNum w:abstractNumId="1" w15:restartNumberingAfterBreak="0">
    <w:nsid w:val="59EF6EF0"/>
    <w:multiLevelType w:val="multilevel"/>
    <w:tmpl w:val="59EF6EF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5E23467E"/>
    <w:multiLevelType w:val="singleLevel"/>
    <w:tmpl w:val="5E23467E"/>
    <w:lvl w:ilvl="0">
      <w:start w:val="1"/>
      <w:numFmt w:val="decimal"/>
      <w:lvlText w:val="%1."/>
      <w:lvlJc w:val="left"/>
      <w:pPr>
        <w:tabs>
          <w:tab w:val="left" w:pos="312"/>
        </w:tabs>
      </w:pPr>
    </w:lvl>
  </w:abstractNum>
  <w:num w:numId="1" w16cid:durableId="1817912088">
    <w:abstractNumId w:val="0"/>
  </w:num>
  <w:num w:numId="2" w16cid:durableId="1970668304">
    <w:abstractNumId w:val="1"/>
  </w:num>
  <w:num w:numId="3" w16cid:durableId="1266614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918E8"/>
    <w:rsid w:val="000258FF"/>
    <w:rsid w:val="00032380"/>
    <w:rsid w:val="00043E05"/>
    <w:rsid w:val="00044543"/>
    <w:rsid w:val="000540EA"/>
    <w:rsid w:val="000649BF"/>
    <w:rsid w:val="000A664C"/>
    <w:rsid w:val="000C3FAF"/>
    <w:rsid w:val="000D428A"/>
    <w:rsid w:val="00142524"/>
    <w:rsid w:val="00144D20"/>
    <w:rsid w:val="00157762"/>
    <w:rsid w:val="00162BE3"/>
    <w:rsid w:val="00164FE2"/>
    <w:rsid w:val="001B3656"/>
    <w:rsid w:val="001B4E6F"/>
    <w:rsid w:val="001D06C1"/>
    <w:rsid w:val="001E370C"/>
    <w:rsid w:val="001E4063"/>
    <w:rsid w:val="00220491"/>
    <w:rsid w:val="00282004"/>
    <w:rsid w:val="002D4793"/>
    <w:rsid w:val="003074B2"/>
    <w:rsid w:val="003116C2"/>
    <w:rsid w:val="0033349D"/>
    <w:rsid w:val="00345F39"/>
    <w:rsid w:val="00347ED6"/>
    <w:rsid w:val="00351C07"/>
    <w:rsid w:val="003705AE"/>
    <w:rsid w:val="00377B29"/>
    <w:rsid w:val="003C14DB"/>
    <w:rsid w:val="00433826"/>
    <w:rsid w:val="004A538D"/>
    <w:rsid w:val="004D12EC"/>
    <w:rsid w:val="004D5BC3"/>
    <w:rsid w:val="00506AFE"/>
    <w:rsid w:val="00520FB9"/>
    <w:rsid w:val="0055000E"/>
    <w:rsid w:val="005533B5"/>
    <w:rsid w:val="00576B69"/>
    <w:rsid w:val="005918E8"/>
    <w:rsid w:val="005E631A"/>
    <w:rsid w:val="00645266"/>
    <w:rsid w:val="0066173F"/>
    <w:rsid w:val="00674125"/>
    <w:rsid w:val="006A6ABC"/>
    <w:rsid w:val="006C084C"/>
    <w:rsid w:val="006F7045"/>
    <w:rsid w:val="007236F5"/>
    <w:rsid w:val="007633BD"/>
    <w:rsid w:val="00783202"/>
    <w:rsid w:val="00797E39"/>
    <w:rsid w:val="007A6064"/>
    <w:rsid w:val="007C0B94"/>
    <w:rsid w:val="007D0ED7"/>
    <w:rsid w:val="008733CF"/>
    <w:rsid w:val="008C2D64"/>
    <w:rsid w:val="00902F59"/>
    <w:rsid w:val="00907FE8"/>
    <w:rsid w:val="00911272"/>
    <w:rsid w:val="00926955"/>
    <w:rsid w:val="00970762"/>
    <w:rsid w:val="0099189E"/>
    <w:rsid w:val="009F0E0C"/>
    <w:rsid w:val="009F39CF"/>
    <w:rsid w:val="00A0585F"/>
    <w:rsid w:val="00A07D1E"/>
    <w:rsid w:val="00A824DF"/>
    <w:rsid w:val="00A95F39"/>
    <w:rsid w:val="00AE462E"/>
    <w:rsid w:val="00AE7BFB"/>
    <w:rsid w:val="00B017A2"/>
    <w:rsid w:val="00B84C62"/>
    <w:rsid w:val="00B930DA"/>
    <w:rsid w:val="00B9576D"/>
    <w:rsid w:val="00BA2C04"/>
    <w:rsid w:val="00BE1592"/>
    <w:rsid w:val="00BE20C8"/>
    <w:rsid w:val="00C04CEB"/>
    <w:rsid w:val="00C26D9C"/>
    <w:rsid w:val="00CE0540"/>
    <w:rsid w:val="00D06DA8"/>
    <w:rsid w:val="00D961DA"/>
    <w:rsid w:val="00DB2BC4"/>
    <w:rsid w:val="00DD17C9"/>
    <w:rsid w:val="00DE7659"/>
    <w:rsid w:val="00DF2FF9"/>
    <w:rsid w:val="00E01496"/>
    <w:rsid w:val="00E31F50"/>
    <w:rsid w:val="00E47FA6"/>
    <w:rsid w:val="00EA4723"/>
    <w:rsid w:val="00EE7D92"/>
    <w:rsid w:val="00F20DBF"/>
    <w:rsid w:val="00F26634"/>
    <w:rsid w:val="00F36E5C"/>
    <w:rsid w:val="00F44B22"/>
    <w:rsid w:val="00FA2C74"/>
    <w:rsid w:val="00FC30D1"/>
    <w:rsid w:val="00FC47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4140259"/>
  <w15:docId w15:val="{F82F64CA-8D55-4A8E-98C6-A5B3698F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1">
    <w:name w:val="heading 1"/>
    <w:basedOn w:val="a"/>
    <w:next w:val="a"/>
    <w:link w:val="10"/>
    <w:uiPriority w:val="1"/>
    <w:qFormat/>
    <w:rsid w:val="000258FF"/>
    <w:pPr>
      <w:spacing w:before="1"/>
      <w:ind w:left="1284"/>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10">
    <w:name w:val="标题 1 字符"/>
    <w:basedOn w:val="a0"/>
    <w:link w:val="1"/>
    <w:uiPriority w:val="1"/>
    <w:rsid w:val="000258FF"/>
    <w:rPr>
      <w:rFonts w:ascii="Times New Roman" w:eastAsia="宋体" w:hAnsi="Times New Roman" w:cs="Times New Roman"/>
      <w:b/>
      <w:bCs/>
      <w:kern w:val="2"/>
      <w:sz w:val="24"/>
      <w:szCs w:val="24"/>
    </w:rPr>
  </w:style>
  <w:style w:type="paragraph" w:customStyle="1" w:styleId="Default">
    <w:name w:val="Default"/>
    <w:qFormat/>
    <w:rsid w:val="000258FF"/>
    <w:pPr>
      <w:widowControl w:val="0"/>
      <w:autoSpaceDE w:val="0"/>
      <w:autoSpaceDN w:val="0"/>
      <w:adjustRightInd w:val="0"/>
    </w:pPr>
    <w:rPr>
      <w:rFonts w:ascii="黑体" w:eastAsia="宋体" w:hAnsi="黑体" w:cs="黑体"/>
      <w:color w:val="000000"/>
      <w:sz w:val="24"/>
      <w:szCs w:val="24"/>
    </w:rPr>
  </w:style>
  <w:style w:type="paragraph" w:styleId="a9">
    <w:name w:val="Body Text"/>
    <w:basedOn w:val="a"/>
    <w:link w:val="aa"/>
    <w:qFormat/>
    <w:rsid w:val="000258FF"/>
    <w:rPr>
      <w:sz w:val="36"/>
    </w:rPr>
  </w:style>
  <w:style w:type="character" w:customStyle="1" w:styleId="aa">
    <w:name w:val="正文文本 字符"/>
    <w:basedOn w:val="a0"/>
    <w:link w:val="a9"/>
    <w:rsid w:val="000258FF"/>
    <w:rPr>
      <w:rFonts w:ascii="Times New Roman" w:eastAsia="宋体" w:hAnsi="Times New Roman" w:cs="Times New Roman"/>
      <w:kern w:val="2"/>
      <w:sz w:val="36"/>
    </w:rPr>
  </w:style>
  <w:style w:type="paragraph" w:styleId="ab">
    <w:name w:val="Body Text Indent"/>
    <w:basedOn w:val="a"/>
    <w:link w:val="ac"/>
    <w:qFormat/>
    <w:rsid w:val="000258FF"/>
    <w:pPr>
      <w:ind w:firstLine="420"/>
    </w:pPr>
    <w:rPr>
      <w:szCs w:val="24"/>
    </w:rPr>
  </w:style>
  <w:style w:type="character" w:customStyle="1" w:styleId="ac">
    <w:name w:val="正文文本缩进 字符"/>
    <w:basedOn w:val="a0"/>
    <w:link w:val="ab"/>
    <w:rsid w:val="000258FF"/>
    <w:rPr>
      <w:rFonts w:ascii="Times New Roman" w:eastAsia="宋体" w:hAnsi="Times New Roman" w:cs="Times New Roman"/>
      <w:kern w:val="2"/>
      <w:sz w:val="21"/>
      <w:szCs w:val="24"/>
    </w:rPr>
  </w:style>
  <w:style w:type="paragraph" w:styleId="ad">
    <w:name w:val="Block Text"/>
    <w:basedOn w:val="a"/>
    <w:uiPriority w:val="99"/>
    <w:qFormat/>
    <w:rsid w:val="000258FF"/>
    <w:pPr>
      <w:tabs>
        <w:tab w:val="left" w:pos="709"/>
        <w:tab w:val="left" w:pos="1069"/>
        <w:tab w:val="left" w:pos="2149"/>
      </w:tabs>
      <w:ind w:left="1429" w:right="194"/>
    </w:pPr>
    <w:rPr>
      <w:rFonts w:ascii="楷体_GB2312" w:eastAsia="楷体_GB2312"/>
      <w:sz w:val="24"/>
    </w:rPr>
  </w:style>
  <w:style w:type="paragraph" w:styleId="ae">
    <w:name w:val="Normal (Web)"/>
    <w:basedOn w:val="a"/>
    <w:uiPriority w:val="99"/>
    <w:unhideWhenUsed/>
    <w:qFormat/>
    <w:rsid w:val="000258FF"/>
    <w:rPr>
      <w:color w:val="000000"/>
      <w:kern w:val="0"/>
      <w:sz w:val="24"/>
      <w:szCs w:val="24"/>
    </w:rPr>
  </w:style>
  <w:style w:type="character" w:styleId="af">
    <w:name w:val="Emphasis"/>
    <w:uiPriority w:val="20"/>
    <w:qFormat/>
    <w:rsid w:val="000258FF"/>
    <w:rPr>
      <w:i/>
      <w:iCs/>
    </w:rPr>
  </w:style>
  <w:style w:type="paragraph" w:customStyle="1" w:styleId="TableParagraph">
    <w:name w:val="Table Paragraph"/>
    <w:basedOn w:val="a"/>
    <w:uiPriority w:val="1"/>
    <w:unhideWhenUsed/>
    <w:qFormat/>
    <w:rsid w:val="000258FF"/>
    <w:rPr>
      <w:color w:val="000000"/>
      <w:kern w:val="0"/>
      <w:sz w:val="24"/>
      <w:szCs w:val="24"/>
    </w:rPr>
  </w:style>
  <w:style w:type="character" w:customStyle="1" w:styleId="11">
    <w:name w:val="占位符文本1"/>
    <w:basedOn w:val="a0"/>
    <w:uiPriority w:val="99"/>
    <w:semiHidden/>
    <w:qFormat/>
    <w:rsid w:val="000258FF"/>
    <w:rPr>
      <w:color w:val="808080"/>
    </w:rPr>
  </w:style>
  <w:style w:type="paragraph" w:styleId="af0">
    <w:name w:val="List Paragraph"/>
    <w:basedOn w:val="a"/>
    <w:uiPriority w:val="99"/>
    <w:unhideWhenUsed/>
    <w:qFormat/>
    <w:rsid w:val="000258FF"/>
    <w:pPr>
      <w:ind w:firstLineChars="200" w:firstLine="420"/>
    </w:pPr>
  </w:style>
  <w:style w:type="character" w:customStyle="1" w:styleId="af1">
    <w:name w:val="样式 黑体 四号"/>
    <w:basedOn w:val="a0"/>
    <w:uiPriority w:val="99"/>
    <w:qFormat/>
    <w:rsid w:val="000258FF"/>
    <w:rPr>
      <w:rFonts w:ascii="Times New Roman" w:eastAsia="黑体"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658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41</Pages>
  <Words>3178</Words>
  <Characters>18115</Characters>
  <Application>Microsoft Office Word</Application>
  <DocSecurity>0</DocSecurity>
  <Lines>150</Lines>
  <Paragraphs>42</Paragraphs>
  <ScaleCrop>false</ScaleCrop>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1615542943@qq.com</cp:lastModifiedBy>
  <cp:revision>99</cp:revision>
  <dcterms:created xsi:type="dcterms:W3CDTF">2015-06-17T12:51:00Z</dcterms:created>
  <dcterms:modified xsi:type="dcterms:W3CDTF">2022-09-13T01:22:00Z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